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362" w:rsidRPr="008C7362" w:rsidRDefault="008C7362" w:rsidP="008C7362">
      <w:pPr>
        <w:tabs>
          <w:tab w:val="left" w:pos="6521"/>
        </w:tabs>
        <w:suppressAutoHyphens/>
        <w:spacing w:after="0" w:line="240" w:lineRule="auto"/>
        <w:ind w:left="-142" w:firstLine="709"/>
        <w:jc w:val="center"/>
        <w:rPr>
          <w:rFonts w:ascii="Times New Roman" w:hAnsi="Times New Roman"/>
          <w:sz w:val="28"/>
          <w:szCs w:val="28"/>
        </w:rPr>
      </w:pPr>
      <w:r>
        <w:rPr>
          <w:rFonts w:ascii="Times New Roman" w:eastAsia="Times New Roman" w:hAnsi="Times New Roman"/>
          <w:sz w:val="28"/>
          <w:szCs w:val="28"/>
          <w:lang w:eastAsia="ru-RU"/>
        </w:rPr>
        <w:t xml:space="preserve">                                                                    </w:t>
      </w:r>
      <w:r w:rsidRPr="008C7362">
        <w:rPr>
          <w:rFonts w:ascii="Times New Roman" w:eastAsia="Times New Roman" w:hAnsi="Times New Roman"/>
          <w:sz w:val="28"/>
          <w:szCs w:val="28"/>
          <w:lang w:eastAsia="ru-RU"/>
        </w:rPr>
        <w:t>Утвержден</w:t>
      </w:r>
    </w:p>
    <w:p w:rsidR="008C7362" w:rsidRPr="008C7362" w:rsidRDefault="008C7362" w:rsidP="008C7362">
      <w:pPr>
        <w:suppressAutoHyphens/>
        <w:spacing w:after="0" w:line="240" w:lineRule="auto"/>
        <w:ind w:left="-142"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C7362">
        <w:rPr>
          <w:rFonts w:ascii="Times New Roman" w:eastAsia="Times New Roman" w:hAnsi="Times New Roman"/>
          <w:sz w:val="28"/>
          <w:szCs w:val="28"/>
          <w:lang w:eastAsia="ru-RU"/>
        </w:rPr>
        <w:t>постановлением администрации</w:t>
      </w:r>
    </w:p>
    <w:p w:rsidR="008C7362" w:rsidRPr="008C7362" w:rsidRDefault="008C7362" w:rsidP="008C7362">
      <w:pPr>
        <w:suppressAutoHyphens/>
        <w:spacing w:after="0" w:line="240" w:lineRule="auto"/>
        <w:ind w:left="-142"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8C7362">
        <w:rPr>
          <w:rFonts w:ascii="Times New Roman" w:eastAsia="Times New Roman" w:hAnsi="Times New Roman"/>
          <w:sz w:val="28"/>
          <w:szCs w:val="28"/>
          <w:lang w:eastAsia="ru-RU"/>
        </w:rPr>
        <w:t>Новооскольского городского округа</w:t>
      </w:r>
    </w:p>
    <w:p w:rsidR="008C7362" w:rsidRDefault="008C7362" w:rsidP="000D3DC8">
      <w:pPr>
        <w:widowControl w:val="0"/>
        <w:suppressAutoHyphens/>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о</w:t>
      </w:r>
      <w:r w:rsidRPr="008C7362">
        <w:rPr>
          <w:rFonts w:ascii="Times New Roman" w:eastAsia="Times New Roman" w:hAnsi="Times New Roman"/>
          <w:sz w:val="28"/>
          <w:szCs w:val="28"/>
          <w:lang w:eastAsia="ru-RU"/>
        </w:rPr>
        <w:t>т «</w:t>
      </w:r>
      <w:r w:rsidR="00537B6A">
        <w:rPr>
          <w:rFonts w:ascii="Times New Roman" w:eastAsia="Times New Roman" w:hAnsi="Times New Roman"/>
          <w:sz w:val="28"/>
          <w:szCs w:val="28"/>
          <w:lang w:eastAsia="ru-RU"/>
        </w:rPr>
        <w:t xml:space="preserve"> 1</w:t>
      </w:r>
      <w:r w:rsidR="006E5A53">
        <w:rPr>
          <w:rFonts w:ascii="Times New Roman" w:eastAsia="Times New Roman" w:hAnsi="Times New Roman"/>
          <w:sz w:val="28"/>
          <w:szCs w:val="28"/>
          <w:lang w:eastAsia="ru-RU"/>
        </w:rPr>
        <w:t>8</w:t>
      </w:r>
      <w:r w:rsidR="00537B6A">
        <w:rPr>
          <w:rFonts w:ascii="Times New Roman" w:eastAsia="Times New Roman" w:hAnsi="Times New Roman"/>
          <w:sz w:val="28"/>
          <w:szCs w:val="28"/>
          <w:lang w:eastAsia="ru-RU"/>
        </w:rPr>
        <w:t xml:space="preserve"> </w:t>
      </w:r>
      <w:r w:rsidRPr="008C7362">
        <w:rPr>
          <w:rFonts w:ascii="Times New Roman" w:eastAsia="Times New Roman" w:hAnsi="Times New Roman"/>
          <w:sz w:val="28"/>
          <w:szCs w:val="28"/>
          <w:lang w:eastAsia="ru-RU"/>
        </w:rPr>
        <w:t>»</w:t>
      </w:r>
      <w:r w:rsidR="00537B6A">
        <w:rPr>
          <w:rFonts w:ascii="Times New Roman" w:eastAsia="Times New Roman" w:hAnsi="Times New Roman"/>
          <w:sz w:val="28"/>
          <w:szCs w:val="28"/>
          <w:lang w:eastAsia="ru-RU"/>
        </w:rPr>
        <w:t xml:space="preserve"> августа </w:t>
      </w:r>
      <w:r w:rsidRPr="008C7362">
        <w:rPr>
          <w:rFonts w:ascii="Times New Roman" w:eastAsia="Times New Roman" w:hAnsi="Times New Roman"/>
          <w:sz w:val="28"/>
          <w:szCs w:val="28"/>
          <w:lang w:eastAsia="ru-RU"/>
        </w:rPr>
        <w:t>20</w:t>
      </w:r>
      <w:r w:rsidR="00812B68">
        <w:rPr>
          <w:rFonts w:ascii="Times New Roman" w:eastAsia="Times New Roman" w:hAnsi="Times New Roman"/>
          <w:sz w:val="28"/>
          <w:szCs w:val="28"/>
          <w:lang w:val="en-US" w:eastAsia="ru-RU"/>
        </w:rPr>
        <w:t>20</w:t>
      </w:r>
      <w:r w:rsidRPr="008C7362">
        <w:rPr>
          <w:rFonts w:ascii="Times New Roman" w:eastAsia="Times New Roman" w:hAnsi="Times New Roman"/>
          <w:sz w:val="28"/>
          <w:szCs w:val="28"/>
          <w:lang w:eastAsia="ru-RU"/>
        </w:rPr>
        <w:t xml:space="preserve"> года №</w:t>
      </w:r>
      <w:r w:rsidR="006E5A53">
        <w:rPr>
          <w:rFonts w:ascii="Times New Roman" w:eastAsia="Times New Roman" w:hAnsi="Times New Roman"/>
          <w:sz w:val="28"/>
          <w:szCs w:val="28"/>
          <w:lang w:eastAsia="ru-RU"/>
        </w:rPr>
        <w:t xml:space="preserve"> 325</w:t>
      </w:r>
    </w:p>
    <w:p w:rsidR="008C7362" w:rsidRDefault="008C7362" w:rsidP="000D3DC8">
      <w:pPr>
        <w:widowControl w:val="0"/>
        <w:suppressAutoHyphens/>
        <w:spacing w:after="0" w:line="240" w:lineRule="auto"/>
        <w:ind w:firstLine="567"/>
        <w:jc w:val="center"/>
        <w:rPr>
          <w:rFonts w:ascii="Times New Roman" w:eastAsia="Times New Roman" w:hAnsi="Times New Roman"/>
          <w:b/>
          <w:sz w:val="28"/>
          <w:szCs w:val="28"/>
          <w:lang w:eastAsia="ru-RU"/>
        </w:rPr>
      </w:pPr>
    </w:p>
    <w:p w:rsidR="000D3DC8" w:rsidRDefault="004478FE" w:rsidP="000D3DC8">
      <w:pPr>
        <w:widowControl w:val="0"/>
        <w:suppressAutoHyphens/>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0D3DC8" w:rsidRPr="000D3DC8" w:rsidRDefault="000D3DC8" w:rsidP="000D3DC8">
      <w:pPr>
        <w:widowControl w:val="0"/>
        <w:suppressAutoHyphens/>
        <w:spacing w:after="0" w:line="240" w:lineRule="auto"/>
        <w:ind w:firstLine="567"/>
        <w:jc w:val="center"/>
        <w:rPr>
          <w:rFonts w:ascii="Times New Roman" w:eastAsia="Times New Roman" w:hAnsi="Times New Roman"/>
          <w:b/>
          <w:sz w:val="28"/>
          <w:szCs w:val="28"/>
          <w:lang w:eastAsia="ru-RU"/>
        </w:rPr>
      </w:pPr>
    </w:p>
    <w:p w:rsidR="002D64E4" w:rsidRPr="000D3DC8" w:rsidRDefault="002D64E4" w:rsidP="002D64E4">
      <w:pPr>
        <w:suppressAutoHyphens/>
        <w:spacing w:after="0" w:line="240" w:lineRule="auto"/>
        <w:ind w:firstLine="709"/>
        <w:jc w:val="center"/>
        <w:rPr>
          <w:rFonts w:ascii="Times New Roman" w:eastAsia="Times New Roman" w:hAnsi="Times New Roman"/>
          <w:b/>
          <w:color w:val="000000"/>
          <w:sz w:val="28"/>
          <w:szCs w:val="28"/>
          <w:lang w:eastAsia="ru-RU"/>
        </w:rPr>
      </w:pPr>
      <w:bookmarkStart w:id="0" w:name="_GoBack"/>
      <w:r w:rsidRPr="000D3DC8">
        <w:rPr>
          <w:rFonts w:ascii="Times New Roman" w:eastAsia="Times New Roman" w:hAnsi="Times New Roman"/>
          <w:b/>
          <w:color w:val="000000"/>
          <w:sz w:val="28"/>
          <w:szCs w:val="28"/>
          <w:lang w:eastAsia="ru-RU"/>
        </w:rPr>
        <w:t>Административный регламент</w:t>
      </w:r>
    </w:p>
    <w:p w:rsidR="00812B68" w:rsidRDefault="002D64E4" w:rsidP="002D64E4">
      <w:pPr>
        <w:tabs>
          <w:tab w:val="left" w:pos="3255"/>
          <w:tab w:val="center" w:pos="4676"/>
        </w:tabs>
        <w:suppressAutoHyphens/>
        <w:spacing w:after="0" w:line="240" w:lineRule="auto"/>
        <w:ind w:right="-32" w:firstLine="709"/>
        <w:jc w:val="center"/>
        <w:rPr>
          <w:rFonts w:ascii="Times New Roman" w:eastAsia="Times New Roman" w:hAnsi="Times New Roman"/>
          <w:b/>
          <w:sz w:val="28"/>
          <w:szCs w:val="28"/>
          <w:lang w:eastAsia="ru-RU"/>
        </w:rPr>
      </w:pPr>
      <w:r w:rsidRPr="000D3DC8">
        <w:rPr>
          <w:rFonts w:ascii="Times New Roman" w:eastAsia="Times New Roman" w:hAnsi="Times New Roman"/>
          <w:b/>
          <w:sz w:val="28"/>
          <w:szCs w:val="28"/>
          <w:lang w:eastAsia="ru-RU"/>
        </w:rPr>
        <w:t>по реализации управлением социальной защиты населения администрации Новооскольск</w:t>
      </w:r>
      <w:r>
        <w:rPr>
          <w:rFonts w:ascii="Times New Roman" w:eastAsia="Times New Roman" w:hAnsi="Times New Roman"/>
          <w:b/>
          <w:sz w:val="28"/>
          <w:szCs w:val="28"/>
          <w:lang w:eastAsia="ru-RU"/>
        </w:rPr>
        <w:t>ого городского округа</w:t>
      </w:r>
      <w:r w:rsidRPr="000D3DC8">
        <w:rPr>
          <w:rFonts w:ascii="Times New Roman" w:eastAsia="Times New Roman" w:hAnsi="Times New Roman"/>
          <w:b/>
          <w:sz w:val="28"/>
          <w:szCs w:val="28"/>
          <w:lang w:eastAsia="ru-RU"/>
        </w:rPr>
        <w:t xml:space="preserve"> услуг</w:t>
      </w:r>
      <w:r w:rsidR="00973009">
        <w:rPr>
          <w:rFonts w:ascii="Times New Roman" w:eastAsia="Times New Roman" w:hAnsi="Times New Roman"/>
          <w:b/>
          <w:sz w:val="28"/>
          <w:szCs w:val="28"/>
          <w:lang w:eastAsia="ru-RU"/>
        </w:rPr>
        <w:t>и</w:t>
      </w:r>
      <w:r w:rsidRPr="000D3DC8">
        <w:rPr>
          <w:rFonts w:ascii="Times New Roman" w:eastAsia="Times New Roman" w:hAnsi="Times New Roman"/>
          <w:b/>
          <w:sz w:val="28"/>
          <w:szCs w:val="28"/>
          <w:lang w:eastAsia="ru-RU"/>
        </w:rPr>
        <w:t>, предоставляем</w:t>
      </w:r>
      <w:r w:rsidR="00973009">
        <w:rPr>
          <w:rFonts w:ascii="Times New Roman" w:eastAsia="Times New Roman" w:hAnsi="Times New Roman"/>
          <w:b/>
          <w:sz w:val="28"/>
          <w:szCs w:val="28"/>
          <w:lang w:eastAsia="ru-RU"/>
        </w:rPr>
        <w:t>ой</w:t>
      </w:r>
      <w:r w:rsidRPr="000D3DC8">
        <w:rPr>
          <w:rFonts w:ascii="Times New Roman" w:eastAsia="Times New Roman" w:hAnsi="Times New Roman"/>
          <w:b/>
          <w:sz w:val="28"/>
          <w:szCs w:val="28"/>
          <w:lang w:eastAsia="ru-RU"/>
        </w:rPr>
        <w:t xml:space="preserve"> в</w:t>
      </w:r>
      <w:r>
        <w:rPr>
          <w:rFonts w:ascii="Times New Roman" w:eastAsia="Times New Roman" w:hAnsi="Times New Roman"/>
          <w:b/>
          <w:sz w:val="28"/>
          <w:szCs w:val="28"/>
          <w:lang w:eastAsia="ru-RU"/>
        </w:rPr>
        <w:t xml:space="preserve"> рамках переданных полномочий</w:t>
      </w:r>
      <w:r w:rsidR="00812B68">
        <w:rPr>
          <w:rFonts w:ascii="Times New Roman" w:eastAsia="Times New Roman" w:hAnsi="Times New Roman"/>
          <w:b/>
          <w:sz w:val="28"/>
          <w:szCs w:val="28"/>
          <w:lang w:eastAsia="ru-RU"/>
        </w:rPr>
        <w:t>, по</w:t>
      </w:r>
      <w:r>
        <w:rPr>
          <w:rFonts w:ascii="Times New Roman" w:eastAsia="Times New Roman" w:hAnsi="Times New Roman"/>
          <w:b/>
          <w:sz w:val="28"/>
          <w:szCs w:val="28"/>
          <w:lang w:eastAsia="ru-RU"/>
        </w:rPr>
        <w:t xml:space="preserve"> </w:t>
      </w:r>
      <w:r w:rsidRPr="000D3DC8">
        <w:rPr>
          <w:rFonts w:ascii="Times New Roman" w:eastAsia="Times New Roman" w:hAnsi="Times New Roman"/>
          <w:b/>
          <w:sz w:val="28"/>
          <w:szCs w:val="28"/>
          <w:lang w:eastAsia="ru-RU"/>
        </w:rPr>
        <w:t>предоставлени</w:t>
      </w:r>
      <w:r w:rsidR="00812B68">
        <w:rPr>
          <w:rFonts w:ascii="Times New Roman" w:eastAsia="Times New Roman" w:hAnsi="Times New Roman"/>
          <w:b/>
          <w:sz w:val="28"/>
          <w:szCs w:val="28"/>
          <w:lang w:eastAsia="ru-RU"/>
        </w:rPr>
        <w:t>ю</w:t>
      </w:r>
      <w:r w:rsidRPr="000D3DC8">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государственной услуги </w:t>
      </w:r>
      <w:r w:rsidR="00592781">
        <w:rPr>
          <w:rFonts w:ascii="Times New Roman" w:eastAsia="Times New Roman" w:hAnsi="Times New Roman"/>
          <w:b/>
          <w:sz w:val="28"/>
          <w:szCs w:val="28"/>
          <w:lang w:eastAsia="ru-RU"/>
        </w:rPr>
        <w:t>«О</w:t>
      </w:r>
      <w:r>
        <w:rPr>
          <w:rFonts w:ascii="Times New Roman" w:eastAsia="Times New Roman" w:hAnsi="Times New Roman"/>
          <w:b/>
          <w:sz w:val="28"/>
          <w:szCs w:val="28"/>
          <w:lang w:eastAsia="ru-RU"/>
        </w:rPr>
        <w:t>рганизаци</w:t>
      </w:r>
      <w:r w:rsidR="00592781">
        <w:rPr>
          <w:rFonts w:ascii="Times New Roman" w:eastAsia="Times New Roman" w:hAnsi="Times New Roman"/>
          <w:b/>
          <w:sz w:val="28"/>
          <w:szCs w:val="28"/>
          <w:lang w:eastAsia="ru-RU"/>
        </w:rPr>
        <w:t>я</w:t>
      </w:r>
      <w:r>
        <w:rPr>
          <w:rFonts w:ascii="Times New Roman" w:eastAsia="Times New Roman" w:hAnsi="Times New Roman"/>
          <w:b/>
          <w:sz w:val="28"/>
          <w:szCs w:val="28"/>
          <w:lang w:eastAsia="ru-RU"/>
        </w:rPr>
        <w:t xml:space="preserve"> </w:t>
      </w:r>
      <w:r w:rsidR="004478FE">
        <w:rPr>
          <w:rFonts w:ascii="Times New Roman" w:eastAsia="Times New Roman" w:hAnsi="Times New Roman"/>
          <w:b/>
          <w:sz w:val="28"/>
          <w:szCs w:val="28"/>
          <w:lang w:eastAsia="ru-RU"/>
        </w:rPr>
        <w:t xml:space="preserve">назначения и осуществления ежемесячной денежной выплаты на ребенка  в возрасте </w:t>
      </w:r>
    </w:p>
    <w:p w:rsidR="002D64E4" w:rsidRPr="000D3DC8" w:rsidRDefault="004478FE" w:rsidP="002D64E4">
      <w:pPr>
        <w:tabs>
          <w:tab w:val="left" w:pos="3255"/>
          <w:tab w:val="center" w:pos="4676"/>
        </w:tabs>
        <w:suppressAutoHyphens/>
        <w:spacing w:after="0" w:line="240" w:lineRule="auto"/>
        <w:ind w:right="-32"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от трех до семи лет включительно</w:t>
      </w:r>
      <w:r w:rsidR="00592781">
        <w:rPr>
          <w:rFonts w:ascii="Times New Roman" w:eastAsia="Times New Roman" w:hAnsi="Times New Roman"/>
          <w:b/>
          <w:sz w:val="28"/>
          <w:szCs w:val="28"/>
          <w:lang w:eastAsia="ru-RU"/>
        </w:rPr>
        <w:t>»</w:t>
      </w:r>
      <w:r w:rsidR="002D64E4" w:rsidRPr="000D3DC8">
        <w:rPr>
          <w:rFonts w:ascii="Times New Roman" w:eastAsia="Times New Roman" w:hAnsi="Times New Roman"/>
          <w:b/>
          <w:sz w:val="28"/>
          <w:szCs w:val="28"/>
          <w:lang w:eastAsia="ru-RU"/>
        </w:rPr>
        <w:t xml:space="preserve"> </w:t>
      </w:r>
    </w:p>
    <w:bookmarkEnd w:id="0"/>
    <w:p w:rsidR="002D64E4" w:rsidRPr="000D3DC8" w:rsidRDefault="002D64E4" w:rsidP="002D64E4">
      <w:pPr>
        <w:suppressAutoHyphens/>
        <w:spacing w:after="0" w:line="240" w:lineRule="auto"/>
        <w:jc w:val="center"/>
        <w:rPr>
          <w:rFonts w:ascii="Times New Roman" w:eastAsia="Times New Roman" w:hAnsi="Times New Roman"/>
          <w:b/>
          <w:sz w:val="28"/>
          <w:szCs w:val="28"/>
          <w:lang w:eastAsia="ru-RU"/>
        </w:rPr>
      </w:pPr>
    </w:p>
    <w:p w:rsidR="002D64E4" w:rsidRPr="000D3DC8" w:rsidRDefault="002D64E4" w:rsidP="002D64E4">
      <w:pPr>
        <w:suppressAutoHyphens/>
        <w:spacing w:after="0" w:line="240" w:lineRule="auto"/>
        <w:jc w:val="center"/>
        <w:rPr>
          <w:rFonts w:ascii="Times New Roman" w:eastAsia="Times New Roman" w:hAnsi="Times New Roman"/>
          <w:b/>
          <w:sz w:val="28"/>
          <w:szCs w:val="28"/>
          <w:lang w:eastAsia="ru-RU"/>
        </w:rPr>
      </w:pPr>
      <w:r w:rsidRPr="000D3DC8">
        <w:rPr>
          <w:rFonts w:ascii="Times New Roman" w:eastAsia="Times New Roman" w:hAnsi="Times New Roman"/>
          <w:b/>
          <w:sz w:val="28"/>
          <w:szCs w:val="28"/>
          <w:lang w:eastAsia="ru-RU"/>
        </w:rPr>
        <w:t>1. Общие положения</w:t>
      </w:r>
    </w:p>
    <w:p w:rsidR="002D64E4" w:rsidRPr="000D3DC8" w:rsidRDefault="002D64E4" w:rsidP="002D64E4">
      <w:pPr>
        <w:suppressAutoHyphens/>
        <w:spacing w:after="0" w:line="240" w:lineRule="auto"/>
        <w:rPr>
          <w:rFonts w:ascii="Times New Roman" w:eastAsia="Times New Roman" w:hAnsi="Times New Roman"/>
          <w:b/>
          <w:sz w:val="28"/>
          <w:szCs w:val="28"/>
          <w:lang w:eastAsia="ru-RU"/>
        </w:rPr>
      </w:pPr>
    </w:p>
    <w:p w:rsidR="002D64E4" w:rsidRPr="000D3DC8" w:rsidRDefault="002D64E4" w:rsidP="002D64E4">
      <w:pPr>
        <w:spacing w:after="0" w:line="240" w:lineRule="auto"/>
        <w:ind w:firstLine="709"/>
        <w:contextualSpacing/>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1.1. Предмет регулирования административного регламента.</w:t>
      </w:r>
    </w:p>
    <w:p w:rsidR="002D64E4" w:rsidRPr="000D3DC8" w:rsidRDefault="002D64E4" w:rsidP="002D64E4">
      <w:pPr>
        <w:spacing w:after="0" w:line="240" w:lineRule="auto"/>
        <w:jc w:val="both"/>
        <w:rPr>
          <w:rFonts w:ascii="Times New Roman" w:eastAsia="Times New Roman" w:hAnsi="Times New Roman"/>
          <w:sz w:val="28"/>
          <w:szCs w:val="28"/>
          <w:lang w:eastAsia="ru-RU"/>
        </w:rPr>
      </w:pPr>
    </w:p>
    <w:p w:rsidR="002D64E4" w:rsidRPr="000D3DC8" w:rsidRDefault="002D64E4" w:rsidP="002D64E4">
      <w:pPr>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xml:space="preserve">Административный регламент </w:t>
      </w:r>
      <w:r w:rsidR="00812B68">
        <w:rPr>
          <w:rFonts w:ascii="Times New Roman" w:eastAsia="Times New Roman" w:hAnsi="Times New Roman"/>
          <w:sz w:val="28"/>
          <w:szCs w:val="28"/>
          <w:lang w:eastAsia="ru-RU"/>
        </w:rPr>
        <w:t xml:space="preserve">по </w:t>
      </w:r>
      <w:r>
        <w:rPr>
          <w:rFonts w:ascii="Times New Roman" w:eastAsia="Times New Roman" w:hAnsi="Times New Roman"/>
          <w:sz w:val="28"/>
          <w:szCs w:val="28"/>
          <w:lang w:eastAsia="ru-RU"/>
        </w:rPr>
        <w:t>предоставлени</w:t>
      </w:r>
      <w:r w:rsidR="00812B68">
        <w:rPr>
          <w:rFonts w:ascii="Times New Roman" w:eastAsia="Times New Roman" w:hAnsi="Times New Roman"/>
          <w:sz w:val="28"/>
          <w:szCs w:val="28"/>
          <w:lang w:eastAsia="ru-RU"/>
        </w:rPr>
        <w:t>ю</w:t>
      </w:r>
      <w:r w:rsidRPr="000D3DC8">
        <w:rPr>
          <w:rFonts w:ascii="Times New Roman" w:eastAsia="Times New Roman" w:hAnsi="Times New Roman"/>
          <w:sz w:val="28"/>
          <w:szCs w:val="28"/>
          <w:lang w:eastAsia="ru-RU"/>
        </w:rPr>
        <w:t xml:space="preserve"> государственной услуги по организации </w:t>
      </w:r>
      <w:r w:rsidR="004478FE" w:rsidRPr="004478FE">
        <w:rPr>
          <w:rFonts w:ascii="Times New Roman" w:eastAsia="Times New Roman" w:hAnsi="Times New Roman"/>
          <w:sz w:val="28"/>
          <w:szCs w:val="28"/>
          <w:lang w:eastAsia="ru-RU"/>
        </w:rPr>
        <w:t xml:space="preserve">назначения и осуществления ежемесячной денежной выплаты на ребенка  в возрасте от трех до семи лет включительно </w:t>
      </w:r>
      <w:r w:rsidRPr="000D3DC8">
        <w:rPr>
          <w:rFonts w:ascii="Times New Roman" w:eastAsia="Times New Roman" w:hAnsi="Times New Roman"/>
          <w:sz w:val="28"/>
          <w:szCs w:val="28"/>
          <w:lang w:eastAsia="ru-RU"/>
        </w:rPr>
        <w:t>(далее - Регламент, государственная услуга</w:t>
      </w:r>
      <w:r w:rsidR="00CC7F7E">
        <w:rPr>
          <w:rFonts w:ascii="Times New Roman" w:eastAsia="Times New Roman" w:hAnsi="Times New Roman"/>
          <w:sz w:val="28"/>
          <w:szCs w:val="28"/>
          <w:lang w:eastAsia="ru-RU"/>
        </w:rPr>
        <w:t>,</w:t>
      </w:r>
      <w:r w:rsidR="004478FE">
        <w:rPr>
          <w:rFonts w:ascii="Times New Roman" w:eastAsia="Times New Roman" w:hAnsi="Times New Roman"/>
          <w:sz w:val="28"/>
          <w:szCs w:val="28"/>
          <w:lang w:eastAsia="ru-RU"/>
        </w:rPr>
        <w:t xml:space="preserve"> ежемесячная выплата</w:t>
      </w:r>
      <w:r w:rsidRPr="000D3DC8">
        <w:rPr>
          <w:rFonts w:ascii="Times New Roman" w:eastAsia="Times New Roman" w:hAnsi="Times New Roman"/>
          <w:sz w:val="28"/>
          <w:szCs w:val="28"/>
          <w:lang w:eastAsia="ru-RU"/>
        </w:rPr>
        <w:t xml:space="preserve">) определяет </w:t>
      </w:r>
      <w:r w:rsidR="00CC7F7E" w:rsidRPr="00CC7F7E">
        <w:rPr>
          <w:rFonts w:ascii="Times New Roman" w:eastAsia="Times New Roman" w:hAnsi="Times New Roman"/>
          <w:sz w:val="28"/>
          <w:szCs w:val="28"/>
          <w:lang w:eastAsia="ru-RU"/>
        </w:rPr>
        <w:t>стандарт предоставления государственной услуги</w:t>
      </w:r>
      <w:r w:rsidR="00CC7F7E">
        <w:rPr>
          <w:rFonts w:ascii="Times New Roman" w:eastAsia="Times New Roman" w:hAnsi="Times New Roman"/>
          <w:sz w:val="28"/>
          <w:szCs w:val="28"/>
          <w:lang w:eastAsia="ru-RU"/>
        </w:rPr>
        <w:t xml:space="preserve">, </w:t>
      </w:r>
      <w:r w:rsidRPr="000D3DC8">
        <w:rPr>
          <w:rFonts w:ascii="Times New Roman" w:eastAsia="Times New Roman" w:hAnsi="Times New Roman"/>
          <w:sz w:val="28"/>
          <w:szCs w:val="28"/>
          <w:lang w:eastAsia="ru-RU"/>
        </w:rPr>
        <w:t>состав, сроки и последовательность административных процедур (действий) при предоставлении государственной услуги, порядок взаимодействия участников отношений при предоставлении государственной услуги, порядок и формы контроля исполнения государственной услуги, досудебный (внесудебный) порядок обжалования решений и (или) действий (бездействия) органа, предоставляющего государственную услугу и должностных лиц</w:t>
      </w:r>
      <w:r w:rsidR="00CC7F7E">
        <w:rPr>
          <w:rFonts w:ascii="Times New Roman" w:eastAsia="Times New Roman" w:hAnsi="Times New Roman"/>
          <w:sz w:val="28"/>
          <w:szCs w:val="28"/>
          <w:lang w:eastAsia="ru-RU"/>
        </w:rPr>
        <w:t>,</w:t>
      </w:r>
      <w:r w:rsidR="00CC7F7E" w:rsidRPr="00CC7F7E">
        <w:t xml:space="preserve"> </w:t>
      </w:r>
      <w:r w:rsidR="00CC7F7E" w:rsidRPr="00CC7F7E">
        <w:rPr>
          <w:rFonts w:ascii="Times New Roman" w:eastAsia="Times New Roman" w:hAnsi="Times New Roman"/>
          <w:sz w:val="28"/>
          <w:szCs w:val="28"/>
          <w:lang w:eastAsia="ru-RU"/>
        </w:rPr>
        <w:t xml:space="preserve">особенности выполнения административных и процедур (действий) на площадках отделений государственного автономного учреждения Белгородской области «Многофункциональный центр предоставления государственных </w:t>
      </w:r>
      <w:r w:rsidR="00592781">
        <w:rPr>
          <w:rFonts w:ascii="Times New Roman" w:eastAsia="Times New Roman" w:hAnsi="Times New Roman"/>
          <w:sz w:val="28"/>
          <w:szCs w:val="28"/>
          <w:lang w:eastAsia="ru-RU"/>
        </w:rPr>
        <w:t xml:space="preserve">                        </w:t>
      </w:r>
      <w:r w:rsidR="00CC7F7E" w:rsidRPr="00CC7F7E">
        <w:rPr>
          <w:rFonts w:ascii="Times New Roman" w:eastAsia="Times New Roman" w:hAnsi="Times New Roman"/>
          <w:sz w:val="28"/>
          <w:szCs w:val="28"/>
          <w:lang w:eastAsia="ru-RU"/>
        </w:rPr>
        <w:t>и муниципальных услуг»</w:t>
      </w:r>
      <w:r w:rsidR="004478FE">
        <w:rPr>
          <w:rFonts w:ascii="Times New Roman" w:eastAsia="Times New Roman" w:hAnsi="Times New Roman"/>
          <w:sz w:val="28"/>
          <w:szCs w:val="28"/>
          <w:lang w:eastAsia="ru-RU"/>
        </w:rPr>
        <w:t xml:space="preserve"> (далее – МФЦ)</w:t>
      </w:r>
    </w:p>
    <w:p w:rsidR="002D64E4" w:rsidRPr="000D3DC8" w:rsidRDefault="002D64E4" w:rsidP="002D64E4">
      <w:pPr>
        <w:spacing w:line="240" w:lineRule="auto"/>
        <w:ind w:left="927"/>
        <w:contextualSpacing/>
        <w:rPr>
          <w:rFonts w:ascii="Times New Roman" w:eastAsia="Times New Roman" w:hAnsi="Times New Roman"/>
          <w:color w:val="000000"/>
          <w:sz w:val="28"/>
          <w:szCs w:val="28"/>
          <w:lang w:eastAsia="ru-RU"/>
        </w:rPr>
      </w:pPr>
    </w:p>
    <w:p w:rsidR="002D64E4" w:rsidRPr="000D3DC8" w:rsidRDefault="002D64E4" w:rsidP="002D64E4">
      <w:pPr>
        <w:spacing w:line="240" w:lineRule="auto"/>
        <w:ind w:firstLine="709"/>
        <w:contextualSpacing/>
        <w:rPr>
          <w:rFonts w:ascii="Times New Roman" w:eastAsia="Times New Roman" w:hAnsi="Times New Roman"/>
          <w:color w:val="000000"/>
          <w:sz w:val="28"/>
          <w:szCs w:val="28"/>
          <w:lang w:eastAsia="ru-RU"/>
        </w:rPr>
      </w:pPr>
      <w:r w:rsidRPr="000D3DC8">
        <w:rPr>
          <w:rFonts w:ascii="Times New Roman" w:eastAsia="Times New Roman" w:hAnsi="Times New Roman"/>
          <w:color w:val="000000"/>
          <w:sz w:val="28"/>
          <w:szCs w:val="28"/>
          <w:lang w:eastAsia="ru-RU"/>
        </w:rPr>
        <w:t>1.2. Круг заявителей.</w:t>
      </w:r>
    </w:p>
    <w:p w:rsidR="002D64E4" w:rsidRPr="000D3DC8" w:rsidRDefault="002D64E4" w:rsidP="002D64E4">
      <w:pPr>
        <w:suppressAutoHyphens/>
        <w:spacing w:after="0" w:line="240" w:lineRule="auto"/>
        <w:jc w:val="both"/>
        <w:rPr>
          <w:rFonts w:ascii="Times New Roman" w:eastAsia="Times New Roman" w:hAnsi="Times New Roman"/>
          <w:sz w:val="28"/>
          <w:szCs w:val="28"/>
          <w:lang w:eastAsia="ru-RU"/>
        </w:rPr>
      </w:pPr>
    </w:p>
    <w:p w:rsidR="002D64E4" w:rsidRPr="000D3DC8" w:rsidRDefault="002D64E4" w:rsidP="00565111">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1.2.1. Заявителями явля</w:t>
      </w:r>
      <w:r w:rsidR="00565111">
        <w:rPr>
          <w:rFonts w:ascii="Times New Roman" w:eastAsia="Times New Roman" w:hAnsi="Times New Roman"/>
          <w:sz w:val="28"/>
          <w:szCs w:val="28"/>
          <w:lang w:eastAsia="ru-RU"/>
        </w:rPr>
        <w:t>ется</w:t>
      </w:r>
      <w:r w:rsidRPr="000D3DC8">
        <w:rPr>
          <w:rFonts w:ascii="Times New Roman" w:eastAsia="Times New Roman" w:hAnsi="Times New Roman"/>
          <w:sz w:val="28"/>
          <w:szCs w:val="28"/>
          <w:lang w:eastAsia="ru-RU"/>
        </w:rPr>
        <w:t xml:space="preserve"> </w:t>
      </w:r>
      <w:r w:rsidR="00565111">
        <w:rPr>
          <w:rFonts w:ascii="Times New Roman" w:eastAsia="Times New Roman" w:hAnsi="Times New Roman"/>
          <w:sz w:val="28"/>
          <w:szCs w:val="28"/>
          <w:lang w:eastAsia="ru-RU"/>
        </w:rPr>
        <w:t xml:space="preserve">один из родителей или иной законный представитель ребенка, являющийся </w:t>
      </w:r>
      <w:r w:rsidRPr="000D3DC8">
        <w:rPr>
          <w:rFonts w:ascii="Times New Roman" w:eastAsia="Times New Roman" w:hAnsi="Times New Roman"/>
          <w:sz w:val="28"/>
          <w:szCs w:val="28"/>
          <w:lang w:eastAsia="ru-RU"/>
        </w:rPr>
        <w:t>граждан</w:t>
      </w:r>
      <w:r w:rsidR="00565111">
        <w:rPr>
          <w:rFonts w:ascii="Times New Roman" w:eastAsia="Times New Roman" w:hAnsi="Times New Roman"/>
          <w:sz w:val="28"/>
          <w:szCs w:val="28"/>
          <w:lang w:eastAsia="ru-RU"/>
        </w:rPr>
        <w:t>ином</w:t>
      </w:r>
      <w:r w:rsidRPr="000D3DC8">
        <w:rPr>
          <w:rFonts w:ascii="Times New Roman" w:eastAsia="Times New Roman" w:hAnsi="Times New Roman"/>
          <w:sz w:val="28"/>
          <w:szCs w:val="28"/>
          <w:lang w:eastAsia="ru-RU"/>
        </w:rPr>
        <w:t xml:space="preserve"> Российской Федерации</w:t>
      </w:r>
      <w:r w:rsidR="00565111">
        <w:rPr>
          <w:rFonts w:ascii="Times New Roman" w:eastAsia="Times New Roman" w:hAnsi="Times New Roman"/>
          <w:sz w:val="28"/>
          <w:szCs w:val="28"/>
          <w:lang w:eastAsia="ru-RU"/>
        </w:rPr>
        <w:t>.</w:t>
      </w:r>
    </w:p>
    <w:p w:rsidR="002D64E4" w:rsidRDefault="002D64E4" w:rsidP="002D64E4">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xml:space="preserve">1.2.2. </w:t>
      </w:r>
      <w:r w:rsidR="00565111">
        <w:rPr>
          <w:rFonts w:ascii="Times New Roman" w:eastAsia="Times New Roman" w:hAnsi="Times New Roman"/>
          <w:sz w:val="28"/>
          <w:szCs w:val="28"/>
          <w:lang w:eastAsia="ru-RU"/>
        </w:rPr>
        <w:t>Ежемесячная выплата осуществляется при соблюдении следующих условий:</w:t>
      </w:r>
    </w:p>
    <w:p w:rsidR="00565111" w:rsidRDefault="00565111" w:rsidP="002D64E4">
      <w:pPr>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наличие гражданства Российской Федерации у заявителя и ребенка, на которого возникло право на назначение ежемесячной </w:t>
      </w:r>
      <w:r w:rsidR="00A35C05">
        <w:rPr>
          <w:rFonts w:ascii="Times New Roman" w:eastAsia="Times New Roman" w:hAnsi="Times New Roman"/>
          <w:sz w:val="28"/>
          <w:szCs w:val="28"/>
          <w:lang w:eastAsia="ru-RU"/>
        </w:rPr>
        <w:t>выплаты;</w:t>
      </w:r>
    </w:p>
    <w:p w:rsidR="00A35C05" w:rsidRDefault="00A35C05" w:rsidP="002D64E4">
      <w:pPr>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наличие регистрации по месту жительства (по месту пребывания) на территории</w:t>
      </w:r>
      <w:r w:rsidR="00274A9C">
        <w:rPr>
          <w:rFonts w:ascii="Times New Roman" w:eastAsia="Times New Roman" w:hAnsi="Times New Roman"/>
          <w:sz w:val="28"/>
          <w:szCs w:val="28"/>
          <w:lang w:eastAsia="ru-RU"/>
        </w:rPr>
        <w:t xml:space="preserve"> Белгородской области у заявителя и ребенка, на которого возникло право на назначение ежемесячной выплаты.</w:t>
      </w:r>
    </w:p>
    <w:p w:rsidR="00274A9C" w:rsidRPr="000D3DC8" w:rsidRDefault="00274A9C" w:rsidP="002D64E4">
      <w:pPr>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наличия в семье нескольких детей в возрасте от трех до семи лет включительно ежемесячная выплата осуществляется на каждого ребенка.</w:t>
      </w:r>
    </w:p>
    <w:p w:rsidR="002D64E4" w:rsidRPr="000D3DC8" w:rsidRDefault="002D64E4" w:rsidP="002D64E4">
      <w:pPr>
        <w:suppressAutoHyphens/>
        <w:spacing w:after="0" w:line="240" w:lineRule="auto"/>
        <w:ind w:firstLine="709"/>
        <w:jc w:val="both"/>
        <w:rPr>
          <w:rFonts w:ascii="Times New Roman" w:eastAsia="Times New Roman" w:hAnsi="Times New Roman"/>
          <w:snapToGrid w:val="0"/>
          <w:color w:val="000000"/>
          <w:sz w:val="28"/>
          <w:szCs w:val="28"/>
          <w:lang w:eastAsia="ru-RU"/>
        </w:rPr>
      </w:pPr>
      <w:r w:rsidRPr="000D3DC8">
        <w:rPr>
          <w:rFonts w:ascii="Times New Roman" w:eastAsia="Times New Roman" w:hAnsi="Times New Roman"/>
          <w:snapToGrid w:val="0"/>
          <w:color w:val="000000"/>
          <w:sz w:val="28"/>
          <w:szCs w:val="28"/>
          <w:lang w:eastAsia="ru-RU"/>
        </w:rPr>
        <w:t xml:space="preserve">1.2.3. Заявители могут участвовать в отношениях по получению государственной услуги через своих уполномоченных представителей, действующих на основании доверенности, оформленной в соответствии </w:t>
      </w:r>
      <w:r w:rsidR="00397D44">
        <w:rPr>
          <w:rFonts w:ascii="Times New Roman" w:eastAsia="Times New Roman" w:hAnsi="Times New Roman"/>
          <w:snapToGrid w:val="0"/>
          <w:color w:val="000000"/>
          <w:sz w:val="28"/>
          <w:szCs w:val="28"/>
          <w:lang w:eastAsia="ru-RU"/>
        </w:rPr>
        <w:t xml:space="preserve">с действующим законодательством </w:t>
      </w:r>
      <w:r w:rsidRPr="000D3DC8">
        <w:rPr>
          <w:rFonts w:ascii="Times New Roman" w:eastAsia="Times New Roman" w:hAnsi="Times New Roman"/>
          <w:snapToGrid w:val="0"/>
          <w:color w:val="000000"/>
          <w:sz w:val="28"/>
          <w:szCs w:val="28"/>
          <w:lang w:eastAsia="ru-RU"/>
        </w:rPr>
        <w:t>Российской Федерации.</w:t>
      </w:r>
    </w:p>
    <w:p w:rsidR="002D64E4" w:rsidRPr="000D3DC8" w:rsidRDefault="002D64E4" w:rsidP="002D64E4">
      <w:pPr>
        <w:suppressAutoHyphens/>
        <w:spacing w:after="0" w:line="240" w:lineRule="auto"/>
        <w:jc w:val="center"/>
        <w:rPr>
          <w:rFonts w:ascii="Times New Roman" w:eastAsia="Times New Roman" w:hAnsi="Times New Roman"/>
          <w:b/>
          <w:snapToGrid w:val="0"/>
          <w:sz w:val="28"/>
          <w:szCs w:val="28"/>
          <w:lang w:eastAsia="ru-RU"/>
        </w:rPr>
      </w:pPr>
    </w:p>
    <w:p w:rsidR="002D64E4" w:rsidRPr="00487114" w:rsidRDefault="002D64E4" w:rsidP="002D64E4">
      <w:pPr>
        <w:suppressAutoHyphens/>
        <w:spacing w:after="0" w:line="240" w:lineRule="auto"/>
        <w:ind w:firstLine="709"/>
        <w:jc w:val="both"/>
        <w:rPr>
          <w:rFonts w:ascii="Times New Roman" w:eastAsia="Times New Roman" w:hAnsi="Times New Roman"/>
          <w:snapToGrid w:val="0"/>
          <w:sz w:val="28"/>
          <w:szCs w:val="28"/>
          <w:lang w:eastAsia="ru-RU"/>
        </w:rPr>
      </w:pPr>
      <w:r w:rsidRPr="00487114">
        <w:rPr>
          <w:rFonts w:ascii="Times New Roman" w:eastAsia="Times New Roman" w:hAnsi="Times New Roman"/>
          <w:snapToGrid w:val="0"/>
          <w:sz w:val="28"/>
          <w:szCs w:val="28"/>
          <w:lang w:eastAsia="ru-RU"/>
        </w:rPr>
        <w:t>1.3. Требования к порядку информирования о предоставлении государственной услуги.</w:t>
      </w:r>
    </w:p>
    <w:p w:rsidR="002D64E4" w:rsidRPr="00B6388F" w:rsidRDefault="002D64E4" w:rsidP="002D64E4">
      <w:pPr>
        <w:widowControl w:val="0"/>
        <w:tabs>
          <w:tab w:val="num" w:pos="-3927"/>
        </w:tabs>
        <w:suppressAutoHyphens/>
        <w:spacing w:after="0" w:line="240" w:lineRule="auto"/>
        <w:ind w:firstLine="748"/>
        <w:jc w:val="both"/>
        <w:rPr>
          <w:rFonts w:ascii="Times New Roman" w:eastAsia="Times New Roman" w:hAnsi="Times New Roman"/>
          <w:sz w:val="28"/>
          <w:szCs w:val="28"/>
          <w:highlight w:val="yellow"/>
          <w:lang w:eastAsia="ru-RU"/>
        </w:rPr>
      </w:pPr>
    </w:p>
    <w:p w:rsidR="00754606" w:rsidRPr="00B6388F" w:rsidRDefault="00754606" w:rsidP="00754606">
      <w:pPr>
        <w:widowControl w:val="0"/>
        <w:tabs>
          <w:tab w:val="num" w:pos="-3927"/>
        </w:tabs>
        <w:suppressAutoHyphens/>
        <w:spacing w:after="0" w:line="240" w:lineRule="auto"/>
        <w:ind w:firstLine="748"/>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1</w:t>
      </w:r>
      <w:r w:rsidRPr="00E922DF">
        <w:rPr>
          <w:rFonts w:ascii="Times New Roman" w:eastAsia="Times New Roman" w:hAnsi="Times New Roman"/>
          <w:sz w:val="28"/>
          <w:szCs w:val="28"/>
          <w:lang w:eastAsia="ru-RU"/>
        </w:rPr>
        <w:t>.</w:t>
      </w:r>
      <w:r>
        <w:rPr>
          <w:rFonts w:ascii="Times New Roman" w:eastAsia="Times New Roman" w:hAnsi="Times New Roman"/>
          <w:sz w:val="28"/>
          <w:szCs w:val="28"/>
          <w:lang w:eastAsia="ru-RU"/>
        </w:rPr>
        <w:t>3.1.</w:t>
      </w:r>
      <w:r w:rsidRPr="00E922DF">
        <w:rPr>
          <w:rFonts w:ascii="Times New Roman" w:eastAsia="Times New Roman" w:hAnsi="Times New Roman"/>
          <w:sz w:val="28"/>
          <w:szCs w:val="28"/>
          <w:lang w:eastAsia="ru-RU"/>
        </w:rPr>
        <w:t xml:space="preserve"> Информация о местах нахождения уполномоченных органов, осуществляющих предоставление государственной услуги, их полных почтовых адресах, справочных телефонах и адресах официальных сайтов, а также о графике их работы размещается на официальном сайте </w:t>
      </w:r>
      <w:r w:rsidR="00812B68">
        <w:rPr>
          <w:rFonts w:ascii="Times New Roman" w:eastAsia="Times New Roman" w:hAnsi="Times New Roman"/>
          <w:sz w:val="28"/>
          <w:szCs w:val="28"/>
          <w:lang w:eastAsia="ru-RU"/>
        </w:rPr>
        <w:t>у</w:t>
      </w:r>
      <w:r w:rsidRPr="003C774B">
        <w:rPr>
          <w:rFonts w:ascii="Times New Roman" w:eastAsia="Times New Roman" w:hAnsi="Times New Roman"/>
          <w:sz w:val="28"/>
          <w:szCs w:val="28"/>
          <w:lang w:eastAsia="ru-RU"/>
        </w:rPr>
        <w:t xml:space="preserve">правления социальной защиты населения Белгородской области (далее – </w:t>
      </w:r>
      <w:r w:rsidR="00812B68">
        <w:rPr>
          <w:rFonts w:ascii="Times New Roman" w:eastAsia="Times New Roman" w:hAnsi="Times New Roman"/>
          <w:sz w:val="28"/>
          <w:szCs w:val="28"/>
          <w:lang w:eastAsia="ru-RU"/>
        </w:rPr>
        <w:t>у</w:t>
      </w:r>
      <w:r w:rsidRPr="003C774B">
        <w:rPr>
          <w:rFonts w:ascii="Times New Roman" w:eastAsia="Times New Roman" w:hAnsi="Times New Roman"/>
          <w:sz w:val="28"/>
          <w:szCs w:val="28"/>
          <w:lang w:eastAsia="ru-RU"/>
        </w:rPr>
        <w:t xml:space="preserve">правление) в сети «Интернет» по адресу: </w:t>
      </w:r>
      <w:r w:rsidRPr="003C774B">
        <w:rPr>
          <w:rFonts w:ascii="Times New Roman" w:eastAsia="Times New Roman" w:hAnsi="Times New Roman"/>
          <w:color w:val="0000FF"/>
          <w:sz w:val="28"/>
          <w:szCs w:val="28"/>
          <w:u w:val="single"/>
          <w:lang w:eastAsia="ru-RU"/>
        </w:rPr>
        <w:t>http://усзн31.рф</w:t>
      </w:r>
      <w:r w:rsidRPr="003C774B">
        <w:rPr>
          <w:rFonts w:ascii="Times New Roman" w:eastAsia="Times New Roman" w:hAnsi="Times New Roman"/>
          <w:sz w:val="28"/>
          <w:szCs w:val="28"/>
          <w:lang w:eastAsia="ru-RU"/>
        </w:rPr>
        <w:t xml:space="preserve"> (</w:t>
      </w:r>
      <w:r w:rsidRPr="00E922DF">
        <w:rPr>
          <w:rFonts w:ascii="Times New Roman" w:eastAsia="Times New Roman" w:hAnsi="Times New Roman"/>
          <w:sz w:val="28"/>
          <w:szCs w:val="28"/>
          <w:lang w:eastAsia="ru-RU"/>
        </w:rPr>
        <w:t xml:space="preserve">далее - официальный сайт </w:t>
      </w:r>
      <w:r>
        <w:rPr>
          <w:rFonts w:ascii="Times New Roman" w:eastAsia="Times New Roman" w:hAnsi="Times New Roman"/>
          <w:sz w:val="28"/>
          <w:szCs w:val="28"/>
          <w:lang w:eastAsia="ru-RU"/>
        </w:rPr>
        <w:t>Управления</w:t>
      </w:r>
      <w:r w:rsidRPr="00E922DF">
        <w:rPr>
          <w:rFonts w:ascii="Times New Roman" w:eastAsia="Times New Roman" w:hAnsi="Times New Roman"/>
          <w:sz w:val="28"/>
          <w:szCs w:val="28"/>
          <w:lang w:eastAsia="ru-RU"/>
        </w:rPr>
        <w:t xml:space="preserve">), сайте </w:t>
      </w:r>
      <w:r>
        <w:rPr>
          <w:rFonts w:ascii="Times New Roman" w:eastAsia="Times New Roman" w:hAnsi="Times New Roman"/>
          <w:sz w:val="28"/>
          <w:szCs w:val="28"/>
          <w:lang w:eastAsia="ru-RU"/>
        </w:rPr>
        <w:t>управления социальной защиты населения администрации Новооскольского городского округа (далее – управление социальной защиты населения)</w:t>
      </w:r>
      <w:r w:rsidRPr="00E922DF">
        <w:t xml:space="preserve"> </w:t>
      </w:r>
      <w:r w:rsidRPr="003C774B">
        <w:rPr>
          <w:rFonts w:ascii="Times New Roman" w:eastAsia="Times New Roman" w:hAnsi="Times New Roman"/>
          <w:color w:val="0000FF"/>
          <w:sz w:val="28"/>
          <w:szCs w:val="28"/>
          <w:u w:val="single"/>
          <w:lang w:eastAsia="ru-RU"/>
        </w:rPr>
        <w:t>http://www.noskol-uszn.ru</w:t>
      </w:r>
      <w:r w:rsidRPr="00E922DF">
        <w:rPr>
          <w:rFonts w:ascii="Times New Roman" w:eastAsia="Times New Roman" w:hAnsi="Times New Roman"/>
          <w:sz w:val="28"/>
          <w:szCs w:val="28"/>
          <w:lang w:eastAsia="ru-RU"/>
        </w:rPr>
        <w:t xml:space="preserve">, на Едином портале </w:t>
      </w:r>
      <w:r>
        <w:rPr>
          <w:rFonts w:ascii="Times New Roman" w:eastAsia="Times New Roman" w:hAnsi="Times New Roman"/>
          <w:sz w:val="28"/>
          <w:szCs w:val="28"/>
          <w:lang w:eastAsia="ru-RU"/>
        </w:rPr>
        <w:t>государственных и муниципальных услуг</w:t>
      </w:r>
      <w:r w:rsidRPr="00E922DF">
        <w:rPr>
          <w:rFonts w:ascii="Times New Roman" w:eastAsia="Times New Roman" w:hAnsi="Times New Roman"/>
          <w:sz w:val="28"/>
          <w:szCs w:val="28"/>
          <w:lang w:eastAsia="ru-RU"/>
        </w:rPr>
        <w:t>.</w:t>
      </w:r>
    </w:p>
    <w:p w:rsidR="002D64E4" w:rsidRDefault="002D64E4" w:rsidP="002D64E4">
      <w:pPr>
        <w:spacing w:after="0" w:line="240" w:lineRule="auto"/>
        <w:jc w:val="center"/>
        <w:rPr>
          <w:rFonts w:ascii="Times New Roman" w:hAnsi="Times New Roman"/>
          <w:b/>
          <w:color w:val="000000"/>
          <w:sz w:val="28"/>
          <w:highlight w:val="green"/>
          <w:shd w:val="clear" w:color="auto" w:fill="FFFFFF"/>
        </w:rPr>
      </w:pPr>
    </w:p>
    <w:p w:rsidR="002D64E4" w:rsidRPr="00213EAC" w:rsidRDefault="002D64E4" w:rsidP="00754606">
      <w:pPr>
        <w:spacing w:after="0" w:line="240" w:lineRule="auto"/>
        <w:ind w:firstLine="708"/>
        <w:jc w:val="both"/>
        <w:rPr>
          <w:rFonts w:ascii="Times New Roman" w:hAnsi="Times New Roman"/>
          <w:color w:val="000000"/>
          <w:sz w:val="28"/>
          <w:shd w:val="clear" w:color="auto" w:fill="FFFFFF"/>
        </w:rPr>
      </w:pPr>
      <w:r w:rsidRPr="000D3DC8">
        <w:rPr>
          <w:rFonts w:ascii="Times New Roman" w:eastAsia="Times New Roman" w:hAnsi="Times New Roman"/>
          <w:sz w:val="28"/>
          <w:szCs w:val="28"/>
          <w:lang w:eastAsia="ru-RU"/>
        </w:rPr>
        <w:t>1.3.2.</w:t>
      </w:r>
      <w:r>
        <w:rPr>
          <w:rFonts w:ascii="Times New Roman" w:eastAsia="Times New Roman" w:hAnsi="Times New Roman"/>
          <w:sz w:val="28"/>
          <w:szCs w:val="28"/>
          <w:lang w:eastAsia="ru-RU"/>
        </w:rPr>
        <w:t xml:space="preserve"> </w:t>
      </w:r>
      <w:r w:rsidRPr="00213EAC">
        <w:rPr>
          <w:rFonts w:ascii="Times New Roman" w:hAnsi="Times New Roman"/>
          <w:color w:val="000000"/>
          <w:sz w:val="28"/>
          <w:shd w:val="clear" w:color="auto" w:fill="FFFFFF"/>
        </w:rP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r>
        <w:rPr>
          <w:rFonts w:ascii="Times New Roman" w:hAnsi="Times New Roman"/>
          <w:color w:val="000000"/>
          <w:sz w:val="28"/>
          <w:shd w:val="clear" w:color="auto" w:fill="FFFFFF"/>
        </w:rPr>
        <w:t>.</w:t>
      </w:r>
    </w:p>
    <w:p w:rsidR="002D64E4" w:rsidRPr="00B6388F" w:rsidRDefault="002D64E4" w:rsidP="002D64E4">
      <w:pPr>
        <w:suppressAutoHyphens/>
        <w:spacing w:after="75" w:line="240" w:lineRule="auto"/>
        <w:ind w:firstLine="709"/>
        <w:jc w:val="both"/>
        <w:rPr>
          <w:rFonts w:ascii="Times New Roman" w:eastAsia="Times New Roman" w:hAnsi="Times New Roman"/>
          <w:b/>
          <w:color w:val="000000"/>
          <w:sz w:val="28"/>
          <w:szCs w:val="20"/>
          <w:shd w:val="clear" w:color="auto" w:fill="FFFFFF"/>
          <w:lang w:eastAsia="ru-RU"/>
        </w:rPr>
      </w:pPr>
    </w:p>
    <w:p w:rsidR="002D64E4" w:rsidRPr="000D3DC8" w:rsidRDefault="002D64E4" w:rsidP="002D64E4">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Информирование о предоставлении государственной услуги осуществляется:</w:t>
      </w:r>
    </w:p>
    <w:p w:rsidR="002D64E4" w:rsidRPr="000D3DC8" w:rsidRDefault="002D64E4" w:rsidP="002D64E4">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специалистами</w:t>
      </w:r>
      <w:r w:rsidRPr="000D3DC8">
        <w:rPr>
          <w:rFonts w:ascii="Times New Roman" w:eastAsia="Times New Roman" w:hAnsi="Times New Roman"/>
          <w:sz w:val="26"/>
          <w:szCs w:val="20"/>
          <w:lang w:eastAsia="ru-RU"/>
        </w:rPr>
        <w:t xml:space="preserve"> </w:t>
      </w:r>
      <w:r w:rsidRPr="000D3DC8">
        <w:rPr>
          <w:rFonts w:ascii="Times New Roman" w:eastAsia="Times New Roman" w:hAnsi="Times New Roman"/>
          <w:sz w:val="28"/>
          <w:szCs w:val="28"/>
          <w:lang w:eastAsia="ru-RU"/>
        </w:rPr>
        <w:t>в управлении социальной защиты населения по месту жительства заявителя;</w:t>
      </w:r>
    </w:p>
    <w:p w:rsidR="002D64E4" w:rsidRPr="00213EAC" w:rsidRDefault="002D64E4" w:rsidP="002D64E4">
      <w:pPr>
        <w:suppressAutoHyphens/>
        <w:spacing w:after="0" w:line="240" w:lineRule="auto"/>
        <w:ind w:firstLine="709"/>
        <w:jc w:val="both"/>
        <w:rPr>
          <w:rFonts w:ascii="Times New Roman" w:eastAsia="Times New Roman" w:hAnsi="Times New Roman"/>
          <w:snapToGrid w:val="0"/>
          <w:sz w:val="28"/>
          <w:szCs w:val="28"/>
          <w:lang w:eastAsia="ru-RU"/>
        </w:rPr>
      </w:pPr>
      <w:r w:rsidRPr="00213EAC">
        <w:rPr>
          <w:rFonts w:ascii="Times New Roman" w:eastAsia="Times New Roman" w:hAnsi="Times New Roman"/>
          <w:snapToGrid w:val="0"/>
          <w:sz w:val="28"/>
          <w:szCs w:val="28"/>
          <w:lang w:eastAsia="ru-RU"/>
        </w:rPr>
        <w:t>- специалистами в многофункциональном центре предоставления государственных и муниципальных услуг (далее- МФЦ);</w:t>
      </w:r>
    </w:p>
    <w:p w:rsidR="002D64E4" w:rsidRPr="00213EAC" w:rsidRDefault="002D64E4" w:rsidP="002D64E4">
      <w:pPr>
        <w:suppressAutoHyphens/>
        <w:spacing w:after="0" w:line="240" w:lineRule="auto"/>
        <w:ind w:firstLine="709"/>
        <w:jc w:val="both"/>
        <w:rPr>
          <w:rFonts w:ascii="Times New Roman" w:eastAsia="Times New Roman" w:hAnsi="Times New Roman"/>
          <w:snapToGrid w:val="0"/>
          <w:sz w:val="28"/>
          <w:szCs w:val="28"/>
          <w:lang w:eastAsia="ru-RU"/>
        </w:rPr>
      </w:pPr>
      <w:r w:rsidRPr="00213EAC">
        <w:rPr>
          <w:rFonts w:ascii="Times New Roman" w:eastAsia="Times New Roman" w:hAnsi="Times New Roman"/>
          <w:snapToGrid w:val="0"/>
          <w:sz w:val="28"/>
          <w:szCs w:val="28"/>
          <w:lang w:eastAsia="ru-RU"/>
        </w:rPr>
        <w:t>- на Едином Портале государственных и муниципальных услуг (функций) (далее - ЕПГУ);</w:t>
      </w:r>
    </w:p>
    <w:p w:rsidR="002D64E4" w:rsidRDefault="002D64E4" w:rsidP="002D64E4">
      <w:pPr>
        <w:suppressAutoHyphens/>
        <w:spacing w:after="0" w:line="240" w:lineRule="auto"/>
        <w:ind w:firstLine="709"/>
        <w:jc w:val="both"/>
        <w:rPr>
          <w:rFonts w:ascii="Times New Roman" w:eastAsia="Times New Roman" w:hAnsi="Times New Roman"/>
          <w:snapToGrid w:val="0"/>
          <w:sz w:val="28"/>
          <w:szCs w:val="28"/>
          <w:lang w:eastAsia="ru-RU"/>
        </w:rPr>
      </w:pPr>
      <w:r w:rsidRPr="00213EAC">
        <w:rPr>
          <w:rFonts w:ascii="Times New Roman" w:eastAsia="Times New Roman" w:hAnsi="Times New Roman"/>
          <w:snapToGrid w:val="0"/>
          <w:sz w:val="28"/>
          <w:szCs w:val="28"/>
          <w:lang w:eastAsia="ru-RU"/>
        </w:rPr>
        <w:t>- на Региональном Портале государственных и муниципальных услуг Белгородской области (далее – РПГУ).</w:t>
      </w:r>
    </w:p>
    <w:p w:rsidR="002D64E4" w:rsidRPr="000D3DC8" w:rsidRDefault="002D64E4" w:rsidP="002D64E4">
      <w:pPr>
        <w:suppressAutoHyphens/>
        <w:spacing w:after="0" w:line="240" w:lineRule="auto"/>
        <w:ind w:firstLine="709"/>
        <w:jc w:val="both"/>
        <w:rPr>
          <w:rFonts w:ascii="Times New Roman" w:eastAsia="Times New Roman" w:hAnsi="Times New Roman"/>
          <w:snapToGrid w:val="0"/>
          <w:sz w:val="28"/>
          <w:szCs w:val="28"/>
          <w:lang w:eastAsia="ru-RU"/>
        </w:rPr>
      </w:pPr>
      <w:r w:rsidRPr="000D3DC8">
        <w:rPr>
          <w:rFonts w:ascii="Times New Roman" w:eastAsia="Times New Roman" w:hAnsi="Times New Roman"/>
          <w:snapToGrid w:val="0"/>
          <w:sz w:val="28"/>
          <w:szCs w:val="28"/>
          <w:lang w:eastAsia="ru-RU"/>
        </w:rPr>
        <w:t>Консультирование граждан по вопросам предоставления государственной услуги может осуществляться:</w:t>
      </w:r>
    </w:p>
    <w:p w:rsidR="002D64E4" w:rsidRPr="000D3DC8" w:rsidRDefault="002D64E4" w:rsidP="002D64E4">
      <w:pPr>
        <w:suppressAutoHyphens/>
        <w:spacing w:after="0" w:line="240" w:lineRule="auto"/>
        <w:ind w:firstLine="709"/>
        <w:jc w:val="both"/>
        <w:rPr>
          <w:rFonts w:ascii="Times New Roman" w:eastAsia="Times New Roman" w:hAnsi="Times New Roman"/>
          <w:snapToGrid w:val="0"/>
          <w:sz w:val="28"/>
          <w:szCs w:val="28"/>
          <w:lang w:eastAsia="ru-RU"/>
        </w:rPr>
      </w:pPr>
      <w:r w:rsidRPr="000D3DC8">
        <w:rPr>
          <w:rFonts w:ascii="Times New Roman" w:eastAsia="Times New Roman" w:hAnsi="Times New Roman"/>
          <w:snapToGrid w:val="0"/>
          <w:sz w:val="28"/>
          <w:szCs w:val="28"/>
          <w:lang w:eastAsia="ru-RU"/>
        </w:rPr>
        <w:t>- по телефону;</w:t>
      </w:r>
    </w:p>
    <w:p w:rsidR="002D64E4" w:rsidRPr="000D3DC8" w:rsidRDefault="002D64E4" w:rsidP="002D64E4">
      <w:pPr>
        <w:suppressAutoHyphens/>
        <w:spacing w:after="0" w:line="240" w:lineRule="auto"/>
        <w:ind w:firstLine="709"/>
        <w:jc w:val="both"/>
        <w:rPr>
          <w:rFonts w:ascii="Times New Roman" w:eastAsia="Times New Roman" w:hAnsi="Times New Roman"/>
          <w:snapToGrid w:val="0"/>
          <w:sz w:val="28"/>
          <w:szCs w:val="28"/>
          <w:lang w:eastAsia="ru-RU"/>
        </w:rPr>
      </w:pPr>
      <w:r w:rsidRPr="000D3DC8">
        <w:rPr>
          <w:rFonts w:ascii="Times New Roman" w:eastAsia="Times New Roman" w:hAnsi="Times New Roman"/>
          <w:snapToGrid w:val="0"/>
          <w:sz w:val="28"/>
          <w:szCs w:val="28"/>
          <w:lang w:eastAsia="ru-RU"/>
        </w:rPr>
        <w:t xml:space="preserve">- при личном обращении; </w:t>
      </w:r>
    </w:p>
    <w:p w:rsidR="002D64E4" w:rsidRPr="000D3DC8" w:rsidRDefault="002D64E4" w:rsidP="002D64E4">
      <w:pPr>
        <w:suppressAutoHyphens/>
        <w:spacing w:after="0" w:line="240" w:lineRule="auto"/>
        <w:ind w:firstLine="709"/>
        <w:jc w:val="both"/>
        <w:rPr>
          <w:rFonts w:ascii="Times New Roman" w:eastAsia="Times New Roman" w:hAnsi="Times New Roman"/>
          <w:snapToGrid w:val="0"/>
          <w:sz w:val="28"/>
          <w:szCs w:val="28"/>
          <w:lang w:eastAsia="ru-RU"/>
        </w:rPr>
      </w:pPr>
      <w:r w:rsidRPr="000D3DC8">
        <w:rPr>
          <w:rFonts w:ascii="Times New Roman" w:eastAsia="Times New Roman" w:hAnsi="Times New Roman"/>
          <w:snapToGrid w:val="0"/>
          <w:sz w:val="28"/>
          <w:szCs w:val="28"/>
          <w:lang w:eastAsia="ru-RU"/>
        </w:rPr>
        <w:lastRenderedPageBreak/>
        <w:t>- по письменным обращениям;</w:t>
      </w:r>
    </w:p>
    <w:p w:rsidR="002D64E4" w:rsidRPr="000D3DC8" w:rsidRDefault="002D64E4" w:rsidP="002D64E4">
      <w:pPr>
        <w:suppressAutoHyphens/>
        <w:spacing w:after="0" w:line="240" w:lineRule="auto"/>
        <w:ind w:firstLine="709"/>
        <w:jc w:val="both"/>
        <w:rPr>
          <w:rFonts w:ascii="Times New Roman" w:eastAsia="Times New Roman" w:hAnsi="Times New Roman"/>
          <w:snapToGrid w:val="0"/>
          <w:sz w:val="28"/>
          <w:szCs w:val="28"/>
          <w:lang w:eastAsia="ru-RU"/>
        </w:rPr>
      </w:pPr>
      <w:r w:rsidRPr="000D3DC8">
        <w:rPr>
          <w:rFonts w:ascii="Times New Roman" w:eastAsia="Times New Roman" w:hAnsi="Times New Roman"/>
          <w:snapToGrid w:val="0"/>
          <w:sz w:val="28"/>
          <w:szCs w:val="28"/>
          <w:lang w:eastAsia="ru-RU"/>
        </w:rPr>
        <w:t>- в средствах массовой информации;</w:t>
      </w:r>
    </w:p>
    <w:p w:rsidR="002D64E4" w:rsidRPr="000D3DC8" w:rsidRDefault="002D64E4" w:rsidP="002D64E4">
      <w:pPr>
        <w:suppressAutoHyphens/>
        <w:spacing w:after="0" w:line="240" w:lineRule="auto"/>
        <w:ind w:firstLine="709"/>
        <w:jc w:val="both"/>
        <w:rPr>
          <w:rFonts w:ascii="Times New Roman" w:eastAsia="Times New Roman" w:hAnsi="Times New Roman"/>
          <w:snapToGrid w:val="0"/>
          <w:sz w:val="28"/>
          <w:szCs w:val="28"/>
          <w:lang w:eastAsia="ru-RU"/>
        </w:rPr>
      </w:pPr>
      <w:r w:rsidRPr="000D3DC8">
        <w:rPr>
          <w:rFonts w:ascii="Times New Roman" w:eastAsia="Times New Roman" w:hAnsi="Times New Roman"/>
          <w:snapToGrid w:val="0"/>
          <w:sz w:val="28"/>
          <w:szCs w:val="28"/>
          <w:lang w:eastAsia="ru-RU"/>
        </w:rPr>
        <w:t>- по электронной почте</w:t>
      </w:r>
      <w:r>
        <w:rPr>
          <w:rFonts w:ascii="Times New Roman" w:eastAsia="Times New Roman" w:hAnsi="Times New Roman"/>
          <w:snapToGrid w:val="0"/>
          <w:sz w:val="28"/>
          <w:szCs w:val="28"/>
          <w:lang w:eastAsia="ru-RU"/>
        </w:rPr>
        <w:t xml:space="preserve"> </w:t>
      </w:r>
      <w:r w:rsidRPr="00E33733">
        <w:rPr>
          <w:rFonts w:ascii="Times New Roman" w:eastAsia="Times New Roman" w:hAnsi="Times New Roman"/>
          <w:snapToGrid w:val="0"/>
          <w:sz w:val="28"/>
          <w:szCs w:val="28"/>
          <w:lang w:eastAsia="ru-RU"/>
        </w:rPr>
        <w:t xml:space="preserve">(адреса электронной почты указаны в </w:t>
      </w:r>
      <w:r w:rsidR="00533EC8">
        <w:rPr>
          <w:rFonts w:ascii="Times New Roman" w:eastAsia="Times New Roman" w:hAnsi="Times New Roman"/>
          <w:snapToGrid w:val="0"/>
          <w:sz w:val="28"/>
          <w:szCs w:val="28"/>
          <w:lang w:eastAsia="ru-RU"/>
        </w:rPr>
        <w:t>П</w:t>
      </w:r>
      <w:r w:rsidRPr="00533EC8">
        <w:rPr>
          <w:rFonts w:ascii="Times New Roman" w:eastAsia="Times New Roman" w:hAnsi="Times New Roman"/>
          <w:snapToGrid w:val="0"/>
          <w:sz w:val="28"/>
          <w:szCs w:val="28"/>
          <w:lang w:eastAsia="ru-RU"/>
        </w:rPr>
        <w:t>риложени</w:t>
      </w:r>
      <w:r w:rsidRPr="00E33733">
        <w:rPr>
          <w:rFonts w:ascii="Times New Roman" w:eastAsia="Times New Roman" w:hAnsi="Times New Roman"/>
          <w:snapToGrid w:val="0"/>
          <w:sz w:val="28"/>
          <w:szCs w:val="28"/>
          <w:lang w:eastAsia="ru-RU"/>
        </w:rPr>
        <w:t>ях № 1, № 2 к настоящему Регламенту);</w:t>
      </w:r>
    </w:p>
    <w:p w:rsidR="002D64E4" w:rsidRPr="000D3DC8" w:rsidRDefault="002D64E4" w:rsidP="002D64E4">
      <w:pPr>
        <w:suppressAutoHyphens/>
        <w:spacing w:after="0" w:line="240" w:lineRule="auto"/>
        <w:ind w:firstLine="709"/>
        <w:jc w:val="both"/>
        <w:rPr>
          <w:rFonts w:ascii="Times New Roman" w:eastAsia="Times New Roman" w:hAnsi="Times New Roman"/>
          <w:snapToGrid w:val="0"/>
          <w:sz w:val="28"/>
          <w:szCs w:val="28"/>
          <w:lang w:eastAsia="ru-RU"/>
        </w:rPr>
      </w:pPr>
      <w:r w:rsidRPr="000D3DC8">
        <w:rPr>
          <w:rFonts w:ascii="Times New Roman" w:eastAsia="Times New Roman" w:hAnsi="Times New Roman"/>
          <w:snapToGrid w:val="0"/>
          <w:sz w:val="28"/>
          <w:szCs w:val="28"/>
          <w:lang w:eastAsia="ru-RU"/>
        </w:rPr>
        <w:t xml:space="preserve">- в информационно-справочных материалах (памятках, на информационных стендах). </w:t>
      </w:r>
    </w:p>
    <w:p w:rsidR="000D3DC8" w:rsidRPr="000D3DC8" w:rsidRDefault="000D3DC8" w:rsidP="000D3DC8">
      <w:pPr>
        <w:suppressAutoHyphens/>
        <w:spacing w:after="0" w:line="240" w:lineRule="auto"/>
        <w:ind w:firstLine="709"/>
        <w:jc w:val="both"/>
        <w:rPr>
          <w:rFonts w:ascii="Times New Roman" w:eastAsia="Times New Roman" w:hAnsi="Times New Roman"/>
          <w:snapToGrid w:val="0"/>
          <w:sz w:val="28"/>
          <w:szCs w:val="28"/>
          <w:lang w:eastAsia="ru-RU"/>
        </w:rPr>
      </w:pPr>
      <w:r w:rsidRPr="000D3DC8">
        <w:rPr>
          <w:rFonts w:ascii="Times New Roman" w:eastAsia="Times New Roman" w:hAnsi="Times New Roman"/>
          <w:snapToGrid w:val="0"/>
          <w:sz w:val="28"/>
          <w:szCs w:val="28"/>
          <w:lang w:eastAsia="ru-RU"/>
        </w:rPr>
        <w:t xml:space="preserve">При консультировании по телефону специалисты управления социальной защиты населения или </w:t>
      </w:r>
      <w:r w:rsidR="00BE6646">
        <w:rPr>
          <w:rFonts w:ascii="Times New Roman" w:eastAsia="Times New Roman" w:hAnsi="Times New Roman"/>
          <w:sz w:val="28"/>
          <w:szCs w:val="28"/>
          <w:lang w:eastAsia="ru-RU"/>
        </w:rPr>
        <w:t>МФЦ</w:t>
      </w:r>
      <w:r w:rsidRPr="000D3DC8">
        <w:rPr>
          <w:rFonts w:ascii="Times New Roman" w:eastAsia="Times New Roman" w:hAnsi="Times New Roman"/>
          <w:snapToGrid w:val="0"/>
          <w:sz w:val="28"/>
          <w:szCs w:val="28"/>
          <w:lang w:eastAsia="ru-RU"/>
        </w:rPr>
        <w:t>, в зависимости от компетенции и в соответствии с поступившим запросом, предоставляют информацию:</w:t>
      </w:r>
    </w:p>
    <w:p w:rsidR="000D3DC8" w:rsidRPr="000D3DC8" w:rsidRDefault="000D3DC8" w:rsidP="000D3DC8">
      <w:pPr>
        <w:suppressAutoHyphens/>
        <w:spacing w:after="0" w:line="240" w:lineRule="auto"/>
        <w:ind w:firstLine="709"/>
        <w:jc w:val="both"/>
        <w:rPr>
          <w:rFonts w:ascii="Times New Roman" w:eastAsia="Times New Roman" w:hAnsi="Times New Roman"/>
          <w:snapToGrid w:val="0"/>
          <w:sz w:val="28"/>
          <w:szCs w:val="28"/>
          <w:lang w:eastAsia="ru-RU"/>
        </w:rPr>
      </w:pPr>
      <w:r w:rsidRPr="000D3DC8">
        <w:rPr>
          <w:rFonts w:ascii="Times New Roman" w:eastAsia="Times New Roman" w:hAnsi="Times New Roman"/>
          <w:snapToGrid w:val="0"/>
          <w:sz w:val="28"/>
          <w:szCs w:val="28"/>
          <w:lang w:eastAsia="ru-RU"/>
        </w:rPr>
        <w:t xml:space="preserve">- о порядке предоставления государственной услуги; </w:t>
      </w:r>
    </w:p>
    <w:p w:rsidR="000D3DC8" w:rsidRPr="000D3DC8" w:rsidRDefault="000D3DC8" w:rsidP="000D3DC8">
      <w:pPr>
        <w:suppressAutoHyphens/>
        <w:spacing w:after="0" w:line="240" w:lineRule="auto"/>
        <w:ind w:firstLine="709"/>
        <w:jc w:val="both"/>
        <w:rPr>
          <w:rFonts w:ascii="Times New Roman" w:eastAsia="Times New Roman" w:hAnsi="Times New Roman"/>
          <w:snapToGrid w:val="0"/>
          <w:sz w:val="28"/>
          <w:szCs w:val="28"/>
          <w:lang w:eastAsia="ru-RU"/>
        </w:rPr>
      </w:pPr>
      <w:r w:rsidRPr="000D3DC8">
        <w:rPr>
          <w:rFonts w:ascii="Times New Roman" w:eastAsia="Times New Roman" w:hAnsi="Times New Roman"/>
          <w:snapToGrid w:val="0"/>
          <w:sz w:val="28"/>
          <w:szCs w:val="28"/>
          <w:lang w:eastAsia="ru-RU"/>
        </w:rPr>
        <w:t>- о перечне документов, необходимых для предоставления государственной услуги;</w:t>
      </w:r>
    </w:p>
    <w:p w:rsidR="000D3DC8" w:rsidRPr="000D3DC8" w:rsidRDefault="000D3DC8" w:rsidP="000D3DC8">
      <w:pPr>
        <w:suppressAutoHyphens/>
        <w:spacing w:after="0" w:line="240" w:lineRule="auto"/>
        <w:ind w:firstLine="709"/>
        <w:jc w:val="both"/>
        <w:rPr>
          <w:rFonts w:ascii="Times New Roman" w:eastAsia="Times New Roman" w:hAnsi="Times New Roman"/>
          <w:snapToGrid w:val="0"/>
          <w:sz w:val="28"/>
          <w:szCs w:val="28"/>
          <w:lang w:eastAsia="ru-RU"/>
        </w:rPr>
      </w:pPr>
      <w:r w:rsidRPr="000D3DC8">
        <w:rPr>
          <w:rFonts w:ascii="Times New Roman" w:eastAsia="Times New Roman" w:hAnsi="Times New Roman"/>
          <w:snapToGrid w:val="0"/>
          <w:sz w:val="28"/>
          <w:szCs w:val="28"/>
          <w:lang w:eastAsia="ru-RU"/>
        </w:rPr>
        <w:t>- о входящих номерах, под которыми зарегистрированы заявления граждан, и исходящих номерах ответов по этим заявлениям;</w:t>
      </w:r>
    </w:p>
    <w:p w:rsidR="000D3DC8" w:rsidRPr="000D3DC8" w:rsidRDefault="000D3DC8" w:rsidP="000D3DC8">
      <w:pPr>
        <w:suppressAutoHyphens/>
        <w:spacing w:after="0" w:line="240" w:lineRule="auto"/>
        <w:ind w:firstLine="709"/>
        <w:jc w:val="both"/>
        <w:rPr>
          <w:rFonts w:ascii="Times New Roman" w:eastAsia="Times New Roman" w:hAnsi="Times New Roman"/>
          <w:snapToGrid w:val="0"/>
          <w:sz w:val="28"/>
          <w:szCs w:val="28"/>
          <w:lang w:eastAsia="ru-RU"/>
        </w:rPr>
      </w:pPr>
      <w:r w:rsidRPr="000D3DC8">
        <w:rPr>
          <w:rFonts w:ascii="Times New Roman" w:eastAsia="Times New Roman" w:hAnsi="Times New Roman"/>
          <w:snapToGrid w:val="0"/>
          <w:sz w:val="28"/>
          <w:szCs w:val="28"/>
          <w:lang w:eastAsia="ru-RU"/>
        </w:rPr>
        <w:t>- о ходе предоставления государственной услуги;</w:t>
      </w:r>
    </w:p>
    <w:p w:rsidR="000D3DC8" w:rsidRPr="000D3DC8" w:rsidRDefault="000D3DC8" w:rsidP="000D3DC8">
      <w:pPr>
        <w:suppressAutoHyphens/>
        <w:spacing w:after="0" w:line="240" w:lineRule="auto"/>
        <w:ind w:firstLine="709"/>
        <w:jc w:val="both"/>
        <w:rPr>
          <w:rFonts w:ascii="Times New Roman" w:eastAsia="Times New Roman" w:hAnsi="Times New Roman"/>
          <w:snapToGrid w:val="0"/>
          <w:sz w:val="28"/>
          <w:szCs w:val="28"/>
          <w:lang w:eastAsia="ru-RU"/>
        </w:rPr>
      </w:pPr>
      <w:r w:rsidRPr="000D3DC8">
        <w:rPr>
          <w:rFonts w:ascii="Times New Roman" w:eastAsia="Times New Roman" w:hAnsi="Times New Roman"/>
          <w:snapToGrid w:val="0"/>
          <w:sz w:val="28"/>
          <w:szCs w:val="28"/>
          <w:lang w:eastAsia="ru-RU"/>
        </w:rPr>
        <w:t>- о принятом по конкретному заявлению решении.</w:t>
      </w:r>
    </w:p>
    <w:p w:rsidR="000D3DC8" w:rsidRPr="000D3DC8" w:rsidRDefault="000D3DC8" w:rsidP="000D3DC8">
      <w:pPr>
        <w:suppressAutoHyphens/>
        <w:spacing w:after="0" w:line="240" w:lineRule="auto"/>
        <w:ind w:firstLine="709"/>
        <w:jc w:val="both"/>
        <w:rPr>
          <w:rFonts w:ascii="Times New Roman" w:eastAsia="Times New Roman" w:hAnsi="Times New Roman"/>
          <w:snapToGrid w:val="0"/>
          <w:sz w:val="28"/>
          <w:szCs w:val="28"/>
          <w:lang w:eastAsia="ru-RU"/>
        </w:rPr>
      </w:pPr>
      <w:r w:rsidRPr="000D3DC8">
        <w:rPr>
          <w:rFonts w:ascii="Times New Roman" w:eastAsia="Times New Roman" w:hAnsi="Times New Roman"/>
          <w:snapToGrid w:val="0"/>
          <w:sz w:val="28"/>
          <w:szCs w:val="28"/>
          <w:lang w:eastAsia="ru-RU"/>
        </w:rPr>
        <w:t>Если специалист, к которому обратился заявитель, не может ответить на вопрос самостоятельно непосредственно в момент устного обращения, то он должен предложить обратиться к другому специалисту управления социальной защиты населения, либо обратиться в управление социальной защиты населения с письменным запросом о предоставлении информации.</w:t>
      </w:r>
    </w:p>
    <w:p w:rsidR="000D3DC8" w:rsidRPr="000D3DC8" w:rsidRDefault="000D3DC8" w:rsidP="000D3DC8">
      <w:pPr>
        <w:suppressAutoHyphens/>
        <w:spacing w:after="0" w:line="240" w:lineRule="auto"/>
        <w:ind w:firstLine="709"/>
        <w:jc w:val="both"/>
        <w:rPr>
          <w:rFonts w:ascii="Times New Roman" w:eastAsia="Times New Roman" w:hAnsi="Times New Roman"/>
          <w:snapToGrid w:val="0"/>
          <w:sz w:val="28"/>
          <w:szCs w:val="28"/>
          <w:lang w:eastAsia="ru-RU"/>
        </w:rPr>
      </w:pPr>
      <w:r w:rsidRPr="000D3DC8">
        <w:rPr>
          <w:rFonts w:ascii="Times New Roman" w:eastAsia="Times New Roman" w:hAnsi="Times New Roman"/>
          <w:snapToGrid w:val="0"/>
          <w:sz w:val="28"/>
          <w:szCs w:val="28"/>
          <w:lang w:eastAsia="ru-RU"/>
        </w:rPr>
        <w:t>Иные вопросы по предоставлению государственной услуги рассматриваются на основании личного обращения гражданина.</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0"/>
          <w:lang w:eastAsia="ru-RU"/>
        </w:rPr>
      </w:pPr>
      <w:r w:rsidRPr="000D3DC8">
        <w:rPr>
          <w:rFonts w:ascii="Times New Roman" w:eastAsia="Times New Roman" w:hAnsi="Times New Roman"/>
          <w:snapToGrid w:val="0"/>
          <w:sz w:val="28"/>
          <w:szCs w:val="28"/>
          <w:lang w:eastAsia="ru-RU"/>
        </w:rPr>
        <w:t>1.3.3. При личном обращении граждан о</w:t>
      </w:r>
      <w:r w:rsidRPr="000D3DC8">
        <w:rPr>
          <w:rFonts w:ascii="Times New Roman" w:eastAsia="Times New Roman" w:hAnsi="Times New Roman"/>
          <w:sz w:val="28"/>
          <w:szCs w:val="20"/>
          <w:lang w:eastAsia="ru-RU"/>
        </w:rPr>
        <w:t>рганизация приема осуществляется:</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0"/>
          <w:lang w:eastAsia="ru-RU"/>
        </w:rPr>
      </w:pPr>
      <w:r w:rsidRPr="000D3DC8">
        <w:rPr>
          <w:rFonts w:ascii="Times New Roman" w:eastAsia="Times New Roman" w:hAnsi="Times New Roman"/>
          <w:sz w:val="28"/>
          <w:szCs w:val="20"/>
          <w:lang w:eastAsia="ru-RU"/>
        </w:rPr>
        <w:t>- специалистами управления социальной защиты населения в соответствии с графиками работы</w:t>
      </w:r>
      <w:r w:rsidRPr="000D3DC8">
        <w:rPr>
          <w:rFonts w:ascii="Times New Roman" w:eastAsia="Times New Roman" w:hAnsi="Times New Roman"/>
          <w:color w:val="FF0000"/>
          <w:sz w:val="28"/>
          <w:szCs w:val="20"/>
          <w:lang w:eastAsia="ru-RU"/>
        </w:rPr>
        <w:t xml:space="preserve"> </w:t>
      </w:r>
      <w:r w:rsidRPr="000D3DC8">
        <w:rPr>
          <w:rFonts w:ascii="Times New Roman" w:eastAsia="Times New Roman" w:hAnsi="Times New Roman"/>
          <w:sz w:val="28"/>
          <w:szCs w:val="20"/>
          <w:lang w:eastAsia="ru-RU"/>
        </w:rPr>
        <w:t>управления социальной защиты населения;</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0"/>
          <w:lang w:eastAsia="ru-RU"/>
        </w:rPr>
      </w:pPr>
      <w:r w:rsidRPr="000D3DC8">
        <w:rPr>
          <w:rFonts w:ascii="Times New Roman" w:eastAsia="Times New Roman" w:hAnsi="Times New Roman"/>
          <w:sz w:val="28"/>
          <w:szCs w:val="20"/>
          <w:lang w:eastAsia="ru-RU"/>
        </w:rPr>
        <w:t>- руководителем и уполномоченными лицами управления социальной защиты населения в соответствии с графиком приема управления социальной защиты населения;</w:t>
      </w:r>
    </w:p>
    <w:p w:rsidR="000D3DC8" w:rsidRPr="000D3DC8" w:rsidRDefault="000D3DC8" w:rsidP="00693D4C">
      <w:pPr>
        <w:pStyle w:val="ConsPlusNormal"/>
        <w:tabs>
          <w:tab w:val="num" w:pos="-3927"/>
        </w:tabs>
        <w:jc w:val="both"/>
        <w:rPr>
          <w:rFonts w:ascii="Times New Roman" w:hAnsi="Times New Roman"/>
          <w:sz w:val="28"/>
        </w:rPr>
      </w:pPr>
      <w:r w:rsidRPr="000D3DC8">
        <w:rPr>
          <w:rFonts w:ascii="Times New Roman" w:hAnsi="Times New Roman"/>
          <w:sz w:val="28"/>
        </w:rPr>
        <w:t xml:space="preserve">- специалистами </w:t>
      </w:r>
      <w:r w:rsidR="00693D4C" w:rsidRPr="00693D4C">
        <w:rPr>
          <w:rFonts w:ascii="Times New Roman" w:hAnsi="Times New Roman" w:cs="Arial"/>
          <w:sz w:val="28"/>
          <w:szCs w:val="28"/>
        </w:rPr>
        <w:t>отделения № 12 в Новооскольском городском округе ГАУ БО «МФЦ»</w:t>
      </w:r>
      <w:r w:rsidR="00070210">
        <w:rPr>
          <w:rFonts w:ascii="Times New Roman" w:hAnsi="Times New Roman" w:cs="Arial"/>
          <w:sz w:val="28"/>
          <w:szCs w:val="28"/>
        </w:rPr>
        <w:t xml:space="preserve"> </w:t>
      </w:r>
      <w:r w:rsidRPr="000D3DC8">
        <w:rPr>
          <w:rFonts w:ascii="Times New Roman" w:hAnsi="Times New Roman"/>
          <w:sz w:val="28"/>
        </w:rPr>
        <w:t xml:space="preserve">в соответствии с графиком работы </w:t>
      </w:r>
      <w:r w:rsidR="00693D4C" w:rsidRPr="00693D4C">
        <w:rPr>
          <w:rFonts w:ascii="Times New Roman" w:hAnsi="Times New Roman"/>
          <w:sz w:val="28"/>
          <w:szCs w:val="28"/>
        </w:rPr>
        <w:t>отделения № 12 в Новооскольском городском округе ГАУ БО «МФЦ»</w:t>
      </w:r>
      <w:r w:rsidRPr="000D3DC8">
        <w:rPr>
          <w:rFonts w:ascii="Times New Roman" w:hAnsi="Times New Roman"/>
          <w:sz w:val="28"/>
        </w:rPr>
        <w:t xml:space="preserve">. </w:t>
      </w:r>
    </w:p>
    <w:p w:rsidR="003D4511" w:rsidRDefault="003D4511" w:rsidP="000D3DC8">
      <w:pPr>
        <w:suppressAutoHyphens/>
        <w:spacing w:after="0" w:line="240" w:lineRule="auto"/>
        <w:ind w:firstLine="709"/>
        <w:jc w:val="both"/>
        <w:rPr>
          <w:rFonts w:ascii="Times New Roman" w:eastAsia="Times New Roman" w:hAnsi="Times New Roman"/>
          <w:snapToGrid w:val="0"/>
          <w:sz w:val="28"/>
          <w:szCs w:val="28"/>
          <w:lang w:eastAsia="ru-RU"/>
        </w:rPr>
      </w:pPr>
      <w:r w:rsidRPr="00E33733">
        <w:rPr>
          <w:rFonts w:ascii="Times New Roman" w:eastAsia="Times New Roman" w:hAnsi="Times New Roman"/>
          <w:snapToGrid w:val="0"/>
          <w:sz w:val="28"/>
          <w:szCs w:val="28"/>
          <w:lang w:eastAsia="ru-RU"/>
        </w:rPr>
        <w:t>Организация приема заявителей осуществляется в соответствии с графиком работы управления социальной</w:t>
      </w:r>
      <w:r w:rsidR="00533EC8">
        <w:rPr>
          <w:rFonts w:ascii="Times New Roman" w:eastAsia="Times New Roman" w:hAnsi="Times New Roman"/>
          <w:snapToGrid w:val="0"/>
          <w:sz w:val="28"/>
          <w:szCs w:val="28"/>
          <w:lang w:eastAsia="ru-RU"/>
        </w:rPr>
        <w:t xml:space="preserve"> защиты населения, указанным в П</w:t>
      </w:r>
      <w:r w:rsidRPr="00E33733">
        <w:rPr>
          <w:rFonts w:ascii="Times New Roman" w:eastAsia="Times New Roman" w:hAnsi="Times New Roman"/>
          <w:snapToGrid w:val="0"/>
          <w:sz w:val="28"/>
          <w:szCs w:val="28"/>
          <w:lang w:eastAsia="ru-RU"/>
        </w:rPr>
        <w:t>риложении № 1 к настоящему Регламенту, и графиками работы МФЦ, указанным</w:t>
      </w:r>
      <w:r w:rsidR="00533EC8">
        <w:rPr>
          <w:rFonts w:ascii="Times New Roman" w:eastAsia="Times New Roman" w:hAnsi="Times New Roman"/>
          <w:snapToGrid w:val="0"/>
          <w:sz w:val="28"/>
          <w:szCs w:val="28"/>
          <w:lang w:eastAsia="ru-RU"/>
        </w:rPr>
        <w:t xml:space="preserve"> в П</w:t>
      </w:r>
      <w:r w:rsidRPr="00E33733">
        <w:rPr>
          <w:rFonts w:ascii="Times New Roman" w:eastAsia="Times New Roman" w:hAnsi="Times New Roman"/>
          <w:snapToGrid w:val="0"/>
          <w:sz w:val="28"/>
          <w:szCs w:val="28"/>
          <w:lang w:eastAsia="ru-RU"/>
        </w:rPr>
        <w:t>риложении № 2 к настоящему Регламенту.</w:t>
      </w:r>
    </w:p>
    <w:p w:rsidR="000D3DC8" w:rsidRPr="000D3DC8" w:rsidRDefault="000D3DC8" w:rsidP="000D3DC8">
      <w:pPr>
        <w:suppressAutoHyphens/>
        <w:spacing w:after="0" w:line="240" w:lineRule="auto"/>
        <w:ind w:firstLine="709"/>
        <w:jc w:val="both"/>
        <w:rPr>
          <w:rFonts w:ascii="Times New Roman" w:eastAsia="Times New Roman" w:hAnsi="Times New Roman"/>
          <w:snapToGrid w:val="0"/>
          <w:sz w:val="28"/>
          <w:szCs w:val="28"/>
          <w:lang w:eastAsia="ru-RU"/>
        </w:rPr>
      </w:pPr>
      <w:r w:rsidRPr="000D3DC8">
        <w:rPr>
          <w:rFonts w:ascii="Times New Roman" w:eastAsia="Times New Roman" w:hAnsi="Times New Roman"/>
          <w:snapToGrid w:val="0"/>
          <w:sz w:val="28"/>
          <w:szCs w:val="28"/>
          <w:lang w:eastAsia="ru-RU"/>
        </w:rPr>
        <w:t>Прием заявителей ведется без предварительной записи в порядке очереди и по предварительной записи с назначением даты и времени приема (по желанию граждан).</w:t>
      </w:r>
    </w:p>
    <w:p w:rsidR="000D3DC8" w:rsidRPr="000D3DC8" w:rsidRDefault="000D3DC8" w:rsidP="000D3DC8">
      <w:pPr>
        <w:suppressAutoHyphens/>
        <w:spacing w:after="0" w:line="240" w:lineRule="auto"/>
        <w:ind w:firstLine="709"/>
        <w:jc w:val="both"/>
        <w:rPr>
          <w:rFonts w:ascii="Times New Roman" w:eastAsia="Times New Roman" w:hAnsi="Times New Roman"/>
          <w:snapToGrid w:val="0"/>
          <w:sz w:val="28"/>
          <w:szCs w:val="28"/>
          <w:lang w:eastAsia="ru-RU"/>
        </w:rPr>
      </w:pPr>
      <w:r w:rsidRPr="000D3DC8">
        <w:rPr>
          <w:rFonts w:ascii="Times New Roman" w:eastAsia="Times New Roman" w:hAnsi="Times New Roman"/>
          <w:snapToGrid w:val="0"/>
          <w:sz w:val="28"/>
          <w:szCs w:val="28"/>
          <w:lang w:eastAsia="ru-RU"/>
        </w:rPr>
        <w:t>Время ожидания в очереди при обращении заявителя за получением устного информирования не может превышать 15 минут.</w:t>
      </w:r>
    </w:p>
    <w:p w:rsidR="000D3DC8" w:rsidRPr="000D3DC8" w:rsidRDefault="000D3DC8" w:rsidP="000D3DC8">
      <w:pPr>
        <w:tabs>
          <w:tab w:val="num" w:pos="-3927"/>
        </w:tabs>
        <w:suppressAutoHyphens/>
        <w:spacing w:after="0" w:line="240" w:lineRule="auto"/>
        <w:ind w:firstLine="748"/>
        <w:jc w:val="both"/>
        <w:rPr>
          <w:rFonts w:ascii="Times New Roman" w:eastAsia="Times New Roman" w:hAnsi="Times New Roman"/>
          <w:snapToGrid w:val="0"/>
          <w:sz w:val="28"/>
          <w:szCs w:val="28"/>
          <w:lang w:eastAsia="ru-RU"/>
        </w:rPr>
      </w:pPr>
      <w:r w:rsidRPr="000D3DC8">
        <w:rPr>
          <w:rFonts w:ascii="Times New Roman" w:eastAsia="Times New Roman" w:hAnsi="Times New Roman"/>
          <w:snapToGrid w:val="0"/>
          <w:sz w:val="28"/>
          <w:szCs w:val="28"/>
          <w:lang w:eastAsia="ru-RU"/>
        </w:rPr>
        <w:t>1.3.4. Письменное информирование осуществляется путем направления ответов почтовым отправлением или посредством информационно-</w:t>
      </w:r>
      <w:r w:rsidRPr="000D3DC8">
        <w:rPr>
          <w:rFonts w:ascii="Times New Roman" w:eastAsia="Times New Roman" w:hAnsi="Times New Roman"/>
          <w:snapToGrid w:val="0"/>
          <w:sz w:val="28"/>
          <w:szCs w:val="28"/>
          <w:lang w:eastAsia="ru-RU"/>
        </w:rPr>
        <w:lastRenderedPageBreak/>
        <w:t>телекоммуникационных сетей общего пользования (по электронной почте, по факсимильной связи, через сеть Интернет).</w:t>
      </w:r>
    </w:p>
    <w:p w:rsidR="000D3DC8" w:rsidRPr="000D3DC8" w:rsidRDefault="000D3DC8" w:rsidP="00D63FFE">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xml:space="preserve">Письменное обращение подлежит обязательной регистрации в течение трех </w:t>
      </w:r>
      <w:r w:rsidR="00B056DB" w:rsidRPr="00B056DB">
        <w:rPr>
          <w:rFonts w:ascii="Times New Roman" w:eastAsia="Times New Roman" w:hAnsi="Times New Roman"/>
          <w:sz w:val="28"/>
          <w:szCs w:val="28"/>
          <w:lang w:eastAsia="ru-RU"/>
        </w:rPr>
        <w:t xml:space="preserve">рабочих </w:t>
      </w:r>
      <w:r w:rsidRPr="000D3DC8">
        <w:rPr>
          <w:rFonts w:ascii="Times New Roman" w:eastAsia="Times New Roman" w:hAnsi="Times New Roman"/>
          <w:sz w:val="28"/>
          <w:szCs w:val="28"/>
          <w:lang w:eastAsia="ru-RU"/>
        </w:rPr>
        <w:t>дней с момента поступления в орган социальной защиты населения.</w:t>
      </w:r>
    </w:p>
    <w:p w:rsidR="000D3DC8" w:rsidRPr="000D3DC8" w:rsidRDefault="000D3DC8" w:rsidP="000D3DC8">
      <w:pPr>
        <w:tabs>
          <w:tab w:val="num" w:pos="-3927"/>
        </w:tabs>
        <w:suppressAutoHyphens/>
        <w:spacing w:after="0" w:line="240" w:lineRule="auto"/>
        <w:ind w:firstLine="709"/>
        <w:jc w:val="both"/>
        <w:rPr>
          <w:rFonts w:ascii="Times New Roman" w:eastAsia="Times New Roman" w:hAnsi="Times New Roman"/>
          <w:snapToGrid w:val="0"/>
          <w:sz w:val="28"/>
          <w:szCs w:val="28"/>
          <w:lang w:eastAsia="ru-RU"/>
        </w:rPr>
      </w:pPr>
      <w:r w:rsidRPr="000D3DC8">
        <w:rPr>
          <w:rFonts w:ascii="Times New Roman" w:eastAsia="Times New Roman" w:hAnsi="Times New Roman"/>
          <w:snapToGrid w:val="0"/>
          <w:sz w:val="28"/>
          <w:szCs w:val="28"/>
          <w:lang w:eastAsia="ru-RU"/>
        </w:rPr>
        <w:t>Руководитель (исполняющий обязанности руководителя, заместитель руководителя) управления социальной защиты населения определяет исполнителя для подготовки ответа по каждому письменному обращению заявителя.</w:t>
      </w:r>
    </w:p>
    <w:p w:rsidR="000D3DC8" w:rsidRPr="000D3DC8" w:rsidRDefault="000D3DC8" w:rsidP="000D3DC8">
      <w:pPr>
        <w:tabs>
          <w:tab w:val="num" w:pos="-3927"/>
        </w:tabs>
        <w:suppressAutoHyphens/>
        <w:spacing w:after="0" w:line="240" w:lineRule="auto"/>
        <w:ind w:firstLine="748"/>
        <w:jc w:val="both"/>
        <w:rPr>
          <w:rFonts w:ascii="Times New Roman" w:eastAsia="Times New Roman" w:hAnsi="Times New Roman"/>
          <w:snapToGrid w:val="0"/>
          <w:sz w:val="28"/>
          <w:szCs w:val="28"/>
          <w:lang w:eastAsia="ru-RU"/>
        </w:rPr>
      </w:pPr>
      <w:r w:rsidRPr="000D3DC8">
        <w:rPr>
          <w:rFonts w:ascii="Times New Roman" w:eastAsia="Times New Roman" w:hAnsi="Times New Roman"/>
          <w:snapToGrid w:val="0"/>
          <w:sz w:val="28"/>
          <w:szCs w:val="28"/>
          <w:lang w:eastAsia="ru-RU"/>
        </w:rPr>
        <w:t>Ответ на письменное обращение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0D3DC8" w:rsidRPr="000D3DC8" w:rsidRDefault="000D3DC8" w:rsidP="000D3DC8">
      <w:pPr>
        <w:tabs>
          <w:tab w:val="num" w:pos="-3927"/>
        </w:tabs>
        <w:suppressAutoHyphens/>
        <w:spacing w:after="0" w:line="240" w:lineRule="auto"/>
        <w:ind w:firstLine="748"/>
        <w:jc w:val="both"/>
        <w:rPr>
          <w:rFonts w:ascii="Times New Roman" w:eastAsia="Times New Roman" w:hAnsi="Times New Roman"/>
          <w:snapToGrid w:val="0"/>
          <w:sz w:val="28"/>
          <w:szCs w:val="28"/>
          <w:lang w:eastAsia="ru-RU"/>
        </w:rPr>
      </w:pPr>
      <w:r w:rsidRPr="000D3DC8">
        <w:rPr>
          <w:rFonts w:ascii="Times New Roman" w:eastAsia="Times New Roman" w:hAnsi="Times New Roman"/>
          <w:snapToGrid w:val="0"/>
          <w:sz w:val="28"/>
          <w:szCs w:val="28"/>
          <w:lang w:eastAsia="ru-RU"/>
        </w:rPr>
        <w:t>Ответ подписывается руководителем (исполняющим обязанности руководителя, заместителем руководителя) управления социальной защиты населения и направляется в письменном виде способом доставки ответа, соответствующим способу обращения заявителя за информацией, или способом доставки ответа, указанным в письменном обращении заявителя.</w:t>
      </w:r>
    </w:p>
    <w:p w:rsidR="000D3DC8" w:rsidRPr="000D3DC8" w:rsidRDefault="000D3DC8" w:rsidP="000D3DC8">
      <w:pPr>
        <w:tabs>
          <w:tab w:val="num" w:pos="-3927"/>
        </w:tabs>
        <w:suppressAutoHyphens/>
        <w:spacing w:after="0" w:line="240" w:lineRule="auto"/>
        <w:ind w:firstLine="748"/>
        <w:jc w:val="both"/>
        <w:rPr>
          <w:rFonts w:ascii="Times New Roman" w:eastAsia="Times New Roman" w:hAnsi="Times New Roman"/>
          <w:sz w:val="28"/>
          <w:szCs w:val="20"/>
          <w:lang w:eastAsia="ru-RU"/>
        </w:rPr>
      </w:pPr>
      <w:r w:rsidRPr="000D3DC8">
        <w:rPr>
          <w:rFonts w:ascii="Times New Roman" w:eastAsia="Times New Roman" w:hAnsi="Times New Roman"/>
          <w:sz w:val="28"/>
          <w:szCs w:val="20"/>
          <w:lang w:eastAsia="ru-RU"/>
        </w:rPr>
        <w:t xml:space="preserve">1.3.5. </w:t>
      </w:r>
      <w:r w:rsidRPr="000D3DC8">
        <w:rPr>
          <w:rFonts w:ascii="Times New Roman" w:eastAsia="Times New Roman" w:hAnsi="Times New Roman"/>
          <w:sz w:val="28"/>
          <w:szCs w:val="28"/>
          <w:lang w:eastAsia="ru-RU"/>
        </w:rPr>
        <w:t xml:space="preserve">Максимальный срок рассмотрения письменного обращения составляет 30 </w:t>
      </w:r>
      <w:r w:rsidR="003108BA" w:rsidRPr="003108BA">
        <w:rPr>
          <w:rFonts w:ascii="Times New Roman" w:eastAsia="Times New Roman" w:hAnsi="Times New Roman"/>
          <w:sz w:val="28"/>
          <w:szCs w:val="28"/>
          <w:lang w:eastAsia="ru-RU"/>
        </w:rPr>
        <w:t xml:space="preserve">календарных </w:t>
      </w:r>
      <w:r w:rsidRPr="000D3DC8">
        <w:rPr>
          <w:rFonts w:ascii="Times New Roman" w:eastAsia="Times New Roman" w:hAnsi="Times New Roman"/>
          <w:sz w:val="28"/>
          <w:szCs w:val="28"/>
          <w:lang w:eastAsia="ru-RU"/>
        </w:rPr>
        <w:t>дней со дня его регистрации.</w:t>
      </w:r>
    </w:p>
    <w:p w:rsidR="000D3DC8" w:rsidRPr="000D3DC8" w:rsidRDefault="000D3DC8" w:rsidP="000D3DC8">
      <w:pPr>
        <w:suppressAutoHyphens/>
        <w:spacing w:after="0" w:line="240" w:lineRule="auto"/>
        <w:ind w:firstLine="709"/>
        <w:jc w:val="both"/>
        <w:rPr>
          <w:rFonts w:ascii="Times New Roman" w:eastAsia="Times New Roman" w:hAnsi="Times New Roman"/>
          <w:color w:val="000000"/>
          <w:sz w:val="28"/>
          <w:szCs w:val="20"/>
          <w:lang w:eastAsia="ru-RU"/>
        </w:rPr>
      </w:pPr>
      <w:r w:rsidRPr="000D3DC8">
        <w:rPr>
          <w:rFonts w:ascii="Times New Roman" w:eastAsia="Times New Roman" w:hAnsi="Times New Roman"/>
          <w:color w:val="000000"/>
          <w:sz w:val="28"/>
          <w:szCs w:val="20"/>
          <w:lang w:eastAsia="ru-RU"/>
        </w:rPr>
        <w:t>1.3.6. Информация о предоставлении государственной услуги размещается в открытой и доступной форме на официальном сайте управления социальной защиты населения</w:t>
      </w:r>
      <w:r w:rsidR="003D4511">
        <w:rPr>
          <w:rFonts w:ascii="Times New Roman" w:eastAsia="Times New Roman" w:hAnsi="Times New Roman"/>
          <w:color w:val="000000"/>
          <w:sz w:val="28"/>
          <w:szCs w:val="20"/>
          <w:lang w:eastAsia="ru-RU"/>
        </w:rPr>
        <w:t xml:space="preserve">: </w:t>
      </w:r>
      <w:r w:rsidR="003D4511" w:rsidRPr="00E33733">
        <w:rPr>
          <w:rFonts w:ascii="Times New Roman" w:eastAsia="Times New Roman" w:hAnsi="Times New Roman"/>
          <w:color w:val="0000FF"/>
          <w:sz w:val="28"/>
          <w:szCs w:val="28"/>
          <w:u w:val="single"/>
          <w:lang w:eastAsia="ru-RU"/>
        </w:rPr>
        <w:t>http://www.noskol-uszn.ru</w:t>
      </w:r>
      <w:r w:rsidR="003D4511">
        <w:rPr>
          <w:rFonts w:ascii="Times New Roman" w:eastAsia="Times New Roman" w:hAnsi="Times New Roman"/>
          <w:color w:val="000000"/>
          <w:sz w:val="28"/>
          <w:szCs w:val="20"/>
          <w:u w:val="single"/>
          <w:lang w:eastAsia="ru-RU"/>
        </w:rPr>
        <w:t>.</w:t>
      </w:r>
    </w:p>
    <w:p w:rsidR="000D3DC8" w:rsidRPr="000D3DC8" w:rsidRDefault="000D3DC8" w:rsidP="000D3DC8">
      <w:pPr>
        <w:suppressAutoHyphens/>
        <w:spacing w:after="0" w:line="240" w:lineRule="auto"/>
        <w:ind w:firstLine="709"/>
        <w:jc w:val="both"/>
        <w:rPr>
          <w:rFonts w:ascii="Times New Roman" w:eastAsia="Times New Roman" w:hAnsi="Times New Roman"/>
          <w:color w:val="000000"/>
          <w:sz w:val="28"/>
          <w:szCs w:val="20"/>
          <w:lang w:eastAsia="ru-RU"/>
        </w:rPr>
      </w:pPr>
      <w:r w:rsidRPr="000D3DC8">
        <w:rPr>
          <w:rFonts w:ascii="Times New Roman" w:eastAsia="Times New Roman" w:hAnsi="Times New Roman"/>
          <w:color w:val="000000"/>
          <w:sz w:val="28"/>
          <w:szCs w:val="20"/>
          <w:lang w:eastAsia="ru-RU"/>
        </w:rPr>
        <w:t>1.3.7. Информация о предоставлении государственной услуги размещается в Единой государственной информационной системе социального обеспечения (далее - ЕГИССО).</w:t>
      </w:r>
    </w:p>
    <w:p w:rsidR="000D3DC8" w:rsidRPr="000D3DC8" w:rsidRDefault="000D3DC8" w:rsidP="000D3DC8">
      <w:pPr>
        <w:suppressAutoHyphens/>
        <w:spacing w:after="0" w:line="240" w:lineRule="auto"/>
        <w:ind w:firstLine="709"/>
        <w:jc w:val="both"/>
        <w:rPr>
          <w:rFonts w:ascii="Times New Roman" w:eastAsia="Times New Roman" w:hAnsi="Times New Roman"/>
          <w:color w:val="000000"/>
          <w:sz w:val="28"/>
          <w:szCs w:val="20"/>
          <w:lang w:eastAsia="ru-RU"/>
        </w:rPr>
      </w:pPr>
      <w:r w:rsidRPr="000D3DC8">
        <w:rPr>
          <w:rFonts w:ascii="Times New Roman" w:eastAsia="Times New Roman" w:hAnsi="Times New Roman"/>
          <w:color w:val="000000"/>
          <w:sz w:val="28"/>
          <w:szCs w:val="20"/>
          <w:lang w:eastAsia="ru-RU"/>
        </w:rPr>
        <w:t xml:space="preserve">Размещение (получение) информации в ЕГИССО осуществляется в соответствии с Федеральным </w:t>
      </w:r>
      <w:hyperlink r:id="rId9" w:history="1">
        <w:r w:rsidRPr="000D3DC8">
          <w:rPr>
            <w:rFonts w:ascii="Times New Roman" w:eastAsia="Times New Roman" w:hAnsi="Times New Roman"/>
            <w:color w:val="000000"/>
            <w:sz w:val="28"/>
            <w:szCs w:val="20"/>
            <w:lang w:eastAsia="ru-RU"/>
          </w:rPr>
          <w:t>законом</w:t>
        </w:r>
      </w:hyperlink>
      <w:r w:rsidRPr="000D3DC8">
        <w:rPr>
          <w:rFonts w:ascii="Times New Roman" w:eastAsia="Times New Roman" w:hAnsi="Times New Roman"/>
          <w:color w:val="000000"/>
          <w:sz w:val="28"/>
          <w:szCs w:val="20"/>
          <w:lang w:eastAsia="ru-RU"/>
        </w:rPr>
        <w:t xml:space="preserve"> от 17 июля 1999 года № 178-ФЗ </w:t>
      </w:r>
      <w:r w:rsidR="003D4511">
        <w:rPr>
          <w:rFonts w:ascii="Times New Roman" w:eastAsia="Times New Roman" w:hAnsi="Times New Roman"/>
          <w:color w:val="000000"/>
          <w:sz w:val="28"/>
          <w:szCs w:val="20"/>
          <w:lang w:eastAsia="ru-RU"/>
        </w:rPr>
        <w:t xml:space="preserve">             </w:t>
      </w:r>
      <w:r w:rsidRPr="000D3DC8">
        <w:rPr>
          <w:rFonts w:ascii="Times New Roman" w:eastAsia="Times New Roman" w:hAnsi="Times New Roman"/>
          <w:color w:val="000000"/>
          <w:sz w:val="28"/>
          <w:szCs w:val="20"/>
          <w:lang w:eastAsia="ru-RU"/>
        </w:rPr>
        <w:t>«О государственной социальной помощи».</w:t>
      </w:r>
    </w:p>
    <w:p w:rsidR="000D3DC8" w:rsidRPr="000D3DC8" w:rsidRDefault="000D3DC8" w:rsidP="000D3DC8">
      <w:pPr>
        <w:tabs>
          <w:tab w:val="num" w:pos="-3927"/>
        </w:tabs>
        <w:suppressAutoHyphens/>
        <w:spacing w:after="0" w:line="240" w:lineRule="auto"/>
        <w:ind w:firstLine="748"/>
        <w:jc w:val="both"/>
        <w:rPr>
          <w:rFonts w:ascii="Times New Roman" w:eastAsia="Times New Roman" w:hAnsi="Times New Roman"/>
          <w:snapToGrid w:val="0"/>
          <w:sz w:val="28"/>
          <w:szCs w:val="28"/>
          <w:lang w:eastAsia="ru-RU"/>
        </w:rPr>
      </w:pPr>
      <w:r w:rsidRPr="000D3DC8">
        <w:rPr>
          <w:rFonts w:ascii="Times New Roman" w:eastAsia="Times New Roman" w:hAnsi="Times New Roman"/>
          <w:snapToGrid w:val="0"/>
          <w:sz w:val="28"/>
          <w:szCs w:val="28"/>
          <w:lang w:eastAsia="ru-RU"/>
        </w:rPr>
        <w:t xml:space="preserve">1.3.8. Информирование </w:t>
      </w:r>
      <w:r w:rsidR="003D4511">
        <w:rPr>
          <w:rFonts w:ascii="Times New Roman" w:eastAsia="Times New Roman" w:hAnsi="Times New Roman"/>
          <w:snapToGrid w:val="0"/>
          <w:sz w:val="28"/>
          <w:szCs w:val="28"/>
          <w:lang w:eastAsia="ru-RU"/>
        </w:rPr>
        <w:t>заявителей о порядке получения</w:t>
      </w:r>
      <w:r w:rsidRPr="000D3DC8">
        <w:rPr>
          <w:rFonts w:ascii="Times New Roman" w:eastAsia="Times New Roman" w:hAnsi="Times New Roman"/>
          <w:snapToGrid w:val="0"/>
          <w:sz w:val="28"/>
          <w:szCs w:val="28"/>
          <w:lang w:eastAsia="ru-RU"/>
        </w:rPr>
        <w:t xml:space="preserve"> государственной услуги по электронной почте осуществляется в режиме реального времени или не позднее трех рабочих дней с даты получения сообщения.</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xml:space="preserve">1.3.9. Получение информации по вопросам предоставления государственной услуги, сведений о ходе предоставления государственной услуги осуществляется также путем обращения заявителей в </w:t>
      </w:r>
      <w:r w:rsidR="00DD36FC" w:rsidRPr="00DD36FC">
        <w:rPr>
          <w:rFonts w:ascii="Times New Roman" w:eastAsia="Times New Roman" w:hAnsi="Times New Roman"/>
          <w:sz w:val="28"/>
          <w:szCs w:val="28"/>
          <w:lang w:eastAsia="ru-RU"/>
        </w:rPr>
        <w:t>отделени</w:t>
      </w:r>
      <w:r w:rsidR="00DD36FC">
        <w:rPr>
          <w:rFonts w:ascii="Times New Roman" w:eastAsia="Times New Roman" w:hAnsi="Times New Roman"/>
          <w:sz w:val="28"/>
          <w:szCs w:val="28"/>
          <w:lang w:eastAsia="ru-RU"/>
        </w:rPr>
        <w:t>е</w:t>
      </w:r>
      <w:r w:rsidR="00DD36FC" w:rsidRPr="00DD36FC">
        <w:rPr>
          <w:rFonts w:ascii="Times New Roman" w:eastAsia="Times New Roman" w:hAnsi="Times New Roman"/>
          <w:sz w:val="28"/>
          <w:szCs w:val="28"/>
          <w:lang w:eastAsia="ru-RU"/>
        </w:rPr>
        <w:t xml:space="preserve"> № 12 в Новооскольском городском округе ГАУ БО «МФЦ»</w:t>
      </w:r>
      <w:r w:rsidRPr="000D3DC8">
        <w:rPr>
          <w:rFonts w:ascii="Times New Roman" w:eastAsia="Times New Roman" w:hAnsi="Times New Roman"/>
          <w:sz w:val="28"/>
          <w:szCs w:val="28"/>
          <w:lang w:eastAsia="ru-RU"/>
        </w:rPr>
        <w:t xml:space="preserve">, сотрудники которого информируют граждан в соответствии с соглашением о взаимодействии между управлением социальной защиты населения и </w:t>
      </w:r>
      <w:r w:rsidR="00DD36FC">
        <w:rPr>
          <w:rFonts w:ascii="Times New Roman" w:eastAsia="Times New Roman" w:hAnsi="Times New Roman"/>
          <w:sz w:val="28"/>
          <w:szCs w:val="28"/>
          <w:lang w:eastAsia="ru-RU"/>
        </w:rPr>
        <w:t>отделением</w:t>
      </w:r>
      <w:r w:rsidR="00DD36FC" w:rsidRPr="00DD36FC">
        <w:rPr>
          <w:rFonts w:ascii="Times New Roman" w:eastAsia="Times New Roman" w:hAnsi="Times New Roman"/>
          <w:sz w:val="28"/>
          <w:szCs w:val="28"/>
          <w:lang w:eastAsia="ru-RU"/>
        </w:rPr>
        <w:t xml:space="preserve"> № 12 в Новооскольском городском округе ГАУ БО «МФЦ»</w:t>
      </w:r>
      <w:r w:rsidR="00DD36FC">
        <w:rPr>
          <w:rFonts w:ascii="Times New Roman" w:eastAsia="Times New Roman" w:hAnsi="Times New Roman"/>
          <w:sz w:val="28"/>
          <w:szCs w:val="28"/>
          <w:lang w:eastAsia="ru-RU"/>
        </w:rPr>
        <w:t>.</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xml:space="preserve">Сотрудники </w:t>
      </w:r>
      <w:r w:rsidR="00A35D9E">
        <w:rPr>
          <w:rFonts w:ascii="Times New Roman" w:eastAsia="Times New Roman" w:hAnsi="Times New Roman"/>
          <w:sz w:val="28"/>
          <w:szCs w:val="28"/>
          <w:lang w:eastAsia="ru-RU"/>
        </w:rPr>
        <w:t>МФЦ</w:t>
      </w:r>
      <w:r w:rsidRPr="000D3DC8">
        <w:rPr>
          <w:rFonts w:ascii="Times New Roman" w:eastAsia="Times New Roman" w:hAnsi="Times New Roman"/>
          <w:sz w:val="28"/>
          <w:szCs w:val="28"/>
          <w:lang w:eastAsia="ru-RU"/>
        </w:rPr>
        <w:t xml:space="preserve"> осуществляют консультирование заявителей о порядке предоставления государственной услуги, в том числе по вопросам:</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категории заявителей, имеющих право обращения за получением услуги;</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уточнения перечня документов, необходимых при обращении за получением услуги;</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сроков и процедур предоставления услуги;</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lastRenderedPageBreak/>
        <w:t>- уточнения контактной информации управления социальной защиты населения, ответственного за предоставление государственной услуги.</w:t>
      </w:r>
    </w:p>
    <w:p w:rsidR="000D3DC8" w:rsidRPr="000D3DC8" w:rsidRDefault="000D3DC8" w:rsidP="000D3DC8">
      <w:pPr>
        <w:shd w:val="clear" w:color="auto" w:fill="FFFFFF"/>
        <w:tabs>
          <w:tab w:val="left" w:pos="851"/>
          <w:tab w:val="left" w:pos="993"/>
          <w:tab w:val="left" w:pos="1134"/>
        </w:tabs>
        <w:spacing w:after="0" w:line="240" w:lineRule="auto"/>
        <w:ind w:firstLine="851"/>
        <w:contextualSpacing/>
        <w:jc w:val="both"/>
        <w:textAlignment w:val="baseline"/>
        <w:rPr>
          <w:rFonts w:ascii="Times New Roman" w:eastAsia="Times New Roman" w:hAnsi="Times New Roman"/>
          <w:spacing w:val="2"/>
          <w:sz w:val="28"/>
          <w:szCs w:val="28"/>
          <w:lang w:eastAsia="ru-RU"/>
        </w:rPr>
      </w:pPr>
      <w:r w:rsidRPr="00B83FED">
        <w:rPr>
          <w:rFonts w:ascii="Times New Roman" w:eastAsia="Times New Roman" w:hAnsi="Times New Roman"/>
          <w:spacing w:val="2"/>
          <w:sz w:val="28"/>
          <w:szCs w:val="28"/>
          <w:lang w:eastAsia="ru-RU"/>
        </w:rPr>
        <w:t>1.3.10. Порядок, форма</w:t>
      </w:r>
      <w:r w:rsidR="00CE5619">
        <w:rPr>
          <w:rFonts w:ascii="Times New Roman" w:eastAsia="Times New Roman" w:hAnsi="Times New Roman"/>
          <w:spacing w:val="2"/>
          <w:sz w:val="28"/>
          <w:szCs w:val="28"/>
          <w:lang w:eastAsia="ru-RU"/>
        </w:rPr>
        <w:t xml:space="preserve">, </w:t>
      </w:r>
      <w:r w:rsidRPr="00B83FED">
        <w:rPr>
          <w:rFonts w:ascii="Times New Roman" w:eastAsia="Times New Roman" w:hAnsi="Times New Roman"/>
          <w:spacing w:val="2"/>
          <w:sz w:val="28"/>
          <w:szCs w:val="28"/>
          <w:lang w:eastAsia="ru-RU"/>
        </w:rPr>
        <w:t xml:space="preserve">место размещения </w:t>
      </w:r>
      <w:r w:rsidR="00CE5619">
        <w:rPr>
          <w:rFonts w:ascii="Times New Roman" w:eastAsia="Times New Roman" w:hAnsi="Times New Roman"/>
          <w:spacing w:val="2"/>
          <w:sz w:val="28"/>
          <w:szCs w:val="28"/>
          <w:lang w:eastAsia="ru-RU"/>
        </w:rPr>
        <w:t xml:space="preserve">и способы получения справочной информации, в том числе на стендах в местах предоставления </w:t>
      </w:r>
      <w:r w:rsidRPr="00B83FED">
        <w:rPr>
          <w:rFonts w:ascii="Times New Roman" w:eastAsia="Times New Roman" w:hAnsi="Times New Roman"/>
          <w:spacing w:val="2"/>
          <w:sz w:val="28"/>
          <w:szCs w:val="28"/>
          <w:lang w:eastAsia="ru-RU"/>
        </w:rPr>
        <w:t>государственной услуги</w:t>
      </w:r>
      <w:r w:rsidR="00CE5619">
        <w:rPr>
          <w:rFonts w:ascii="Times New Roman" w:eastAsia="Times New Roman" w:hAnsi="Times New Roman"/>
          <w:spacing w:val="2"/>
          <w:sz w:val="28"/>
          <w:szCs w:val="28"/>
          <w:lang w:eastAsia="ru-RU"/>
        </w:rPr>
        <w:t xml:space="preserve">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r w:rsidRPr="00B83FED">
        <w:rPr>
          <w:rFonts w:ascii="Times New Roman" w:eastAsia="Times New Roman" w:hAnsi="Times New Roman"/>
          <w:spacing w:val="2"/>
          <w:sz w:val="28"/>
          <w:szCs w:val="28"/>
          <w:lang w:eastAsia="ru-RU"/>
        </w:rPr>
        <w:t>.</w:t>
      </w:r>
    </w:p>
    <w:p w:rsidR="000D3DC8" w:rsidRPr="000D3DC8" w:rsidRDefault="000D3DC8" w:rsidP="000D3DC8">
      <w:pPr>
        <w:widowControl w:val="0"/>
        <w:suppressAutoHyphens/>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Информирование граждан о порядке предоставления государственной услуги осуществляется:</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с использованием ЕПГУ;</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с использованием РПГУ;</w:t>
      </w:r>
    </w:p>
    <w:p w:rsidR="000D3DC8" w:rsidRPr="000D3DC8" w:rsidRDefault="000D3DC8" w:rsidP="00A35D9E">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на официальном сайте управления социальной защиты населения;</w:t>
      </w:r>
    </w:p>
    <w:p w:rsidR="000D3DC8" w:rsidRPr="000D3DC8" w:rsidRDefault="000D3DC8" w:rsidP="00A35D9E">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xml:space="preserve">- на официальном сайте </w:t>
      </w:r>
      <w:r w:rsidR="00397D44">
        <w:rPr>
          <w:rFonts w:ascii="Times New Roman" w:eastAsia="Times New Roman" w:hAnsi="Times New Roman"/>
          <w:sz w:val="28"/>
          <w:szCs w:val="28"/>
          <w:lang w:eastAsia="ru-RU"/>
        </w:rPr>
        <w:t>ОМСУ</w:t>
      </w:r>
      <w:r w:rsidRPr="000D3DC8">
        <w:rPr>
          <w:rFonts w:ascii="Times New Roman" w:eastAsia="Times New Roman" w:hAnsi="Times New Roman"/>
          <w:sz w:val="28"/>
          <w:szCs w:val="28"/>
          <w:lang w:eastAsia="ru-RU"/>
        </w:rPr>
        <w:t xml:space="preserve"> Новооскольского </w:t>
      </w:r>
      <w:r w:rsidR="00A35D9E">
        <w:rPr>
          <w:rFonts w:ascii="Times New Roman" w:eastAsia="Times New Roman" w:hAnsi="Times New Roman"/>
          <w:sz w:val="28"/>
          <w:szCs w:val="28"/>
          <w:lang w:eastAsia="ru-RU"/>
        </w:rPr>
        <w:t>городского округа</w:t>
      </w:r>
      <w:r w:rsidRPr="000D3DC8">
        <w:rPr>
          <w:rFonts w:ascii="Times New Roman" w:eastAsia="Times New Roman" w:hAnsi="Times New Roman"/>
          <w:sz w:val="28"/>
          <w:szCs w:val="28"/>
          <w:lang w:eastAsia="ru-RU"/>
        </w:rPr>
        <w:t>;</w:t>
      </w:r>
    </w:p>
    <w:p w:rsidR="000D3DC8" w:rsidRPr="000D3DC8" w:rsidRDefault="000D3DC8" w:rsidP="00A35D9E">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на информационных стендах в управлении социальной защиты населения;</w:t>
      </w:r>
    </w:p>
    <w:p w:rsidR="000D3DC8" w:rsidRPr="000D3DC8" w:rsidRDefault="000D3DC8" w:rsidP="00A35D9E">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xml:space="preserve">- в </w:t>
      </w:r>
      <w:r w:rsidR="00DD36FC" w:rsidRPr="00DD36FC">
        <w:rPr>
          <w:rFonts w:ascii="Times New Roman" w:eastAsia="Times New Roman" w:hAnsi="Times New Roman"/>
          <w:sz w:val="28"/>
          <w:szCs w:val="28"/>
          <w:lang w:eastAsia="ru-RU"/>
        </w:rPr>
        <w:t>отделени</w:t>
      </w:r>
      <w:r w:rsidR="00DD36FC">
        <w:rPr>
          <w:rFonts w:ascii="Times New Roman" w:eastAsia="Times New Roman" w:hAnsi="Times New Roman"/>
          <w:sz w:val="28"/>
          <w:szCs w:val="28"/>
          <w:lang w:eastAsia="ru-RU"/>
        </w:rPr>
        <w:t>и</w:t>
      </w:r>
      <w:r w:rsidR="00DD36FC" w:rsidRPr="00DD36FC">
        <w:rPr>
          <w:rFonts w:ascii="Times New Roman" w:eastAsia="Times New Roman" w:hAnsi="Times New Roman"/>
          <w:sz w:val="28"/>
          <w:szCs w:val="28"/>
          <w:lang w:eastAsia="ru-RU"/>
        </w:rPr>
        <w:t xml:space="preserve"> № 12 в Новооскольском городском округе ГАУ БО «МФЦ»</w:t>
      </w:r>
      <w:r w:rsidRPr="000D3DC8">
        <w:rPr>
          <w:rFonts w:ascii="Times New Roman" w:eastAsia="Times New Roman" w:hAnsi="Times New Roman"/>
          <w:sz w:val="28"/>
          <w:szCs w:val="28"/>
          <w:lang w:eastAsia="ru-RU"/>
        </w:rPr>
        <w:t xml:space="preserve"> в местах непосредственного предоставления государственных и муниципальных услуг;</w:t>
      </w:r>
    </w:p>
    <w:p w:rsidR="000D3DC8" w:rsidRPr="000D3DC8" w:rsidRDefault="000D3DC8" w:rsidP="00A35D9E">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в форме публикаций в средствах массовой информации; раздаточного информационного материала (брошюры, буклеты и т.п.).</w:t>
      </w:r>
    </w:p>
    <w:p w:rsidR="000D3DC8" w:rsidRPr="000D3DC8" w:rsidRDefault="000D3DC8" w:rsidP="00A35D9E">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Информационные материалы включают в себя:</w:t>
      </w:r>
    </w:p>
    <w:p w:rsidR="000D3DC8" w:rsidRPr="000D3DC8" w:rsidRDefault="000D3DC8" w:rsidP="00A35D9E">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образец заявления и перечень документов, необходимых для предоставления государственной услуги;</w:t>
      </w:r>
    </w:p>
    <w:p w:rsidR="000D3DC8" w:rsidRPr="000D3DC8" w:rsidRDefault="000D3DC8" w:rsidP="00A35D9E">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адреса места нахождения Управления, управления социальной защиты населения, контактные телефоны, адреса электронной почты, официальных сайтов;</w:t>
      </w:r>
    </w:p>
    <w:p w:rsidR="000D3DC8" w:rsidRPr="000D3DC8" w:rsidRDefault="000D3DC8" w:rsidP="00A35D9E">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график работы специалистов, осуществляющих прием и консультирование граждан по вопросам предоставления государственной услуги;</w:t>
      </w:r>
    </w:p>
    <w:p w:rsidR="000D3DC8" w:rsidRPr="000D3DC8" w:rsidRDefault="000D3DC8" w:rsidP="00A35D9E">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0D3DC8" w:rsidRPr="000D3DC8" w:rsidRDefault="000D3DC8" w:rsidP="00A35D9E">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основания для отказа в предоставлении государственной услуги;</w:t>
      </w:r>
    </w:p>
    <w:p w:rsidR="000D3DC8" w:rsidRPr="000D3DC8" w:rsidRDefault="000D3DC8" w:rsidP="00A35D9E">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основания для приостановления и прекращения предоставления государственной услуги.</w:t>
      </w:r>
    </w:p>
    <w:p w:rsidR="000D3DC8" w:rsidRPr="000D3DC8" w:rsidRDefault="000D3DC8" w:rsidP="000D3DC8">
      <w:pPr>
        <w:widowControl w:val="0"/>
        <w:suppressAutoHyphens/>
        <w:autoSpaceDE w:val="0"/>
        <w:autoSpaceDN w:val="0"/>
        <w:adjustRightInd w:val="0"/>
        <w:spacing w:after="0" w:line="240" w:lineRule="auto"/>
        <w:ind w:firstLine="540"/>
        <w:jc w:val="both"/>
        <w:rPr>
          <w:rFonts w:ascii="Times New Roman" w:eastAsia="Times New Roman" w:hAnsi="Times New Roman"/>
          <w:snapToGrid w:val="0"/>
          <w:color w:val="000000"/>
          <w:sz w:val="28"/>
          <w:szCs w:val="28"/>
          <w:lang w:eastAsia="ru-RU"/>
        </w:rPr>
      </w:pPr>
      <w:r w:rsidRPr="000D3DC8">
        <w:rPr>
          <w:rFonts w:ascii="Times New Roman" w:eastAsia="Times New Roman" w:hAnsi="Times New Roman"/>
          <w:snapToGrid w:val="0"/>
          <w:color w:val="000000"/>
          <w:sz w:val="28"/>
          <w:szCs w:val="28"/>
          <w:lang w:eastAsia="ru-RU"/>
        </w:rPr>
        <w:t>На официальном сайте содержится следующая информация:</w:t>
      </w:r>
    </w:p>
    <w:p w:rsidR="000D3DC8" w:rsidRPr="000D3DC8" w:rsidRDefault="000D3DC8" w:rsidP="000D3DC8">
      <w:pPr>
        <w:widowControl w:val="0"/>
        <w:suppressAutoHyphens/>
        <w:autoSpaceDE w:val="0"/>
        <w:autoSpaceDN w:val="0"/>
        <w:adjustRightInd w:val="0"/>
        <w:spacing w:after="0" w:line="240" w:lineRule="auto"/>
        <w:ind w:firstLine="540"/>
        <w:jc w:val="both"/>
        <w:rPr>
          <w:rFonts w:ascii="Times New Roman" w:eastAsia="Times New Roman" w:hAnsi="Times New Roman"/>
          <w:snapToGrid w:val="0"/>
          <w:color w:val="000000"/>
          <w:sz w:val="28"/>
          <w:szCs w:val="28"/>
          <w:lang w:eastAsia="ru-RU"/>
        </w:rPr>
      </w:pPr>
      <w:r w:rsidRPr="000D3DC8">
        <w:rPr>
          <w:rFonts w:ascii="Times New Roman" w:eastAsia="Times New Roman" w:hAnsi="Times New Roman"/>
          <w:snapToGrid w:val="0"/>
          <w:color w:val="000000"/>
          <w:sz w:val="28"/>
          <w:szCs w:val="28"/>
          <w:lang w:eastAsia="ru-RU"/>
        </w:rPr>
        <w:t>- месторасположение, схема проезда, график (режим) работы, номера телефонов, адрес электронной почты управления социальной защиты населения;</w:t>
      </w:r>
    </w:p>
    <w:p w:rsidR="000D3DC8" w:rsidRPr="000D3DC8" w:rsidRDefault="000D3DC8" w:rsidP="000D3DC8">
      <w:pPr>
        <w:widowControl w:val="0"/>
        <w:suppressAutoHyphens/>
        <w:autoSpaceDE w:val="0"/>
        <w:autoSpaceDN w:val="0"/>
        <w:adjustRightInd w:val="0"/>
        <w:spacing w:after="0" w:line="240" w:lineRule="auto"/>
        <w:ind w:firstLine="540"/>
        <w:jc w:val="both"/>
        <w:rPr>
          <w:rFonts w:ascii="Times New Roman" w:eastAsia="Times New Roman" w:hAnsi="Times New Roman"/>
          <w:snapToGrid w:val="0"/>
          <w:color w:val="000000"/>
          <w:sz w:val="28"/>
          <w:szCs w:val="28"/>
          <w:lang w:eastAsia="ru-RU"/>
        </w:rPr>
      </w:pPr>
      <w:r w:rsidRPr="000D3DC8">
        <w:rPr>
          <w:rFonts w:ascii="Times New Roman" w:eastAsia="Times New Roman" w:hAnsi="Times New Roman"/>
          <w:snapToGrid w:val="0"/>
          <w:color w:val="000000"/>
          <w:sz w:val="28"/>
          <w:szCs w:val="28"/>
          <w:lang w:eastAsia="ru-RU"/>
        </w:rPr>
        <w:t>- реестр государственных услуг, оказываемых управлением социальной защиты населения;</w:t>
      </w:r>
    </w:p>
    <w:p w:rsidR="000D3DC8" w:rsidRPr="000D3DC8" w:rsidRDefault="000D3DC8" w:rsidP="000D3DC8">
      <w:pPr>
        <w:widowControl w:val="0"/>
        <w:suppressAutoHyphens/>
        <w:autoSpaceDE w:val="0"/>
        <w:autoSpaceDN w:val="0"/>
        <w:adjustRightInd w:val="0"/>
        <w:spacing w:after="0" w:line="240" w:lineRule="auto"/>
        <w:ind w:firstLine="540"/>
        <w:jc w:val="both"/>
        <w:rPr>
          <w:rFonts w:ascii="Times New Roman" w:eastAsia="Times New Roman" w:hAnsi="Times New Roman"/>
          <w:snapToGrid w:val="0"/>
          <w:color w:val="000000"/>
          <w:sz w:val="28"/>
          <w:szCs w:val="28"/>
          <w:lang w:eastAsia="ru-RU"/>
        </w:rPr>
      </w:pPr>
      <w:r w:rsidRPr="000D3DC8">
        <w:rPr>
          <w:rFonts w:ascii="Times New Roman" w:eastAsia="Times New Roman" w:hAnsi="Times New Roman"/>
          <w:snapToGrid w:val="0"/>
          <w:color w:val="000000"/>
          <w:sz w:val="28"/>
          <w:szCs w:val="28"/>
          <w:lang w:eastAsia="ru-RU"/>
        </w:rPr>
        <w:t>- процедура предоставления государственной услуги;</w:t>
      </w:r>
    </w:p>
    <w:p w:rsidR="000D3DC8" w:rsidRPr="000D3DC8" w:rsidRDefault="000D3DC8" w:rsidP="000D3DC8">
      <w:pPr>
        <w:widowControl w:val="0"/>
        <w:suppressAutoHyphens/>
        <w:autoSpaceDE w:val="0"/>
        <w:autoSpaceDN w:val="0"/>
        <w:adjustRightInd w:val="0"/>
        <w:spacing w:after="0" w:line="240" w:lineRule="auto"/>
        <w:ind w:firstLine="540"/>
        <w:jc w:val="both"/>
        <w:rPr>
          <w:rFonts w:ascii="Times New Roman" w:eastAsia="Times New Roman" w:hAnsi="Times New Roman"/>
          <w:snapToGrid w:val="0"/>
          <w:color w:val="000000"/>
          <w:sz w:val="28"/>
          <w:szCs w:val="28"/>
          <w:lang w:eastAsia="ru-RU"/>
        </w:rPr>
      </w:pPr>
      <w:r w:rsidRPr="000D3DC8">
        <w:rPr>
          <w:rFonts w:ascii="Times New Roman" w:eastAsia="Times New Roman" w:hAnsi="Times New Roman"/>
          <w:snapToGrid w:val="0"/>
          <w:color w:val="000000"/>
          <w:sz w:val="28"/>
          <w:szCs w:val="28"/>
          <w:lang w:eastAsia="ru-RU"/>
        </w:rPr>
        <w:t>- порядок обжалования решения, действия или бездействия управления социальной защиты населения, должностных лиц;</w:t>
      </w:r>
    </w:p>
    <w:p w:rsidR="000D3DC8" w:rsidRPr="000D3DC8" w:rsidRDefault="000D3DC8" w:rsidP="000D3DC8">
      <w:pPr>
        <w:widowControl w:val="0"/>
        <w:suppressAutoHyphens/>
        <w:autoSpaceDE w:val="0"/>
        <w:autoSpaceDN w:val="0"/>
        <w:adjustRightInd w:val="0"/>
        <w:spacing w:after="0" w:line="240" w:lineRule="auto"/>
        <w:ind w:firstLine="540"/>
        <w:jc w:val="both"/>
        <w:rPr>
          <w:rFonts w:ascii="Times New Roman" w:eastAsia="Times New Roman" w:hAnsi="Times New Roman"/>
          <w:snapToGrid w:val="0"/>
          <w:color w:val="000000"/>
          <w:sz w:val="28"/>
          <w:szCs w:val="28"/>
          <w:lang w:eastAsia="ru-RU"/>
        </w:rPr>
      </w:pPr>
      <w:r w:rsidRPr="000D3DC8">
        <w:rPr>
          <w:rFonts w:ascii="Times New Roman" w:eastAsia="Times New Roman" w:hAnsi="Times New Roman"/>
          <w:snapToGrid w:val="0"/>
          <w:color w:val="000000"/>
          <w:sz w:val="28"/>
          <w:szCs w:val="28"/>
          <w:lang w:eastAsia="ru-RU"/>
        </w:rPr>
        <w:lastRenderedPageBreak/>
        <w:t>- порядок рассмотрения обращений получателей государственной услуги;</w:t>
      </w:r>
    </w:p>
    <w:p w:rsidR="000D3DC8" w:rsidRPr="000D3DC8" w:rsidRDefault="000D3DC8" w:rsidP="000D3DC8">
      <w:pPr>
        <w:widowControl w:val="0"/>
        <w:suppressAutoHyphens/>
        <w:autoSpaceDE w:val="0"/>
        <w:autoSpaceDN w:val="0"/>
        <w:adjustRightInd w:val="0"/>
        <w:spacing w:after="0" w:line="240" w:lineRule="auto"/>
        <w:ind w:firstLine="540"/>
        <w:jc w:val="both"/>
        <w:rPr>
          <w:rFonts w:ascii="Times New Roman" w:eastAsia="Times New Roman" w:hAnsi="Times New Roman"/>
          <w:snapToGrid w:val="0"/>
          <w:color w:val="000000"/>
          <w:sz w:val="28"/>
          <w:szCs w:val="28"/>
          <w:lang w:eastAsia="ru-RU"/>
        </w:rPr>
      </w:pPr>
      <w:r w:rsidRPr="000D3DC8">
        <w:rPr>
          <w:rFonts w:ascii="Times New Roman" w:eastAsia="Times New Roman" w:hAnsi="Times New Roman"/>
          <w:snapToGrid w:val="0"/>
          <w:color w:val="000000"/>
          <w:sz w:val="28"/>
          <w:szCs w:val="28"/>
          <w:lang w:eastAsia="ru-RU"/>
        </w:rPr>
        <w:t>- перечень получателей государственной услуги;</w:t>
      </w:r>
    </w:p>
    <w:p w:rsidR="000D3DC8" w:rsidRPr="000D3DC8" w:rsidRDefault="000D3DC8" w:rsidP="000D3DC8">
      <w:pPr>
        <w:widowControl w:val="0"/>
        <w:suppressAutoHyphens/>
        <w:autoSpaceDE w:val="0"/>
        <w:autoSpaceDN w:val="0"/>
        <w:adjustRightInd w:val="0"/>
        <w:spacing w:after="0" w:line="240" w:lineRule="auto"/>
        <w:ind w:firstLine="540"/>
        <w:jc w:val="both"/>
        <w:rPr>
          <w:rFonts w:ascii="Times New Roman" w:eastAsia="Times New Roman" w:hAnsi="Times New Roman"/>
          <w:snapToGrid w:val="0"/>
          <w:color w:val="000000"/>
          <w:sz w:val="28"/>
          <w:szCs w:val="28"/>
          <w:lang w:eastAsia="ru-RU"/>
        </w:rPr>
      </w:pPr>
      <w:r w:rsidRPr="000D3DC8">
        <w:rPr>
          <w:rFonts w:ascii="Times New Roman" w:eastAsia="Times New Roman" w:hAnsi="Times New Roman"/>
          <w:snapToGrid w:val="0"/>
          <w:color w:val="000000"/>
          <w:sz w:val="28"/>
          <w:szCs w:val="28"/>
          <w:lang w:eastAsia="ru-RU"/>
        </w:rPr>
        <w:t>- перечень документов, необходимых для получения государственной услуги;</w:t>
      </w:r>
    </w:p>
    <w:p w:rsidR="000D3DC8" w:rsidRPr="000D3DC8" w:rsidRDefault="000D3DC8" w:rsidP="000D3DC8">
      <w:pPr>
        <w:widowControl w:val="0"/>
        <w:suppressAutoHyphens/>
        <w:autoSpaceDE w:val="0"/>
        <w:autoSpaceDN w:val="0"/>
        <w:adjustRightInd w:val="0"/>
        <w:spacing w:after="0" w:line="240" w:lineRule="auto"/>
        <w:ind w:firstLine="540"/>
        <w:jc w:val="both"/>
        <w:rPr>
          <w:rFonts w:ascii="Times New Roman" w:eastAsia="Times New Roman" w:hAnsi="Times New Roman"/>
          <w:snapToGrid w:val="0"/>
          <w:color w:val="000000"/>
          <w:sz w:val="28"/>
          <w:szCs w:val="28"/>
          <w:lang w:eastAsia="ru-RU"/>
        </w:rPr>
      </w:pPr>
      <w:r w:rsidRPr="000D3DC8">
        <w:rPr>
          <w:rFonts w:ascii="Times New Roman" w:eastAsia="Times New Roman" w:hAnsi="Times New Roman"/>
          <w:snapToGrid w:val="0"/>
          <w:color w:val="000000"/>
          <w:sz w:val="28"/>
          <w:szCs w:val="28"/>
          <w:lang w:eastAsia="ru-RU"/>
        </w:rPr>
        <w:t>- бланки заявлений на получение государственной услуги;</w:t>
      </w:r>
    </w:p>
    <w:p w:rsidR="000D3DC8" w:rsidRPr="000D3DC8" w:rsidRDefault="000D3DC8" w:rsidP="000D3DC8">
      <w:pPr>
        <w:widowControl w:val="0"/>
        <w:suppressAutoHyphens/>
        <w:autoSpaceDE w:val="0"/>
        <w:autoSpaceDN w:val="0"/>
        <w:adjustRightInd w:val="0"/>
        <w:spacing w:after="0" w:line="240" w:lineRule="auto"/>
        <w:ind w:firstLine="540"/>
        <w:jc w:val="both"/>
        <w:rPr>
          <w:rFonts w:ascii="Times New Roman" w:eastAsia="Times New Roman" w:hAnsi="Times New Roman"/>
          <w:snapToGrid w:val="0"/>
          <w:color w:val="000000"/>
          <w:sz w:val="28"/>
          <w:szCs w:val="28"/>
          <w:lang w:eastAsia="ru-RU"/>
        </w:rPr>
      </w:pPr>
      <w:r w:rsidRPr="000D3DC8">
        <w:rPr>
          <w:rFonts w:ascii="Times New Roman" w:eastAsia="Times New Roman" w:hAnsi="Times New Roman"/>
          <w:snapToGrid w:val="0"/>
          <w:color w:val="000000"/>
          <w:sz w:val="28"/>
          <w:szCs w:val="28"/>
          <w:lang w:eastAsia="ru-RU"/>
        </w:rPr>
        <w:t>- извлечения из нормативных правовых актов, регулирующих деятельность органов, участвующих в оказании государственной услуги;</w:t>
      </w:r>
    </w:p>
    <w:p w:rsidR="000D3DC8" w:rsidRPr="000D3DC8" w:rsidRDefault="000D3DC8" w:rsidP="0058133C">
      <w:pPr>
        <w:widowControl w:val="0"/>
        <w:suppressAutoHyphens/>
        <w:autoSpaceDE w:val="0"/>
        <w:autoSpaceDN w:val="0"/>
        <w:adjustRightInd w:val="0"/>
        <w:spacing w:after="0" w:line="240" w:lineRule="auto"/>
        <w:ind w:firstLine="540"/>
        <w:jc w:val="both"/>
        <w:rPr>
          <w:rFonts w:ascii="Times New Roman" w:eastAsia="Times New Roman" w:hAnsi="Times New Roman"/>
          <w:b/>
          <w:spacing w:val="2"/>
          <w:lang w:eastAsia="ru-RU"/>
        </w:rPr>
      </w:pPr>
      <w:r w:rsidRPr="000D3DC8">
        <w:rPr>
          <w:rFonts w:ascii="Times New Roman" w:eastAsia="Times New Roman" w:hAnsi="Times New Roman"/>
          <w:snapToGrid w:val="0"/>
          <w:color w:val="000000"/>
          <w:sz w:val="28"/>
          <w:szCs w:val="28"/>
          <w:lang w:eastAsia="ru-RU"/>
        </w:rPr>
        <w:t>- основания для отказа в предоставлении государственной услуги.</w:t>
      </w:r>
    </w:p>
    <w:p w:rsidR="000D3DC8" w:rsidRPr="000D3DC8" w:rsidRDefault="000D3DC8" w:rsidP="000D3DC8">
      <w:pPr>
        <w:widowControl w:val="0"/>
        <w:suppressAutoHyphens/>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0D3DC8" w:rsidRPr="000D3DC8" w:rsidRDefault="000D3DC8" w:rsidP="000D3DC8">
      <w:pPr>
        <w:widowControl w:val="0"/>
        <w:suppressAutoHyphens/>
        <w:autoSpaceDE w:val="0"/>
        <w:autoSpaceDN w:val="0"/>
        <w:adjustRightInd w:val="0"/>
        <w:spacing w:after="0" w:line="240" w:lineRule="auto"/>
        <w:ind w:firstLine="709"/>
        <w:jc w:val="center"/>
        <w:rPr>
          <w:rFonts w:ascii="Times New Roman" w:eastAsia="Times New Roman" w:hAnsi="Times New Roman"/>
          <w:b/>
          <w:sz w:val="28"/>
          <w:szCs w:val="28"/>
          <w:lang w:eastAsia="ru-RU"/>
        </w:rPr>
      </w:pPr>
      <w:r w:rsidRPr="00274A9C">
        <w:rPr>
          <w:rFonts w:ascii="Times New Roman" w:eastAsia="Times New Roman" w:hAnsi="Times New Roman"/>
          <w:b/>
          <w:sz w:val="28"/>
          <w:szCs w:val="28"/>
          <w:lang w:eastAsia="ru-RU"/>
        </w:rPr>
        <w:t>2. Стандарт предоставления государственной услуги</w:t>
      </w:r>
    </w:p>
    <w:p w:rsidR="000D3DC8" w:rsidRPr="000D3DC8" w:rsidRDefault="000D3DC8" w:rsidP="000D3DC8">
      <w:pPr>
        <w:widowControl w:val="0"/>
        <w:suppressAutoHyphens/>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0D3DC8" w:rsidRPr="000D3DC8" w:rsidRDefault="000D3DC8" w:rsidP="000D3DC8">
      <w:pPr>
        <w:widowControl w:val="0"/>
        <w:suppressAutoHyphens/>
        <w:autoSpaceDE w:val="0"/>
        <w:autoSpaceDN w:val="0"/>
        <w:adjustRightInd w:val="0"/>
        <w:spacing w:after="0" w:line="240" w:lineRule="auto"/>
        <w:ind w:firstLine="709"/>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2.1. Наименование государственной услуги.</w:t>
      </w:r>
    </w:p>
    <w:p w:rsidR="000D3DC8" w:rsidRPr="000D3DC8" w:rsidRDefault="000D3DC8" w:rsidP="000D3DC8">
      <w:pPr>
        <w:widowControl w:val="0"/>
        <w:suppressAutoHyphens/>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0D3DC8" w:rsidRPr="000D3DC8" w:rsidRDefault="000D3DC8"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xml:space="preserve">«Организация </w:t>
      </w:r>
      <w:r w:rsidR="00274A9C">
        <w:rPr>
          <w:rFonts w:ascii="Times New Roman" w:eastAsia="Times New Roman" w:hAnsi="Times New Roman"/>
          <w:sz w:val="28"/>
          <w:szCs w:val="28"/>
          <w:lang w:eastAsia="ru-RU"/>
        </w:rPr>
        <w:t>назначения и осуществления ежемесячной денежной выплаты на ребенка в возрасте от трёх до семи лет включительно</w:t>
      </w:r>
      <w:r w:rsidRPr="000D3DC8">
        <w:rPr>
          <w:rFonts w:ascii="Times New Roman" w:eastAsia="Times New Roman" w:hAnsi="Times New Roman"/>
          <w:sz w:val="28"/>
          <w:szCs w:val="28"/>
          <w:lang w:eastAsia="ru-RU"/>
        </w:rPr>
        <w:t>».</w:t>
      </w:r>
    </w:p>
    <w:p w:rsidR="000D3DC8" w:rsidRPr="000D3DC8" w:rsidRDefault="000D3DC8"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D3DC8" w:rsidRPr="000D3DC8" w:rsidRDefault="000D3DC8" w:rsidP="000D3DC8">
      <w:pPr>
        <w:suppressAutoHyphens/>
        <w:autoSpaceDE w:val="0"/>
        <w:autoSpaceDN w:val="0"/>
        <w:adjustRightInd w:val="0"/>
        <w:spacing w:after="0" w:line="240" w:lineRule="auto"/>
        <w:ind w:right="-34"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2.2. Наименование органа, предоставляющего государственную услугу.</w:t>
      </w:r>
    </w:p>
    <w:p w:rsidR="000D3DC8" w:rsidRPr="000D3DC8" w:rsidRDefault="000D3DC8" w:rsidP="000D3DC8">
      <w:pPr>
        <w:suppressAutoHyphens/>
        <w:snapToGrid w:val="0"/>
        <w:spacing w:after="0" w:line="240" w:lineRule="auto"/>
        <w:ind w:firstLine="709"/>
        <w:jc w:val="both"/>
        <w:rPr>
          <w:rFonts w:ascii="Times New Roman" w:eastAsia="Times New Roman" w:hAnsi="Times New Roman"/>
          <w:sz w:val="28"/>
          <w:szCs w:val="28"/>
          <w:lang w:eastAsia="ru-RU"/>
        </w:rPr>
      </w:pPr>
    </w:p>
    <w:p w:rsidR="000D3DC8" w:rsidRPr="000D3DC8" w:rsidRDefault="000D3DC8" w:rsidP="000D3DC8">
      <w:pPr>
        <w:suppressAutoHyphens/>
        <w:snapToGri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xml:space="preserve">Государственную услугу предоставляет управление социальной защиты населения в связи с наделением органов местного самоуправления муниципальных районов и городских округов полномочиями по </w:t>
      </w:r>
      <w:r w:rsidR="002D2D34" w:rsidRPr="000D3DC8">
        <w:rPr>
          <w:rFonts w:ascii="Times New Roman" w:eastAsia="Times New Roman" w:hAnsi="Times New Roman"/>
          <w:sz w:val="28"/>
          <w:szCs w:val="28"/>
          <w:lang w:eastAsia="ru-RU"/>
        </w:rPr>
        <w:t xml:space="preserve">организации </w:t>
      </w:r>
      <w:r w:rsidR="002D2D34" w:rsidRPr="008A24DC">
        <w:rPr>
          <w:rFonts w:ascii="Times New Roman" w:eastAsia="Times New Roman" w:hAnsi="Times New Roman"/>
          <w:sz w:val="28"/>
          <w:szCs w:val="28"/>
          <w:lang w:eastAsia="ru-RU"/>
        </w:rPr>
        <w:t>назначения</w:t>
      </w:r>
      <w:r w:rsidR="008A24DC" w:rsidRPr="008A24DC">
        <w:rPr>
          <w:rFonts w:ascii="Times New Roman" w:eastAsia="Times New Roman" w:hAnsi="Times New Roman"/>
          <w:sz w:val="28"/>
          <w:szCs w:val="28"/>
          <w:lang w:eastAsia="ru-RU"/>
        </w:rPr>
        <w:t xml:space="preserve"> и осуществления ежемесячной денежной выплаты на ребенка в возрасте от трёх до семи лет включительно</w:t>
      </w:r>
      <w:r w:rsidR="008A24DC">
        <w:rPr>
          <w:rFonts w:ascii="Times New Roman" w:eastAsia="Times New Roman" w:hAnsi="Times New Roman"/>
          <w:sz w:val="28"/>
          <w:szCs w:val="28"/>
          <w:lang w:eastAsia="ru-RU"/>
        </w:rPr>
        <w:t>.</w:t>
      </w:r>
    </w:p>
    <w:p w:rsidR="000D3DC8" w:rsidRPr="000D3DC8" w:rsidRDefault="000D3DC8" w:rsidP="000D3DC8">
      <w:pPr>
        <w:tabs>
          <w:tab w:val="left" w:pos="720"/>
        </w:tabs>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Участниками отношений по предоставлению государственной услуги являются:</w:t>
      </w:r>
    </w:p>
    <w:p w:rsid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Управление - в части информирования и консультирования заявителей по вопросам предоставления государственной услуги, осуществления контроля за полнотой и качеством предоставления государственной услуги;</w:t>
      </w:r>
    </w:p>
    <w:p w:rsidR="00F064B0" w:rsidRDefault="00F064B0" w:rsidP="000D3DC8">
      <w:pPr>
        <w:suppressAutoHyphens/>
        <w:spacing w:after="0" w:line="240" w:lineRule="auto"/>
        <w:ind w:firstLine="709"/>
        <w:jc w:val="both"/>
        <w:rPr>
          <w:rFonts w:ascii="Times New Roman" w:eastAsia="Times New Roman" w:hAnsi="Times New Roman"/>
          <w:sz w:val="28"/>
          <w:szCs w:val="28"/>
          <w:lang w:eastAsia="ru-RU"/>
        </w:rPr>
      </w:pPr>
      <w:r w:rsidRPr="00F064B0">
        <w:rPr>
          <w:rFonts w:ascii="Times New Roman" w:eastAsia="Times New Roman" w:hAnsi="Times New Roman"/>
          <w:sz w:val="28"/>
          <w:szCs w:val="28"/>
          <w:lang w:eastAsia="ru-RU"/>
        </w:rPr>
        <w:t xml:space="preserve">- </w:t>
      </w:r>
      <w:r w:rsidR="00DD36FC" w:rsidRPr="00DD36FC">
        <w:rPr>
          <w:rFonts w:ascii="Times New Roman" w:eastAsia="Times New Roman" w:hAnsi="Times New Roman"/>
          <w:sz w:val="28"/>
          <w:szCs w:val="28"/>
          <w:lang w:eastAsia="ru-RU"/>
        </w:rPr>
        <w:t>отделени</w:t>
      </w:r>
      <w:r w:rsidR="00DD36FC">
        <w:rPr>
          <w:rFonts w:ascii="Times New Roman" w:eastAsia="Times New Roman" w:hAnsi="Times New Roman"/>
          <w:sz w:val="28"/>
          <w:szCs w:val="28"/>
          <w:lang w:eastAsia="ru-RU"/>
        </w:rPr>
        <w:t>е</w:t>
      </w:r>
      <w:r w:rsidR="00DD36FC" w:rsidRPr="00DD36FC">
        <w:rPr>
          <w:rFonts w:ascii="Times New Roman" w:eastAsia="Times New Roman" w:hAnsi="Times New Roman"/>
          <w:sz w:val="28"/>
          <w:szCs w:val="28"/>
          <w:lang w:eastAsia="ru-RU"/>
        </w:rPr>
        <w:t xml:space="preserve"> № 12 в Новооскольском городском округе ГАУ БО «МФЦ»</w:t>
      </w:r>
      <w:r w:rsidRPr="00F064B0">
        <w:rPr>
          <w:rFonts w:ascii="Times New Roman" w:eastAsia="Times New Roman" w:hAnsi="Times New Roman"/>
          <w:sz w:val="28"/>
          <w:szCs w:val="28"/>
          <w:lang w:eastAsia="ru-RU"/>
        </w:rPr>
        <w:t xml:space="preserve"> - </w:t>
      </w:r>
      <w:r w:rsidR="00C12CAF" w:rsidRPr="00C12CAF">
        <w:rPr>
          <w:rFonts w:ascii="Times New Roman" w:eastAsia="Times New Roman" w:hAnsi="Times New Roman"/>
          <w:sz w:val="28"/>
          <w:szCs w:val="28"/>
          <w:lang w:eastAsia="ru-RU"/>
        </w:rPr>
        <w:t>в части приема заявления о предоставлении субсидии и пакета документов, консультирования граждан</w:t>
      </w:r>
      <w:r w:rsidRPr="00F064B0">
        <w:rPr>
          <w:rFonts w:ascii="Times New Roman" w:eastAsia="Times New Roman" w:hAnsi="Times New Roman"/>
          <w:sz w:val="28"/>
          <w:szCs w:val="28"/>
          <w:lang w:eastAsia="ru-RU"/>
        </w:rPr>
        <w:t>;</w:t>
      </w:r>
    </w:p>
    <w:p w:rsidR="00002427" w:rsidRPr="000D3DC8" w:rsidRDefault="00002427" w:rsidP="00002427">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территориальные управления Пенсионного Фонда Российской Федерации - в части предоставления сведений о СНИЛС, размерах пенсий, пособий, иных выплат;</w:t>
      </w:r>
    </w:p>
    <w:p w:rsidR="00002427" w:rsidRPr="000D3DC8" w:rsidRDefault="00002427" w:rsidP="00002427">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территориальные подразделения управления по труду и занятости населения Белгородской области – в части предоставления сведений о размере пособия по безработице и стипендии в период профессиональной подготовки, повышения квалификации, переподготовки по направлению органов службы занятости, в том числе в период временной нетрудоспособности заявителя;</w:t>
      </w:r>
    </w:p>
    <w:p w:rsidR="00E9644C" w:rsidRPr="00E9644C" w:rsidRDefault="00E9644C" w:rsidP="00E9644C">
      <w:pPr>
        <w:suppressAutoHyphens/>
        <w:spacing w:after="0" w:line="240" w:lineRule="auto"/>
        <w:ind w:firstLine="709"/>
        <w:jc w:val="both"/>
        <w:rPr>
          <w:rFonts w:ascii="Times New Roman" w:eastAsia="Times New Roman" w:hAnsi="Times New Roman"/>
          <w:sz w:val="28"/>
          <w:szCs w:val="28"/>
          <w:lang w:eastAsia="ru-RU"/>
        </w:rPr>
      </w:pPr>
      <w:r w:rsidRPr="00E9644C">
        <w:rPr>
          <w:rFonts w:ascii="Times New Roman" w:eastAsia="Times New Roman" w:hAnsi="Times New Roman"/>
          <w:sz w:val="28"/>
          <w:szCs w:val="28"/>
          <w:lang w:eastAsia="ru-RU"/>
        </w:rPr>
        <w:t>- Федеральная налоговая служба:</w:t>
      </w:r>
    </w:p>
    <w:p w:rsidR="00E9644C" w:rsidRPr="00E9644C" w:rsidRDefault="00E9644C" w:rsidP="00E9644C">
      <w:pPr>
        <w:suppressAutoHyphens/>
        <w:spacing w:after="0" w:line="240" w:lineRule="auto"/>
        <w:ind w:firstLine="709"/>
        <w:jc w:val="both"/>
        <w:rPr>
          <w:rFonts w:ascii="Times New Roman" w:eastAsia="Times New Roman" w:hAnsi="Times New Roman"/>
          <w:sz w:val="28"/>
          <w:szCs w:val="28"/>
          <w:lang w:eastAsia="ru-RU"/>
        </w:rPr>
      </w:pPr>
      <w:r w:rsidRPr="00E9644C">
        <w:rPr>
          <w:rFonts w:ascii="Times New Roman" w:eastAsia="Times New Roman" w:hAnsi="Times New Roman"/>
          <w:sz w:val="28"/>
          <w:szCs w:val="28"/>
          <w:lang w:eastAsia="ru-RU"/>
        </w:rPr>
        <w:t xml:space="preserve">- в части предоставления сведений из Единого государственного реестра записи актов гражданского состояния (далее - ЕГР ЗАГС) об актах гражданского состояния (в том числе сведения о рождении, смерти, заключении и о расторжении брака, об установлении отцовства, изменении имени и др.); </w:t>
      </w:r>
    </w:p>
    <w:p w:rsidR="00E9644C" w:rsidRPr="00E9644C" w:rsidRDefault="00E9644C" w:rsidP="00E9644C">
      <w:pPr>
        <w:suppressAutoHyphens/>
        <w:spacing w:after="0" w:line="240" w:lineRule="auto"/>
        <w:ind w:firstLine="709"/>
        <w:jc w:val="both"/>
        <w:rPr>
          <w:rFonts w:ascii="Times New Roman" w:eastAsia="Times New Roman" w:hAnsi="Times New Roman"/>
          <w:sz w:val="28"/>
          <w:szCs w:val="28"/>
          <w:lang w:eastAsia="ru-RU"/>
        </w:rPr>
      </w:pPr>
      <w:r w:rsidRPr="00E9644C">
        <w:rPr>
          <w:rFonts w:ascii="Times New Roman" w:eastAsia="Times New Roman" w:hAnsi="Times New Roman"/>
          <w:sz w:val="28"/>
          <w:szCs w:val="28"/>
          <w:lang w:eastAsia="ru-RU"/>
        </w:rPr>
        <w:lastRenderedPageBreak/>
        <w:t>- в части предоставления сведений о дивидендах, процентах и иных доходах, полученных по операциям с ценными бумагами;</w:t>
      </w:r>
    </w:p>
    <w:p w:rsidR="00E9644C" w:rsidRPr="00E9644C" w:rsidRDefault="00E9644C" w:rsidP="00E9644C">
      <w:pPr>
        <w:suppressAutoHyphens/>
        <w:spacing w:after="0" w:line="240" w:lineRule="auto"/>
        <w:ind w:firstLine="709"/>
        <w:jc w:val="both"/>
        <w:rPr>
          <w:rFonts w:ascii="Times New Roman" w:eastAsia="Times New Roman" w:hAnsi="Times New Roman"/>
          <w:sz w:val="28"/>
          <w:szCs w:val="28"/>
          <w:lang w:eastAsia="ru-RU"/>
        </w:rPr>
      </w:pPr>
      <w:r w:rsidRPr="00E9644C">
        <w:rPr>
          <w:rFonts w:ascii="Times New Roman" w:eastAsia="Times New Roman" w:hAnsi="Times New Roman"/>
          <w:sz w:val="28"/>
          <w:szCs w:val="28"/>
          <w:lang w:eastAsia="ru-RU"/>
        </w:rPr>
        <w:t xml:space="preserve">- в части предоставления сведений о доходах физических лиц в виде вознаграждения за выполнение трудовых или иных обязанностей, включая выплаты компенсационного и стимулирующего характера, денежного довольствия (денежного содержания), вознаграждения за выполненную работу, оказанную услугу, совершение действия; </w:t>
      </w:r>
    </w:p>
    <w:p w:rsidR="00E9644C" w:rsidRPr="00E9644C" w:rsidRDefault="00E9644C" w:rsidP="00E9644C">
      <w:pPr>
        <w:suppressAutoHyphens/>
        <w:spacing w:after="0" w:line="240" w:lineRule="auto"/>
        <w:ind w:firstLine="709"/>
        <w:jc w:val="both"/>
        <w:rPr>
          <w:rFonts w:ascii="Times New Roman" w:eastAsia="Times New Roman" w:hAnsi="Times New Roman"/>
          <w:sz w:val="28"/>
          <w:szCs w:val="28"/>
          <w:lang w:eastAsia="ru-RU"/>
        </w:rPr>
      </w:pPr>
      <w:r w:rsidRPr="00E9644C">
        <w:rPr>
          <w:rFonts w:ascii="Times New Roman" w:eastAsia="Times New Roman" w:hAnsi="Times New Roman"/>
          <w:sz w:val="28"/>
          <w:szCs w:val="28"/>
          <w:lang w:eastAsia="ru-RU"/>
        </w:rPr>
        <w:t>- в части предоставления сведений о доходах от предпринимательской деятельности и от осуществления частной практики;</w:t>
      </w:r>
    </w:p>
    <w:p w:rsidR="00E9644C" w:rsidRPr="00E9644C" w:rsidRDefault="00E9644C" w:rsidP="00E9644C">
      <w:pPr>
        <w:suppressAutoHyphens/>
        <w:spacing w:after="0" w:line="240" w:lineRule="auto"/>
        <w:ind w:firstLine="709"/>
        <w:jc w:val="both"/>
        <w:rPr>
          <w:rFonts w:ascii="Times New Roman" w:eastAsia="Times New Roman" w:hAnsi="Times New Roman"/>
          <w:sz w:val="28"/>
          <w:szCs w:val="28"/>
          <w:lang w:eastAsia="ru-RU"/>
        </w:rPr>
      </w:pPr>
      <w:r w:rsidRPr="00E9644C">
        <w:rPr>
          <w:rFonts w:ascii="Times New Roman" w:eastAsia="Times New Roman" w:hAnsi="Times New Roman"/>
          <w:sz w:val="28"/>
          <w:szCs w:val="28"/>
          <w:lang w:eastAsia="ru-RU"/>
        </w:rPr>
        <w:t>- в части предоставления сведений о доходах по договорам авторского заказа, об отчуждении исключительного права на результаты интеллектуальной деятельности;</w:t>
      </w:r>
    </w:p>
    <w:p w:rsidR="00E9644C" w:rsidRPr="00E9644C" w:rsidRDefault="00E9644C" w:rsidP="00E9644C">
      <w:pPr>
        <w:suppressAutoHyphens/>
        <w:spacing w:after="0" w:line="240" w:lineRule="auto"/>
        <w:ind w:firstLine="709"/>
        <w:jc w:val="both"/>
        <w:rPr>
          <w:rFonts w:ascii="Times New Roman" w:eastAsia="Times New Roman" w:hAnsi="Times New Roman"/>
          <w:sz w:val="28"/>
          <w:szCs w:val="28"/>
          <w:lang w:eastAsia="ru-RU"/>
        </w:rPr>
      </w:pPr>
      <w:r w:rsidRPr="00E9644C">
        <w:rPr>
          <w:rFonts w:ascii="Times New Roman" w:eastAsia="Times New Roman" w:hAnsi="Times New Roman"/>
          <w:sz w:val="28"/>
          <w:szCs w:val="28"/>
          <w:lang w:eastAsia="ru-RU"/>
        </w:rPr>
        <w:t>- в части предоставления сведений о доходах от продажи, аренды имущества;</w:t>
      </w:r>
    </w:p>
    <w:p w:rsidR="00E9644C" w:rsidRPr="00E9644C" w:rsidRDefault="00E9644C" w:rsidP="00E9644C">
      <w:pPr>
        <w:suppressAutoHyphens/>
        <w:spacing w:after="0" w:line="240" w:lineRule="auto"/>
        <w:ind w:firstLine="709"/>
        <w:jc w:val="both"/>
        <w:rPr>
          <w:rFonts w:ascii="Times New Roman" w:eastAsia="Times New Roman" w:hAnsi="Times New Roman"/>
          <w:sz w:val="28"/>
          <w:szCs w:val="28"/>
          <w:lang w:eastAsia="ru-RU"/>
        </w:rPr>
      </w:pPr>
      <w:r w:rsidRPr="00E9644C">
        <w:rPr>
          <w:rFonts w:ascii="Times New Roman" w:eastAsia="Times New Roman" w:hAnsi="Times New Roman"/>
          <w:sz w:val="28"/>
          <w:szCs w:val="28"/>
          <w:lang w:eastAsia="ru-RU"/>
        </w:rPr>
        <w:t xml:space="preserve">- </w:t>
      </w:r>
      <w:r w:rsidRPr="00E9644C">
        <w:rPr>
          <w:rFonts w:ascii="Times New Roman" w:eastAsia="Times New Roman" w:hAnsi="Times New Roman"/>
          <w:bCs/>
          <w:sz w:val="28"/>
          <w:szCs w:val="28"/>
          <w:lang w:eastAsia="ru-RU"/>
        </w:rPr>
        <w:t>Белгородское региональное отделение Фонда социального страхования Российской Федерации – в части предоставления сведений о получении пособий по временной нетрудоспособности, по беременности и родам, пособий женщинам, вставшим на учет в медицинских учреждениях в ранние сроки беременности, страховых выплат по обязательному социальному страхованию от несчастных случаев на производстве и профессиональных заболеваний;</w:t>
      </w:r>
    </w:p>
    <w:p w:rsidR="00E9644C" w:rsidRPr="00E9644C" w:rsidRDefault="00E9644C" w:rsidP="00E9644C">
      <w:pPr>
        <w:suppressAutoHyphens/>
        <w:spacing w:after="0" w:line="240" w:lineRule="auto"/>
        <w:ind w:firstLine="709"/>
        <w:jc w:val="both"/>
        <w:rPr>
          <w:rFonts w:ascii="Times New Roman" w:eastAsia="Times New Roman" w:hAnsi="Times New Roman"/>
          <w:sz w:val="28"/>
          <w:szCs w:val="28"/>
          <w:lang w:eastAsia="ru-RU"/>
        </w:rPr>
      </w:pPr>
      <w:r w:rsidRPr="00E9644C">
        <w:rPr>
          <w:rFonts w:ascii="Times New Roman" w:eastAsia="Times New Roman" w:hAnsi="Times New Roman"/>
          <w:sz w:val="28"/>
          <w:szCs w:val="28"/>
          <w:lang w:eastAsia="ru-RU"/>
        </w:rPr>
        <w:t xml:space="preserve">- обособленные подразделения Управления по вопросам миграции УМВД РФ по Белгородской области - в части предоставления сведений о принадлежности граждан к гражданству Российской Федерации, о регистрационном учете граждан по месту пребывания или месту жительства в пределах Российской Федерации, о гражданах, выбывших за пределы муниципального образования, Белгородской области; </w:t>
      </w:r>
    </w:p>
    <w:p w:rsidR="00E9644C" w:rsidRPr="00E9644C" w:rsidRDefault="00E9644C" w:rsidP="00E9644C">
      <w:pPr>
        <w:suppressAutoHyphens/>
        <w:spacing w:after="0" w:line="240" w:lineRule="auto"/>
        <w:ind w:firstLine="709"/>
        <w:jc w:val="both"/>
        <w:rPr>
          <w:rFonts w:ascii="Times New Roman" w:eastAsia="Times New Roman" w:hAnsi="Times New Roman"/>
          <w:sz w:val="28"/>
          <w:szCs w:val="28"/>
          <w:lang w:eastAsia="ru-RU"/>
        </w:rPr>
      </w:pPr>
      <w:r w:rsidRPr="00E9644C">
        <w:rPr>
          <w:rFonts w:ascii="Times New Roman" w:eastAsia="Times New Roman" w:hAnsi="Times New Roman"/>
          <w:sz w:val="28"/>
          <w:szCs w:val="28"/>
          <w:lang w:eastAsia="ru-RU"/>
        </w:rPr>
        <w:t xml:space="preserve">- </w:t>
      </w:r>
      <w:r w:rsidRPr="00E9644C">
        <w:rPr>
          <w:rFonts w:ascii="Times New Roman" w:eastAsia="Times New Roman" w:hAnsi="Times New Roman"/>
          <w:bCs/>
          <w:sz w:val="28"/>
          <w:szCs w:val="28"/>
          <w:lang w:eastAsia="ru-RU"/>
        </w:rPr>
        <w:t>Федеральная служба исполнения наказаний</w:t>
      </w:r>
      <w:r w:rsidRPr="00E9644C">
        <w:rPr>
          <w:rFonts w:ascii="Times New Roman" w:eastAsia="Times New Roman" w:hAnsi="Times New Roman"/>
          <w:sz w:val="28"/>
          <w:szCs w:val="28"/>
          <w:lang w:eastAsia="ru-RU"/>
        </w:rPr>
        <w:t xml:space="preserve"> </w:t>
      </w:r>
      <w:r w:rsidR="006A2CA6">
        <w:rPr>
          <w:rFonts w:ascii="Times New Roman" w:eastAsia="Times New Roman" w:hAnsi="Times New Roman"/>
          <w:sz w:val="28"/>
          <w:szCs w:val="28"/>
          <w:lang w:eastAsia="ru-RU"/>
        </w:rPr>
        <w:t xml:space="preserve">России </w:t>
      </w:r>
      <w:r w:rsidRPr="00E9644C">
        <w:rPr>
          <w:rFonts w:ascii="Times New Roman" w:eastAsia="Times New Roman" w:hAnsi="Times New Roman"/>
          <w:sz w:val="28"/>
          <w:szCs w:val="28"/>
          <w:lang w:eastAsia="ru-RU"/>
        </w:rPr>
        <w:t>– в части предоставления сведений о нахождении гражданина в местах лишения свободы и об отсутствии у него заработка, о нахождении граждан в исправительном учреждении;</w:t>
      </w:r>
    </w:p>
    <w:p w:rsidR="00E9644C" w:rsidRPr="00E9644C" w:rsidRDefault="00E9644C" w:rsidP="00E9644C">
      <w:pPr>
        <w:suppressAutoHyphens/>
        <w:spacing w:after="0" w:line="240" w:lineRule="auto"/>
        <w:ind w:firstLine="709"/>
        <w:jc w:val="both"/>
        <w:rPr>
          <w:rFonts w:ascii="Times New Roman" w:eastAsia="Times New Roman" w:hAnsi="Times New Roman"/>
          <w:sz w:val="28"/>
          <w:szCs w:val="28"/>
          <w:lang w:eastAsia="ru-RU"/>
        </w:rPr>
      </w:pPr>
      <w:r w:rsidRPr="00E9644C">
        <w:rPr>
          <w:rFonts w:ascii="Times New Roman" w:eastAsia="Times New Roman" w:hAnsi="Times New Roman"/>
          <w:sz w:val="28"/>
          <w:szCs w:val="28"/>
          <w:lang w:eastAsia="ru-RU"/>
        </w:rPr>
        <w:t>- управление Федеральной почтовой связи Белгородской области – в части осуществления доставки ежемесячной выплаты получателям;</w:t>
      </w:r>
    </w:p>
    <w:p w:rsidR="00E9644C" w:rsidRDefault="00E9644C" w:rsidP="00E9644C">
      <w:pPr>
        <w:suppressAutoHyphens/>
        <w:spacing w:after="0" w:line="240" w:lineRule="auto"/>
        <w:ind w:firstLine="709"/>
        <w:jc w:val="both"/>
        <w:rPr>
          <w:rFonts w:ascii="Times New Roman" w:eastAsia="Times New Roman" w:hAnsi="Times New Roman"/>
          <w:sz w:val="28"/>
          <w:szCs w:val="28"/>
          <w:lang w:eastAsia="ru-RU"/>
        </w:rPr>
      </w:pPr>
      <w:r w:rsidRPr="00E9644C">
        <w:rPr>
          <w:rFonts w:ascii="Times New Roman" w:eastAsia="Times New Roman" w:hAnsi="Times New Roman"/>
          <w:sz w:val="28"/>
          <w:szCs w:val="28"/>
          <w:lang w:eastAsia="ru-RU"/>
        </w:rPr>
        <w:t>- кредитные организации - в части зачисления сумм ежемесячной выплаты на лицевые счета получателей.</w:t>
      </w:r>
    </w:p>
    <w:p w:rsidR="00E9644C" w:rsidRDefault="00E9644C" w:rsidP="000D3DC8">
      <w:pPr>
        <w:suppressAutoHyphens/>
        <w:spacing w:after="0" w:line="240" w:lineRule="auto"/>
        <w:ind w:firstLine="709"/>
        <w:jc w:val="both"/>
        <w:rPr>
          <w:rFonts w:ascii="Times New Roman" w:eastAsia="Times New Roman" w:hAnsi="Times New Roman"/>
          <w:sz w:val="28"/>
          <w:szCs w:val="28"/>
          <w:lang w:eastAsia="ru-RU"/>
        </w:rPr>
      </w:pPr>
    </w:p>
    <w:p w:rsidR="007F1B25" w:rsidRDefault="007F1B25" w:rsidP="000D3DC8">
      <w:pPr>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2.2.1. </w:t>
      </w:r>
      <w:r w:rsidRPr="007F1B25">
        <w:rPr>
          <w:rFonts w:ascii="Times New Roman" w:eastAsia="Times New Roman" w:hAnsi="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Pr>
          <w:rFonts w:ascii="Times New Roman" w:eastAsia="Times New Roman" w:hAnsi="Times New Roman"/>
          <w:sz w:val="28"/>
          <w:szCs w:val="28"/>
          <w:lang w:eastAsia="ru-RU"/>
        </w:rPr>
        <w:t xml:space="preserve">        </w:t>
      </w:r>
      <w:r w:rsidRPr="007F1B25">
        <w:rPr>
          <w:rFonts w:ascii="Times New Roman" w:eastAsia="Times New Roman" w:hAnsi="Times New Roman"/>
          <w:sz w:val="28"/>
          <w:szCs w:val="28"/>
          <w:lang w:eastAsia="ru-RU"/>
        </w:rPr>
        <w:t>в части 1 статьи 9 Федерального закон</w:t>
      </w:r>
      <w:r>
        <w:rPr>
          <w:rFonts w:ascii="Times New Roman" w:eastAsia="Times New Roman" w:hAnsi="Times New Roman"/>
          <w:sz w:val="28"/>
          <w:szCs w:val="28"/>
          <w:lang w:eastAsia="ru-RU"/>
        </w:rPr>
        <w:t>а от 27 июля 2010 года № 210-ФЗ.</w:t>
      </w:r>
    </w:p>
    <w:p w:rsidR="000D3DC8" w:rsidRPr="000D3DC8" w:rsidRDefault="000D3DC8" w:rsidP="000D3DC8">
      <w:pPr>
        <w:suppressAutoHyphens/>
        <w:snapToGrid w:val="0"/>
        <w:spacing w:after="0" w:line="240" w:lineRule="auto"/>
        <w:jc w:val="both"/>
        <w:rPr>
          <w:rFonts w:ascii="Times New Roman" w:eastAsia="Times New Roman" w:hAnsi="Times New Roman"/>
          <w:sz w:val="26"/>
          <w:szCs w:val="20"/>
          <w:lang w:eastAsia="ru-RU"/>
        </w:rPr>
      </w:pPr>
    </w:p>
    <w:p w:rsidR="000D3DC8" w:rsidRPr="000D3DC8" w:rsidRDefault="000D3DC8" w:rsidP="000D3DC8">
      <w:pPr>
        <w:widowControl w:val="0"/>
        <w:suppressAutoHyphens/>
        <w:autoSpaceDE w:val="0"/>
        <w:autoSpaceDN w:val="0"/>
        <w:adjustRightInd w:val="0"/>
        <w:spacing w:after="0" w:line="240" w:lineRule="auto"/>
        <w:ind w:firstLine="709"/>
        <w:rPr>
          <w:rFonts w:ascii="Times New Roman" w:eastAsia="Times New Roman" w:hAnsi="Times New Roman"/>
          <w:sz w:val="28"/>
          <w:szCs w:val="28"/>
          <w:lang w:eastAsia="ru-RU"/>
        </w:rPr>
      </w:pPr>
      <w:r w:rsidRPr="008A24DC">
        <w:rPr>
          <w:rFonts w:ascii="Times New Roman" w:eastAsia="Times New Roman" w:hAnsi="Times New Roman"/>
          <w:sz w:val="28"/>
          <w:szCs w:val="28"/>
          <w:lang w:eastAsia="ru-RU"/>
        </w:rPr>
        <w:t>2.3. Описание результата предоставления государственной услуги.</w:t>
      </w:r>
    </w:p>
    <w:p w:rsidR="000D3DC8" w:rsidRPr="000D3DC8" w:rsidRDefault="000D3DC8" w:rsidP="000D3DC8">
      <w:pPr>
        <w:widowControl w:val="0"/>
        <w:suppressAutoHyphens/>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0D3DC8" w:rsidRPr="000D3DC8" w:rsidRDefault="008A24DC" w:rsidP="008A24DC">
      <w:pPr>
        <w:suppressAutoHyphens/>
        <w:snapToGrid w:val="0"/>
        <w:spacing w:after="0" w:line="240" w:lineRule="auto"/>
        <w:ind w:firstLine="709"/>
        <w:jc w:val="both"/>
        <w:rPr>
          <w:rFonts w:ascii="Times New Roman" w:eastAsia="Times New Roman" w:hAnsi="Times New Roman"/>
          <w:sz w:val="28"/>
          <w:szCs w:val="28"/>
          <w:lang w:eastAsia="ru-RU"/>
        </w:rPr>
      </w:pPr>
      <w:bookmarkStart w:id="1" w:name="P124"/>
      <w:bookmarkEnd w:id="1"/>
      <w:r>
        <w:rPr>
          <w:rFonts w:ascii="Times New Roman" w:eastAsia="Times New Roman" w:hAnsi="Times New Roman"/>
          <w:sz w:val="28"/>
          <w:szCs w:val="28"/>
          <w:lang w:eastAsia="ru-RU"/>
        </w:rPr>
        <w:lastRenderedPageBreak/>
        <w:t xml:space="preserve">2.3.1. </w:t>
      </w:r>
      <w:r w:rsidR="000D3DC8" w:rsidRPr="000D3DC8">
        <w:rPr>
          <w:rFonts w:ascii="Times New Roman" w:eastAsia="Times New Roman" w:hAnsi="Times New Roman"/>
          <w:sz w:val="28"/>
          <w:szCs w:val="28"/>
          <w:lang w:eastAsia="ru-RU"/>
        </w:rPr>
        <w:t>Результатом предоставления государственной услуги является:</w:t>
      </w:r>
    </w:p>
    <w:p w:rsidR="008A24DC" w:rsidRPr="008A24DC" w:rsidRDefault="000D3DC8" w:rsidP="008A24DC">
      <w:pPr>
        <w:suppressAutoHyphens/>
        <w:snapToGrid w:val="0"/>
        <w:spacing w:after="0" w:line="240" w:lineRule="auto"/>
        <w:ind w:firstLine="770"/>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w:t>
      </w:r>
      <w:r w:rsidR="008A24DC" w:rsidRPr="008A24DC">
        <w:rPr>
          <w:rFonts w:ascii="Times New Roman" w:eastAsia="Times New Roman" w:hAnsi="Times New Roman"/>
          <w:sz w:val="28"/>
          <w:szCs w:val="28"/>
          <w:lang w:eastAsia="ru-RU"/>
        </w:rPr>
        <w:t xml:space="preserve"> принятие решения о назначении ежемесячной выплаты, в случае наличия права на ежемесячную выплату;</w:t>
      </w:r>
    </w:p>
    <w:p w:rsidR="008A24DC" w:rsidRPr="008A24DC" w:rsidRDefault="008A24DC" w:rsidP="008A24DC">
      <w:pPr>
        <w:suppressAutoHyphens/>
        <w:snapToGrid w:val="0"/>
        <w:spacing w:after="0" w:line="240" w:lineRule="auto"/>
        <w:ind w:firstLine="77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8A24DC">
        <w:rPr>
          <w:rFonts w:ascii="Times New Roman" w:eastAsia="Times New Roman" w:hAnsi="Times New Roman"/>
          <w:sz w:val="28"/>
          <w:szCs w:val="28"/>
          <w:lang w:eastAsia="ru-RU"/>
        </w:rPr>
        <w:t xml:space="preserve"> принятие решения об отказе в удовлетворении заявления о назначении ежемесячной выплаты (далее - заявление) в случае отсутствия права на ежемесячную выплату.</w:t>
      </w:r>
    </w:p>
    <w:p w:rsidR="008A24DC" w:rsidRPr="008A24DC" w:rsidRDefault="008A24DC" w:rsidP="008A24DC">
      <w:pPr>
        <w:tabs>
          <w:tab w:val="left" w:pos="709"/>
        </w:tabs>
        <w:suppressAutoHyphens/>
        <w:snapToGri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8A24DC">
        <w:rPr>
          <w:rFonts w:ascii="Times New Roman" w:eastAsia="Times New Roman" w:hAnsi="Times New Roman"/>
          <w:sz w:val="28"/>
          <w:szCs w:val="28"/>
          <w:lang w:eastAsia="ru-RU"/>
        </w:rPr>
        <w:t>.</w:t>
      </w:r>
      <w:r>
        <w:rPr>
          <w:rFonts w:ascii="Times New Roman" w:eastAsia="Times New Roman" w:hAnsi="Times New Roman"/>
          <w:sz w:val="28"/>
          <w:szCs w:val="28"/>
          <w:lang w:eastAsia="ru-RU"/>
        </w:rPr>
        <w:t>3.2.</w:t>
      </w:r>
      <w:r w:rsidRPr="008A24DC">
        <w:rPr>
          <w:rFonts w:ascii="Times New Roman" w:eastAsia="Times New Roman" w:hAnsi="Times New Roman"/>
          <w:sz w:val="28"/>
          <w:szCs w:val="28"/>
          <w:lang w:eastAsia="ru-RU"/>
        </w:rPr>
        <w:t xml:space="preserve"> 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соответствии с действующим законодательством Российской Федерации. </w:t>
      </w:r>
    </w:p>
    <w:p w:rsidR="000D3DC8" w:rsidRPr="000D3DC8" w:rsidRDefault="000D3DC8" w:rsidP="000D3DC8">
      <w:pPr>
        <w:suppressAutoHyphens/>
        <w:snapToGrid w:val="0"/>
        <w:spacing w:after="0" w:line="240" w:lineRule="auto"/>
        <w:ind w:firstLine="770"/>
        <w:jc w:val="both"/>
        <w:rPr>
          <w:rFonts w:ascii="Times New Roman" w:eastAsia="Times New Roman" w:hAnsi="Times New Roman"/>
          <w:sz w:val="28"/>
          <w:szCs w:val="28"/>
          <w:lang w:eastAsia="ru-RU"/>
        </w:rPr>
      </w:pPr>
    </w:p>
    <w:p w:rsidR="000D3DC8" w:rsidRPr="000D3DC8" w:rsidRDefault="000D3DC8" w:rsidP="000D3DC8">
      <w:pPr>
        <w:widowControl w:val="0"/>
        <w:suppressAutoHyphens/>
        <w:autoSpaceDE w:val="0"/>
        <w:autoSpaceDN w:val="0"/>
        <w:adjustRightInd w:val="0"/>
        <w:spacing w:after="0" w:line="240" w:lineRule="auto"/>
        <w:ind w:firstLine="709"/>
        <w:rPr>
          <w:rFonts w:ascii="Times New Roman" w:eastAsia="Times New Roman" w:hAnsi="Times New Roman"/>
          <w:sz w:val="28"/>
          <w:szCs w:val="28"/>
          <w:lang w:eastAsia="ru-RU"/>
        </w:rPr>
      </w:pPr>
      <w:r w:rsidRPr="00AC6486">
        <w:rPr>
          <w:rFonts w:ascii="Times New Roman" w:eastAsia="Times New Roman" w:hAnsi="Times New Roman"/>
          <w:sz w:val="28"/>
          <w:szCs w:val="28"/>
          <w:lang w:eastAsia="ru-RU"/>
        </w:rPr>
        <w:t>2.4. Срок предоставления государственной услуги.</w:t>
      </w:r>
    </w:p>
    <w:p w:rsidR="000D3DC8" w:rsidRPr="000D3DC8" w:rsidRDefault="000D3DC8" w:rsidP="000D3DC8">
      <w:pPr>
        <w:suppressAutoHyphens/>
        <w:snapToGrid w:val="0"/>
        <w:spacing w:after="0" w:line="240" w:lineRule="auto"/>
        <w:ind w:firstLine="770"/>
        <w:jc w:val="both"/>
        <w:rPr>
          <w:rFonts w:ascii="Times New Roman" w:eastAsia="Times New Roman" w:hAnsi="Times New Roman"/>
          <w:sz w:val="28"/>
          <w:szCs w:val="28"/>
          <w:lang w:eastAsia="ru-RU"/>
        </w:rPr>
      </w:pPr>
    </w:p>
    <w:p w:rsidR="008A24DC" w:rsidRPr="008A24DC" w:rsidRDefault="00AC6486" w:rsidP="008A24DC">
      <w:pPr>
        <w:tabs>
          <w:tab w:val="left" w:pos="709"/>
        </w:tabs>
        <w:suppressAutoHyphens/>
        <w:snapToGrid w:val="0"/>
        <w:spacing w:after="0" w:line="240" w:lineRule="auto"/>
        <w:ind w:firstLine="709"/>
        <w:jc w:val="both"/>
        <w:rPr>
          <w:rFonts w:ascii="Times New Roman" w:eastAsia="Times New Roman" w:hAnsi="Times New Roman"/>
          <w:sz w:val="28"/>
          <w:szCs w:val="28"/>
          <w:lang w:eastAsia="ru-RU"/>
        </w:rPr>
      </w:pPr>
      <w:bookmarkStart w:id="2" w:name="_Hlk36830722"/>
      <w:r>
        <w:rPr>
          <w:rFonts w:ascii="Times New Roman" w:eastAsia="Times New Roman" w:hAnsi="Times New Roman"/>
          <w:sz w:val="28"/>
          <w:szCs w:val="28"/>
          <w:lang w:eastAsia="ru-RU"/>
        </w:rPr>
        <w:t xml:space="preserve">2.4.1. </w:t>
      </w:r>
      <w:r w:rsidR="008A24DC" w:rsidRPr="008A24DC">
        <w:rPr>
          <w:rFonts w:ascii="Times New Roman" w:eastAsia="Times New Roman" w:hAnsi="Times New Roman"/>
          <w:sz w:val="28"/>
          <w:szCs w:val="28"/>
          <w:lang w:eastAsia="ru-RU"/>
        </w:rPr>
        <w:t xml:space="preserve">Решение о назначении либо об отказе в назначении ежемесячной выплаты принимается </w:t>
      </w:r>
      <w:r w:rsidR="008C7BB4">
        <w:rPr>
          <w:rFonts w:ascii="Times New Roman" w:eastAsia="Times New Roman" w:hAnsi="Times New Roman"/>
          <w:sz w:val="28"/>
          <w:szCs w:val="28"/>
          <w:lang w:eastAsia="ru-RU"/>
        </w:rPr>
        <w:t>управлением</w:t>
      </w:r>
      <w:r w:rsidR="008A24DC" w:rsidRPr="008A24DC">
        <w:rPr>
          <w:rFonts w:ascii="Times New Roman" w:eastAsia="Times New Roman" w:hAnsi="Times New Roman"/>
          <w:sz w:val="28"/>
          <w:szCs w:val="28"/>
          <w:lang w:eastAsia="ru-RU"/>
        </w:rPr>
        <w:t xml:space="preserve"> социальной защиты населения в течение 10 рабочих дней со дня приема заявления. </w:t>
      </w:r>
    </w:p>
    <w:p w:rsidR="008A24DC" w:rsidRPr="008A24DC" w:rsidRDefault="008A24DC" w:rsidP="008A24DC">
      <w:pPr>
        <w:tabs>
          <w:tab w:val="left" w:pos="709"/>
        </w:tabs>
        <w:suppressAutoHyphens/>
        <w:snapToGrid w:val="0"/>
        <w:spacing w:after="0" w:line="240" w:lineRule="auto"/>
        <w:ind w:firstLine="709"/>
        <w:jc w:val="both"/>
        <w:rPr>
          <w:rFonts w:ascii="Times New Roman" w:eastAsia="Times New Roman" w:hAnsi="Times New Roman"/>
          <w:sz w:val="28"/>
          <w:szCs w:val="28"/>
          <w:lang w:eastAsia="ru-RU"/>
        </w:rPr>
      </w:pPr>
      <w:r w:rsidRPr="008A24DC">
        <w:rPr>
          <w:rFonts w:ascii="Times New Roman" w:eastAsia="Times New Roman" w:hAnsi="Times New Roman"/>
          <w:sz w:val="28"/>
          <w:szCs w:val="28"/>
          <w:lang w:eastAsia="ru-RU"/>
        </w:rPr>
        <w:t>Срок принятия решения о назначении либо об отказе в назначении ежемесячной выплаты приостанавливается в случае не поступления документов (сведений), запрашиваемых в рамках межведомственного взаимодействия. При этом решение о назначении либо об отказе в назначении ежемесячной выплаты выносится в течение 20 рабочих дней со дня приема заявления.</w:t>
      </w:r>
    </w:p>
    <w:p w:rsidR="008A24DC" w:rsidRPr="008A24DC" w:rsidRDefault="008A24DC" w:rsidP="008A24DC">
      <w:pPr>
        <w:tabs>
          <w:tab w:val="left" w:pos="709"/>
        </w:tabs>
        <w:suppressAutoHyphens/>
        <w:snapToGrid w:val="0"/>
        <w:spacing w:after="0" w:line="240" w:lineRule="auto"/>
        <w:ind w:firstLine="709"/>
        <w:jc w:val="both"/>
        <w:rPr>
          <w:rFonts w:ascii="Times New Roman" w:eastAsia="Times New Roman" w:hAnsi="Times New Roman"/>
          <w:sz w:val="28"/>
          <w:szCs w:val="28"/>
          <w:lang w:eastAsia="ru-RU"/>
        </w:rPr>
      </w:pPr>
      <w:r w:rsidRPr="008A24DC">
        <w:rPr>
          <w:rFonts w:ascii="Times New Roman" w:eastAsia="Times New Roman" w:hAnsi="Times New Roman"/>
          <w:sz w:val="28"/>
          <w:szCs w:val="28"/>
          <w:lang w:eastAsia="ru-RU"/>
        </w:rPr>
        <w:t>В случае принятия решения об отказе в назначении ежемесячной выплаты гражданину в срок, не превышающий 1 рабочий день со дня принятия такого решения, направляется уведомление с указанием аргументированного обоснования.</w:t>
      </w:r>
    </w:p>
    <w:bookmarkEnd w:id="2"/>
    <w:p w:rsidR="008A24DC" w:rsidRPr="008A24DC" w:rsidRDefault="00AC6486" w:rsidP="008A24DC">
      <w:pPr>
        <w:tabs>
          <w:tab w:val="left" w:pos="709"/>
        </w:tabs>
        <w:suppressAutoHyphens/>
        <w:snapToGri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2.4.2</w:t>
      </w:r>
      <w:r w:rsidR="008A24DC" w:rsidRPr="008A24D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8A24DC" w:rsidRPr="008A24DC">
        <w:rPr>
          <w:rFonts w:ascii="Times New Roman" w:eastAsia="Times New Roman" w:hAnsi="Times New Roman"/>
          <w:sz w:val="28"/>
          <w:szCs w:val="28"/>
          <w:lang w:eastAsia="ru-RU"/>
        </w:rPr>
        <w:t>Ежемесячная выплата назначается с даты достижения ребенком возраста трех лет, если обращение за ее назначением последовало не позднее шести месяцев с этой даты. В остальных случаях ежемесячная выплата осуществляется со дня обращения за ее назначением.</w:t>
      </w:r>
    </w:p>
    <w:p w:rsidR="008A24DC" w:rsidRPr="008A24DC" w:rsidRDefault="008A24DC" w:rsidP="008A24DC">
      <w:pPr>
        <w:tabs>
          <w:tab w:val="left" w:pos="709"/>
        </w:tabs>
        <w:suppressAutoHyphens/>
        <w:snapToGrid w:val="0"/>
        <w:spacing w:after="0" w:line="240" w:lineRule="auto"/>
        <w:ind w:firstLine="709"/>
        <w:jc w:val="both"/>
        <w:rPr>
          <w:rFonts w:ascii="Times New Roman" w:eastAsia="Times New Roman" w:hAnsi="Times New Roman"/>
          <w:sz w:val="28"/>
          <w:szCs w:val="28"/>
          <w:lang w:eastAsia="ru-RU"/>
        </w:rPr>
      </w:pPr>
      <w:r w:rsidRPr="008A24DC">
        <w:rPr>
          <w:rFonts w:ascii="Times New Roman" w:eastAsia="Times New Roman" w:hAnsi="Times New Roman"/>
          <w:sz w:val="28"/>
          <w:szCs w:val="28"/>
          <w:lang w:eastAsia="ru-RU"/>
        </w:rPr>
        <w:t>Назначение ежемесячной выплаты в очередном году осуществляется по истечении 12 месяцев со дня предыдущего обращения.</w:t>
      </w:r>
    </w:p>
    <w:p w:rsidR="000D3DC8" w:rsidRPr="000D3DC8" w:rsidRDefault="000D3DC8" w:rsidP="000D3DC8">
      <w:pPr>
        <w:suppressAutoHyphens/>
        <w:spacing w:after="0" w:line="240" w:lineRule="auto"/>
        <w:jc w:val="both"/>
        <w:rPr>
          <w:rFonts w:ascii="Times New Roman" w:eastAsia="Times New Roman" w:hAnsi="Times New Roman"/>
          <w:sz w:val="28"/>
          <w:szCs w:val="28"/>
          <w:lang w:eastAsia="ru-RU"/>
        </w:rPr>
      </w:pPr>
    </w:p>
    <w:p w:rsidR="000D3DC8" w:rsidRDefault="000D3DC8" w:rsidP="000D3DC8">
      <w:pPr>
        <w:shd w:val="clear" w:color="auto" w:fill="FFFFFF"/>
        <w:tabs>
          <w:tab w:val="left" w:pos="1134"/>
          <w:tab w:val="left" w:pos="1276"/>
          <w:tab w:val="left" w:pos="1418"/>
          <w:tab w:val="left" w:pos="1560"/>
        </w:tabs>
        <w:spacing w:after="0" w:line="240" w:lineRule="auto"/>
        <w:ind w:firstLine="851"/>
        <w:contextualSpacing/>
        <w:jc w:val="both"/>
        <w:textAlignment w:val="baseline"/>
        <w:rPr>
          <w:rFonts w:ascii="Times New Roman" w:eastAsia="Times New Roman" w:hAnsi="Times New Roman"/>
          <w:spacing w:val="2"/>
          <w:sz w:val="28"/>
          <w:szCs w:val="28"/>
          <w:lang w:eastAsia="ru-RU"/>
        </w:rPr>
      </w:pPr>
      <w:r w:rsidRPr="000D3DC8">
        <w:rPr>
          <w:rFonts w:ascii="Times New Roman" w:eastAsia="Times New Roman" w:hAnsi="Times New Roman"/>
          <w:sz w:val="28"/>
          <w:szCs w:val="28"/>
          <w:lang w:eastAsia="ru-RU"/>
        </w:rPr>
        <w:t xml:space="preserve">2.5. </w:t>
      </w:r>
      <w:r w:rsidR="005105F9" w:rsidRPr="00B736D2">
        <w:rPr>
          <w:rFonts w:ascii="Times New Roman" w:eastAsia="Times New Roman" w:hAnsi="Times New Roman"/>
          <w:spacing w:val="2"/>
          <w:sz w:val="28"/>
          <w:szCs w:val="28"/>
          <w:lang w:eastAsia="ru-RU"/>
        </w:rPr>
        <w:t>Перечень нормативных правовых актов, регулирующих отношения, возникающие в связи с предоставлением государственной услуги</w:t>
      </w:r>
      <w:r w:rsidR="005105F9">
        <w:rPr>
          <w:rFonts w:ascii="Times New Roman" w:eastAsia="Times New Roman" w:hAnsi="Times New Roman"/>
          <w:spacing w:val="2"/>
          <w:sz w:val="28"/>
          <w:szCs w:val="28"/>
          <w:lang w:eastAsia="ru-RU"/>
        </w:rPr>
        <w:t>.</w:t>
      </w:r>
    </w:p>
    <w:p w:rsidR="005105F9" w:rsidRPr="000D3DC8" w:rsidRDefault="005105F9" w:rsidP="000D3DC8">
      <w:pPr>
        <w:shd w:val="clear" w:color="auto" w:fill="FFFFFF"/>
        <w:tabs>
          <w:tab w:val="left" w:pos="1134"/>
          <w:tab w:val="left" w:pos="1276"/>
          <w:tab w:val="left" w:pos="1418"/>
          <w:tab w:val="left" w:pos="1560"/>
        </w:tabs>
        <w:spacing w:after="0" w:line="240" w:lineRule="auto"/>
        <w:ind w:firstLine="851"/>
        <w:contextualSpacing/>
        <w:jc w:val="both"/>
        <w:textAlignment w:val="baseline"/>
        <w:rPr>
          <w:rFonts w:ascii="Times New Roman" w:eastAsia="Times New Roman" w:hAnsi="Times New Roman"/>
          <w:spacing w:val="2"/>
          <w:sz w:val="28"/>
          <w:szCs w:val="28"/>
          <w:lang w:eastAsia="ru-RU"/>
        </w:rPr>
      </w:pPr>
    </w:p>
    <w:p w:rsidR="005105F9" w:rsidRPr="005105F9" w:rsidRDefault="005105F9" w:rsidP="005105F9">
      <w:pPr>
        <w:shd w:val="clear" w:color="auto" w:fill="FFFFFF"/>
        <w:tabs>
          <w:tab w:val="left" w:pos="1134"/>
          <w:tab w:val="left" w:pos="1276"/>
          <w:tab w:val="left" w:pos="1418"/>
          <w:tab w:val="left" w:pos="1560"/>
        </w:tabs>
        <w:spacing w:after="0" w:line="240" w:lineRule="auto"/>
        <w:ind w:firstLine="851"/>
        <w:contextualSpacing/>
        <w:jc w:val="both"/>
        <w:textAlignment w:val="baseline"/>
        <w:rPr>
          <w:rFonts w:ascii="Times New Roman" w:eastAsia="Times New Roman" w:hAnsi="Times New Roman"/>
          <w:spacing w:val="2"/>
          <w:sz w:val="28"/>
          <w:szCs w:val="28"/>
          <w:lang w:eastAsia="ru-RU"/>
        </w:rPr>
      </w:pPr>
      <w:r w:rsidRPr="005105F9">
        <w:rPr>
          <w:rFonts w:ascii="Times New Roman" w:eastAsia="Times New Roman" w:hAnsi="Times New Roman"/>
          <w:spacing w:val="2"/>
          <w:sz w:val="28"/>
          <w:szCs w:val="28"/>
          <w:lang w:eastAsia="ru-RU"/>
        </w:rPr>
        <w:t>Информация о нормативных правовых актах, регулирующих предоставление государственной услуги, размещается на официальном сайте управления социальной защиты населения, на Едином портале государственных и муниципальных услуг.</w:t>
      </w:r>
    </w:p>
    <w:p w:rsidR="000D3DC8" w:rsidRPr="000D3DC8" w:rsidRDefault="000D3DC8" w:rsidP="000D3DC8">
      <w:pPr>
        <w:suppressAutoHyphens/>
        <w:spacing w:after="0" w:line="240" w:lineRule="auto"/>
        <w:ind w:firstLine="709"/>
        <w:jc w:val="both"/>
        <w:rPr>
          <w:rFonts w:ascii="Times New Roman" w:eastAsia="Times New Roman" w:hAnsi="Times New Roman"/>
          <w:sz w:val="26"/>
          <w:szCs w:val="26"/>
          <w:lang w:eastAsia="ru-RU"/>
        </w:rPr>
      </w:pPr>
    </w:p>
    <w:p w:rsidR="000D3DC8" w:rsidRPr="000D3DC8" w:rsidRDefault="000D3DC8" w:rsidP="000D3DC8">
      <w:pPr>
        <w:suppressAutoHyphen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AC6486">
        <w:rPr>
          <w:rFonts w:ascii="Times New Roman" w:eastAsia="Times New Roman" w:hAnsi="Times New Roman"/>
          <w:sz w:val="28"/>
          <w:szCs w:val="28"/>
          <w:lang w:eastAsia="ru-RU"/>
        </w:rPr>
        <w:t xml:space="preserve">2.6. Исчерпывающий перечень документов, необходимых в соответствии с нормативными правовыми актами для предоставления государственной </w:t>
      </w:r>
      <w:r w:rsidRPr="00AC6486">
        <w:rPr>
          <w:rFonts w:ascii="Times New Roman" w:eastAsia="Times New Roman" w:hAnsi="Times New Roman"/>
          <w:sz w:val="28"/>
          <w:szCs w:val="28"/>
          <w:lang w:eastAsia="ru-RU"/>
        </w:rPr>
        <w:lastRenderedPageBreak/>
        <w:t>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592781" w:rsidRDefault="00592781" w:rsidP="000D3DC8">
      <w:pPr>
        <w:suppressAutoHyphens/>
        <w:spacing w:after="0" w:line="240" w:lineRule="auto"/>
        <w:ind w:firstLine="709"/>
        <w:jc w:val="both"/>
        <w:rPr>
          <w:rFonts w:ascii="Times New Roman" w:eastAsia="Times New Roman" w:hAnsi="Times New Roman"/>
          <w:sz w:val="28"/>
          <w:szCs w:val="28"/>
          <w:lang w:eastAsia="ru-RU"/>
        </w:rPr>
      </w:pPr>
    </w:p>
    <w:p w:rsidR="00AC6486" w:rsidRPr="00AC6486" w:rsidRDefault="000D3DC8" w:rsidP="00AC6486">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xml:space="preserve">2.6.1. </w:t>
      </w:r>
      <w:r w:rsidR="00AC6486" w:rsidRPr="00AC6486">
        <w:rPr>
          <w:rFonts w:ascii="Times New Roman" w:eastAsia="Times New Roman" w:hAnsi="Times New Roman"/>
          <w:sz w:val="28"/>
          <w:szCs w:val="28"/>
          <w:lang w:eastAsia="ru-RU"/>
        </w:rPr>
        <w:t xml:space="preserve">Заявление о назначении ежемесячной денежной выплаты по форме утвержденной постановлением Правительства Белгородской области </w:t>
      </w:r>
      <w:r w:rsidR="00397D44">
        <w:rPr>
          <w:rFonts w:ascii="Times New Roman" w:eastAsia="Times New Roman" w:hAnsi="Times New Roman"/>
          <w:sz w:val="28"/>
          <w:szCs w:val="28"/>
          <w:lang w:eastAsia="ru-RU"/>
        </w:rPr>
        <w:t xml:space="preserve">                    </w:t>
      </w:r>
      <w:r w:rsidR="00AC6486" w:rsidRPr="00AC6486">
        <w:rPr>
          <w:rFonts w:ascii="Times New Roman" w:eastAsia="Times New Roman" w:hAnsi="Times New Roman"/>
          <w:sz w:val="28"/>
          <w:szCs w:val="28"/>
          <w:lang w:eastAsia="ru-RU"/>
        </w:rPr>
        <w:t>от 06 апреля 2020 года № 136-пп «Об утверждении порядка назначения и осуществления ежемесячной денежной выплаты на ребенка в возрасте от трех до семи лет включительно, (приложение № 3 к настоящему Регламенту) подается в орган социальной защиты населения по месту постоянной регистрации (месту пребывания):</w:t>
      </w:r>
    </w:p>
    <w:p w:rsidR="00AC6486" w:rsidRPr="00AC6486" w:rsidRDefault="00AC6486" w:rsidP="00AC6486">
      <w:pPr>
        <w:suppressAutoHyphens/>
        <w:spacing w:after="0" w:line="240" w:lineRule="auto"/>
        <w:ind w:firstLine="709"/>
        <w:jc w:val="both"/>
        <w:rPr>
          <w:rFonts w:ascii="Times New Roman" w:eastAsia="Times New Roman" w:hAnsi="Times New Roman"/>
          <w:sz w:val="28"/>
          <w:szCs w:val="28"/>
          <w:lang w:eastAsia="ru-RU"/>
        </w:rPr>
      </w:pPr>
      <w:r w:rsidRPr="00AC6486">
        <w:rPr>
          <w:rFonts w:ascii="Times New Roman" w:eastAsia="Times New Roman" w:hAnsi="Times New Roman"/>
          <w:sz w:val="28"/>
          <w:szCs w:val="28"/>
          <w:lang w:eastAsia="ru-RU"/>
        </w:rPr>
        <w:t>- лично;</w:t>
      </w:r>
    </w:p>
    <w:p w:rsidR="00AC6486" w:rsidRPr="00AC6486" w:rsidRDefault="00AC6486" w:rsidP="00AC6486">
      <w:pPr>
        <w:suppressAutoHyphens/>
        <w:spacing w:after="0" w:line="240" w:lineRule="auto"/>
        <w:ind w:firstLine="709"/>
        <w:jc w:val="both"/>
        <w:rPr>
          <w:rFonts w:ascii="Times New Roman" w:eastAsia="Times New Roman" w:hAnsi="Times New Roman"/>
          <w:sz w:val="28"/>
          <w:szCs w:val="28"/>
          <w:lang w:eastAsia="ru-RU"/>
        </w:rPr>
      </w:pPr>
      <w:r w:rsidRPr="00AC6486">
        <w:rPr>
          <w:rFonts w:ascii="Times New Roman" w:eastAsia="Times New Roman" w:hAnsi="Times New Roman"/>
          <w:sz w:val="28"/>
          <w:szCs w:val="28"/>
          <w:lang w:eastAsia="ru-RU"/>
        </w:rPr>
        <w:t>- через МФЦ;</w:t>
      </w:r>
    </w:p>
    <w:p w:rsidR="00AC6486" w:rsidRPr="00AC6486" w:rsidRDefault="00AC6486" w:rsidP="00AC6486">
      <w:pPr>
        <w:suppressAutoHyphens/>
        <w:spacing w:after="0" w:line="240" w:lineRule="auto"/>
        <w:ind w:firstLine="709"/>
        <w:jc w:val="both"/>
        <w:rPr>
          <w:rFonts w:ascii="Times New Roman" w:eastAsia="Times New Roman" w:hAnsi="Times New Roman"/>
          <w:sz w:val="28"/>
          <w:szCs w:val="28"/>
          <w:lang w:eastAsia="ru-RU"/>
        </w:rPr>
      </w:pPr>
      <w:r w:rsidRPr="00AC6486">
        <w:rPr>
          <w:rFonts w:ascii="Times New Roman" w:eastAsia="Times New Roman" w:hAnsi="Times New Roman"/>
          <w:sz w:val="28"/>
          <w:szCs w:val="28"/>
          <w:lang w:eastAsia="ru-RU"/>
        </w:rPr>
        <w:t>- в электронном виде с использованием РГПУ и ЕГПУ;</w:t>
      </w:r>
    </w:p>
    <w:p w:rsidR="00AC6486" w:rsidRPr="00AC6486" w:rsidRDefault="00AC6486" w:rsidP="00AC6486">
      <w:pPr>
        <w:suppressAutoHyphens/>
        <w:spacing w:after="0" w:line="240" w:lineRule="auto"/>
        <w:ind w:firstLine="709"/>
        <w:jc w:val="both"/>
        <w:rPr>
          <w:rFonts w:ascii="Times New Roman" w:eastAsia="Times New Roman" w:hAnsi="Times New Roman"/>
          <w:sz w:val="28"/>
          <w:szCs w:val="28"/>
          <w:lang w:eastAsia="ru-RU"/>
        </w:rPr>
      </w:pPr>
      <w:r w:rsidRPr="00AC6486">
        <w:rPr>
          <w:rFonts w:ascii="Times New Roman" w:eastAsia="Times New Roman" w:hAnsi="Times New Roman"/>
          <w:sz w:val="28"/>
          <w:szCs w:val="28"/>
          <w:lang w:eastAsia="ru-RU"/>
        </w:rPr>
        <w:t>- посредством почтовой связи способом, позволяющим подтвердить факт и дату отправления.</w:t>
      </w:r>
    </w:p>
    <w:p w:rsidR="00AC6486" w:rsidRPr="00AC6486" w:rsidRDefault="00AC6486" w:rsidP="00AC6486">
      <w:pPr>
        <w:suppressAutoHyphens/>
        <w:spacing w:after="0" w:line="240" w:lineRule="auto"/>
        <w:ind w:firstLine="709"/>
        <w:jc w:val="both"/>
        <w:rPr>
          <w:rFonts w:ascii="Times New Roman" w:eastAsia="Times New Roman" w:hAnsi="Times New Roman"/>
          <w:sz w:val="28"/>
          <w:szCs w:val="28"/>
          <w:lang w:eastAsia="ru-RU"/>
        </w:rPr>
      </w:pPr>
      <w:r w:rsidRPr="009D7EE9">
        <w:rPr>
          <w:rFonts w:ascii="Times New Roman" w:eastAsia="Times New Roman" w:hAnsi="Times New Roman"/>
          <w:sz w:val="28"/>
          <w:szCs w:val="28"/>
          <w:lang w:eastAsia="ru-RU"/>
        </w:rPr>
        <w:t>2.6.2. К заявлению прилагаются следующие документы:</w:t>
      </w:r>
    </w:p>
    <w:p w:rsidR="00AC6486" w:rsidRPr="00AC6486" w:rsidRDefault="00AC6486" w:rsidP="00AC6486">
      <w:pPr>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w:t>
      </w:r>
      <w:r w:rsidRPr="00AC6486">
        <w:rPr>
          <w:rFonts w:ascii="Times New Roman" w:eastAsia="Times New Roman" w:hAnsi="Times New Roman"/>
          <w:sz w:val="28"/>
          <w:szCs w:val="28"/>
          <w:lang w:eastAsia="ru-RU"/>
        </w:rPr>
        <w:t>ри регистрации записи акта о рождении ребенка за пределами Российской Федерации сведения о рождении ребенка заявителем предоставляются лично.</w:t>
      </w:r>
    </w:p>
    <w:p w:rsidR="009D7EE9" w:rsidRDefault="009D7EE9" w:rsidP="00AC6486">
      <w:pPr>
        <w:suppressAutoHyphens/>
        <w:spacing w:after="0" w:line="240" w:lineRule="auto"/>
        <w:ind w:firstLine="709"/>
        <w:jc w:val="both"/>
        <w:rPr>
          <w:rFonts w:ascii="Times New Roman" w:eastAsia="Times New Roman" w:hAnsi="Times New Roman"/>
          <w:sz w:val="28"/>
          <w:szCs w:val="28"/>
          <w:lang w:eastAsia="ru-RU"/>
        </w:rPr>
      </w:pPr>
    </w:p>
    <w:p w:rsidR="000D3DC8" w:rsidRP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2.</w:t>
      </w:r>
      <w:r w:rsidR="009D7EE9">
        <w:rPr>
          <w:rFonts w:ascii="Times New Roman" w:eastAsia="Times New Roman" w:hAnsi="Times New Roman"/>
          <w:sz w:val="28"/>
          <w:szCs w:val="28"/>
          <w:lang w:eastAsia="ru-RU"/>
        </w:rPr>
        <w:t>7</w:t>
      </w:r>
      <w:r w:rsidRPr="000D3DC8">
        <w:rPr>
          <w:rFonts w:ascii="Times New Roman" w:eastAsia="Times New Roman" w:hAnsi="Times New Roman"/>
          <w:sz w:val="28"/>
          <w:szCs w:val="28"/>
          <w:lang w:eastAsia="ru-RU"/>
        </w:rPr>
        <w:t>. Требования, предъявляемые к заявлению и пакету документов.</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p>
    <w:p w:rsidR="000D3DC8" w:rsidRP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xml:space="preserve">Текст заявления должен быть написан на русском языке синими или черными чернилами, хорошо читаем и разборчивым, фамилия, имя и отчество заявителя написаны полностью, все обязательные реквизиты в заявлении должны быть заполнены. </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Не допускается использование сокращений и аббревиатур, а также подчисток, приписок, зачеркнутых слов и иных неоговоренных исправлений, не заверенных подписью заявителя.</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xml:space="preserve">Не допускается использование специалистом управления социальной защиты населения, либо специалистом </w:t>
      </w:r>
      <w:r w:rsidR="00721B57">
        <w:rPr>
          <w:rFonts w:ascii="Times New Roman" w:eastAsia="Times New Roman" w:hAnsi="Times New Roman"/>
          <w:sz w:val="28"/>
          <w:szCs w:val="28"/>
          <w:lang w:eastAsia="ru-RU"/>
        </w:rPr>
        <w:t>МФЦ</w:t>
      </w:r>
      <w:r w:rsidRPr="000D3DC8">
        <w:rPr>
          <w:rFonts w:ascii="Times New Roman" w:eastAsia="Times New Roman" w:hAnsi="Times New Roman"/>
          <w:sz w:val="28"/>
          <w:szCs w:val="28"/>
          <w:lang w:eastAsia="ru-RU"/>
        </w:rPr>
        <w:t xml:space="preserve"> сокращений и аббревиатур, а также подчисток, приписок, зачеркнутых слов и иных неоговоренных исправлений, не скрепленных печатью и не заверенных подписью специалиста управления социальной защиты населения, либо специалиста МФЦ (в части бланка заявления, заполняемой специалистом управления социальной защиты населения, либо специалистом МФЦ).  </w:t>
      </w:r>
    </w:p>
    <w:p w:rsid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Сведения, указанные в заявлении, не должны расходиться или противоречить прилагаемым к заявлению документам.</w:t>
      </w:r>
    </w:p>
    <w:p w:rsidR="00636DC9" w:rsidRPr="000D3DC8" w:rsidRDefault="00636DC9" w:rsidP="000D3DC8">
      <w:pPr>
        <w:suppressAutoHyphens/>
        <w:spacing w:after="0" w:line="240" w:lineRule="auto"/>
        <w:ind w:firstLine="709"/>
        <w:jc w:val="both"/>
        <w:rPr>
          <w:rFonts w:ascii="Times New Roman" w:eastAsia="Times New Roman" w:hAnsi="Times New Roman"/>
          <w:sz w:val="28"/>
          <w:szCs w:val="28"/>
          <w:lang w:eastAsia="ru-RU"/>
        </w:rPr>
      </w:pPr>
      <w:r w:rsidRPr="00636DC9">
        <w:rPr>
          <w:rFonts w:ascii="Times New Roman" w:eastAsia="Times New Roman" w:hAnsi="Times New Roman"/>
          <w:sz w:val="28"/>
          <w:szCs w:val="28"/>
          <w:lang w:eastAsia="ru-RU"/>
        </w:rPr>
        <w:t>Копии представленных документов должны быть нотариально заверены.</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При предъявлении оригинала документа копии документов заверяются специалистом управления социальной защиты населения, либо специалистом МФЦ.</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lastRenderedPageBreak/>
        <w:t>Принимаемые документы не должны иметь серьезных повреждений, наличие которых допускает многозначность истолкования их содержания.</w:t>
      </w:r>
    </w:p>
    <w:p w:rsid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Документы, написанные на иностранном языке, заверенные печатью на иностранном языке, а также на языках народов Российской Федерации,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9D7EE9" w:rsidRPr="009D7EE9" w:rsidRDefault="009D7EE9" w:rsidP="009D7EE9">
      <w:pPr>
        <w:suppressAutoHyphens/>
        <w:spacing w:after="0" w:line="240" w:lineRule="auto"/>
        <w:ind w:firstLine="709"/>
        <w:jc w:val="both"/>
        <w:rPr>
          <w:rFonts w:ascii="Times New Roman" w:eastAsia="Times New Roman" w:hAnsi="Times New Roman"/>
          <w:sz w:val="28"/>
          <w:szCs w:val="28"/>
          <w:lang w:eastAsia="ru-RU"/>
        </w:rPr>
      </w:pPr>
      <w:r w:rsidRPr="009D7EE9">
        <w:rPr>
          <w:rFonts w:ascii="Times New Roman" w:eastAsia="Times New Roman" w:hAnsi="Times New Roman"/>
          <w:sz w:val="28"/>
          <w:szCs w:val="28"/>
          <w:lang w:eastAsia="ru-RU"/>
        </w:rPr>
        <w:t>Подача заявления посредством РГПУ и ЕГПУ осуществляется с использованием простой электронной подписи при условии, что личность заявителя установлена при личном приеме при выдаче ключа простой электронной подписи.</w:t>
      </w:r>
    </w:p>
    <w:p w:rsidR="000D3DC8" w:rsidRPr="000D3DC8" w:rsidRDefault="000D3DC8" w:rsidP="000D3DC8">
      <w:pPr>
        <w:widowControl w:val="0"/>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Заявление и документы, являющиеся основанием для предоставления государственной услуги, могут быть направлены в управление социальной защиты населения по почте. В этом случае копии документов должны быть заверены нотариально. Днем обращения за предоставлением государственной услуги считается дата получения документов управлением социальной защиты населения. Обязанность подтверждения факта отправки документов лежит на заявителе</w:t>
      </w:r>
      <w:r w:rsidR="005838F6">
        <w:rPr>
          <w:rFonts w:ascii="Times New Roman" w:eastAsia="Times New Roman" w:hAnsi="Times New Roman"/>
          <w:sz w:val="28"/>
          <w:szCs w:val="28"/>
          <w:lang w:eastAsia="ru-RU"/>
        </w:rPr>
        <w:t>.</w:t>
      </w:r>
    </w:p>
    <w:p w:rsidR="000D3DC8" w:rsidRPr="000D3DC8" w:rsidRDefault="000D3DC8" w:rsidP="000D3DC8">
      <w:pPr>
        <w:widowControl w:val="0"/>
        <w:suppressAutoHyphens/>
        <w:spacing w:after="0" w:line="240" w:lineRule="auto"/>
        <w:ind w:firstLine="709"/>
        <w:jc w:val="both"/>
        <w:rPr>
          <w:rFonts w:ascii="Times New Roman" w:eastAsia="Times New Roman" w:hAnsi="Times New Roman"/>
          <w:b/>
          <w:sz w:val="26"/>
          <w:szCs w:val="26"/>
          <w:lang w:eastAsia="ru-RU"/>
        </w:rPr>
      </w:pPr>
    </w:p>
    <w:p w:rsidR="000D3DC8" w:rsidRPr="000D3DC8" w:rsidRDefault="000D3DC8" w:rsidP="000D3DC8">
      <w:pPr>
        <w:widowControl w:val="0"/>
        <w:suppressAutoHyphens/>
        <w:spacing w:after="0" w:line="240" w:lineRule="auto"/>
        <w:ind w:firstLine="709"/>
        <w:jc w:val="both"/>
        <w:rPr>
          <w:rFonts w:ascii="Times New Roman" w:eastAsia="Times New Roman" w:hAnsi="Times New Roman"/>
          <w:sz w:val="28"/>
          <w:szCs w:val="28"/>
          <w:lang w:eastAsia="ru-RU"/>
        </w:rPr>
      </w:pPr>
      <w:r w:rsidRPr="006D3A2C">
        <w:rPr>
          <w:rFonts w:ascii="Times New Roman" w:eastAsia="Times New Roman" w:hAnsi="Times New Roman"/>
          <w:sz w:val="28"/>
          <w:szCs w:val="28"/>
          <w:lang w:eastAsia="ru-RU"/>
        </w:rPr>
        <w:t>2.</w:t>
      </w:r>
      <w:r w:rsidR="009D7EE9" w:rsidRPr="006D3A2C">
        <w:rPr>
          <w:rFonts w:ascii="Times New Roman" w:eastAsia="Times New Roman" w:hAnsi="Times New Roman"/>
          <w:sz w:val="28"/>
          <w:szCs w:val="28"/>
          <w:lang w:eastAsia="ru-RU"/>
        </w:rPr>
        <w:t>8</w:t>
      </w:r>
      <w:r w:rsidRPr="006D3A2C">
        <w:rPr>
          <w:rFonts w:ascii="Times New Roman" w:eastAsia="Times New Roman" w:hAnsi="Times New Roman"/>
          <w:sz w:val="28"/>
          <w:szCs w:val="28"/>
          <w:lang w:eastAsia="ru-RU"/>
        </w:rPr>
        <w:t>.</w:t>
      </w:r>
      <w:r w:rsidRPr="006D3A2C">
        <w:rPr>
          <w:rFonts w:ascii="Times New Roman" w:eastAsia="Times New Roman" w:hAnsi="Times New Roman"/>
          <w:b/>
          <w:sz w:val="28"/>
          <w:szCs w:val="28"/>
          <w:lang w:eastAsia="ru-RU"/>
        </w:rPr>
        <w:t xml:space="preserve"> </w:t>
      </w:r>
      <w:r w:rsidRPr="006D3A2C">
        <w:rPr>
          <w:rFonts w:ascii="Times New Roman" w:eastAsia="Times New Roman" w:hAnsi="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и иных органов, участвующих в предоставлении государственной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0D3DC8" w:rsidRPr="000D3DC8" w:rsidRDefault="000D3DC8" w:rsidP="000D3DC8">
      <w:pPr>
        <w:widowControl w:val="0"/>
        <w:suppressAutoHyphens/>
        <w:spacing w:after="0" w:line="240" w:lineRule="auto"/>
        <w:ind w:firstLine="709"/>
        <w:jc w:val="center"/>
        <w:rPr>
          <w:rFonts w:ascii="Times New Roman" w:eastAsia="Times New Roman" w:hAnsi="Times New Roman"/>
          <w:b/>
          <w:sz w:val="28"/>
          <w:szCs w:val="28"/>
          <w:lang w:eastAsia="ru-RU"/>
        </w:rPr>
      </w:pPr>
    </w:p>
    <w:p w:rsidR="000D3DC8" w:rsidRPr="000D3DC8" w:rsidRDefault="000D3DC8" w:rsidP="000D3DC8">
      <w:pPr>
        <w:widowControl w:val="0"/>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Перечень документов (информации), необходимых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w:t>
      </w:r>
    </w:p>
    <w:p w:rsidR="000D3DC8" w:rsidRPr="000D3DC8" w:rsidRDefault="000D3DC8" w:rsidP="000D3DC8">
      <w:pPr>
        <w:widowControl w:val="0"/>
        <w:suppressAutoHyphens/>
        <w:spacing w:after="0" w:line="240" w:lineRule="auto"/>
        <w:ind w:firstLine="720"/>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xml:space="preserve">а) </w:t>
      </w:r>
      <w:r w:rsidR="00EF4A70">
        <w:rPr>
          <w:rFonts w:ascii="Times New Roman" w:eastAsia="Times New Roman" w:hAnsi="Times New Roman"/>
          <w:sz w:val="28"/>
          <w:szCs w:val="28"/>
          <w:lang w:eastAsia="ru-RU"/>
        </w:rPr>
        <w:t>сведения о рождении ребенка</w:t>
      </w:r>
      <w:r w:rsidRPr="000D3DC8">
        <w:rPr>
          <w:rFonts w:ascii="Times New Roman" w:eastAsia="Times New Roman" w:hAnsi="Times New Roman"/>
          <w:sz w:val="28"/>
          <w:szCs w:val="28"/>
          <w:lang w:eastAsia="ru-RU"/>
        </w:rPr>
        <w:t>;</w:t>
      </w:r>
    </w:p>
    <w:p w:rsidR="000D3DC8" w:rsidRPr="000D3DC8" w:rsidRDefault="000D3DC8" w:rsidP="000D3DC8">
      <w:pPr>
        <w:widowControl w:val="0"/>
        <w:suppressAutoHyphens/>
        <w:spacing w:after="0" w:line="240" w:lineRule="auto"/>
        <w:ind w:firstLine="720"/>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xml:space="preserve">б) </w:t>
      </w:r>
      <w:r w:rsidR="00EF4A70">
        <w:rPr>
          <w:rFonts w:ascii="Times New Roman" w:eastAsia="Times New Roman" w:hAnsi="Times New Roman"/>
          <w:sz w:val="28"/>
          <w:szCs w:val="28"/>
          <w:lang w:eastAsia="ru-RU"/>
        </w:rPr>
        <w:t>сведения о смерти ребенка или его законного представителя</w:t>
      </w:r>
      <w:r w:rsidRPr="000D3DC8">
        <w:rPr>
          <w:rFonts w:ascii="Times New Roman" w:eastAsia="Times New Roman" w:hAnsi="Times New Roman"/>
          <w:sz w:val="28"/>
          <w:szCs w:val="28"/>
          <w:lang w:eastAsia="ru-RU"/>
        </w:rPr>
        <w:t>;</w:t>
      </w:r>
    </w:p>
    <w:p w:rsidR="000D3DC8" w:rsidRPr="000D3DC8" w:rsidRDefault="000D3DC8" w:rsidP="000D3DC8">
      <w:pPr>
        <w:widowControl w:val="0"/>
        <w:suppressAutoHyphens/>
        <w:spacing w:after="0" w:line="240" w:lineRule="auto"/>
        <w:ind w:firstLine="720"/>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xml:space="preserve">в) </w:t>
      </w:r>
      <w:r w:rsidR="00EF4A70">
        <w:rPr>
          <w:rFonts w:ascii="Times New Roman" w:eastAsia="Times New Roman" w:hAnsi="Times New Roman"/>
          <w:sz w:val="28"/>
          <w:szCs w:val="28"/>
          <w:lang w:eastAsia="ru-RU"/>
        </w:rPr>
        <w:t>сведения о заключении (расторжении) брака;</w:t>
      </w:r>
    </w:p>
    <w:p w:rsidR="000D3DC8" w:rsidRDefault="000D3DC8" w:rsidP="000D3DC8">
      <w:pPr>
        <w:widowControl w:val="0"/>
        <w:suppressAutoHyphens/>
        <w:spacing w:after="0" w:line="240" w:lineRule="auto"/>
        <w:ind w:firstLine="720"/>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xml:space="preserve">г) </w:t>
      </w:r>
      <w:r w:rsidR="00EF4A70">
        <w:rPr>
          <w:rFonts w:ascii="Times New Roman" w:eastAsia="Times New Roman" w:hAnsi="Times New Roman"/>
          <w:sz w:val="28"/>
          <w:szCs w:val="28"/>
          <w:lang w:eastAsia="ru-RU"/>
        </w:rPr>
        <w:t>выписка (сведения) из решения органа опеки и попечительства об установлении опеки над ребенком</w:t>
      </w:r>
      <w:r w:rsidRPr="000D3DC8">
        <w:rPr>
          <w:rFonts w:ascii="Times New Roman" w:eastAsia="Times New Roman" w:hAnsi="Times New Roman"/>
          <w:sz w:val="28"/>
          <w:szCs w:val="28"/>
          <w:lang w:eastAsia="ru-RU"/>
        </w:rPr>
        <w:t>;</w:t>
      </w:r>
    </w:p>
    <w:p w:rsidR="00EF4A70" w:rsidRDefault="00EF4A70" w:rsidP="000D3DC8">
      <w:pPr>
        <w:widowControl w:val="0"/>
        <w:suppressAutoHyphens/>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сведения о законном представителе ребенка;</w:t>
      </w:r>
    </w:p>
    <w:p w:rsidR="00EF4A70" w:rsidRDefault="00EF4A70" w:rsidP="000D3DC8">
      <w:pPr>
        <w:widowControl w:val="0"/>
        <w:suppressAutoHyphens/>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EF4A70" w:rsidRDefault="00EF4A70" w:rsidP="000D3DC8">
      <w:pPr>
        <w:widowControl w:val="0"/>
        <w:suppressAutoHyphens/>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ж) </w:t>
      </w:r>
      <w:r w:rsidR="00612E7E">
        <w:rPr>
          <w:rFonts w:ascii="Times New Roman" w:eastAsia="Times New Roman" w:hAnsi="Times New Roman"/>
          <w:sz w:val="28"/>
          <w:szCs w:val="28"/>
          <w:lang w:eastAsia="ru-RU"/>
        </w:rPr>
        <w:t>с</w:t>
      </w:r>
      <w:r w:rsidR="00612E7E" w:rsidRPr="00612E7E">
        <w:rPr>
          <w:rFonts w:ascii="Times New Roman" w:eastAsia="Times New Roman" w:hAnsi="Times New Roman"/>
          <w:sz w:val="28"/>
          <w:szCs w:val="28"/>
          <w:lang w:eastAsia="ru-RU"/>
        </w:rPr>
        <w:t>ведения об ограничении дееспособности или признании родителя либо иного законного представителя ребенка недееспособным</w:t>
      </w:r>
      <w:r w:rsidR="00612E7E">
        <w:rPr>
          <w:rFonts w:ascii="Times New Roman" w:eastAsia="Times New Roman" w:hAnsi="Times New Roman"/>
          <w:sz w:val="28"/>
          <w:szCs w:val="28"/>
          <w:lang w:eastAsia="ru-RU"/>
        </w:rPr>
        <w:t>;</w:t>
      </w:r>
    </w:p>
    <w:p w:rsidR="00612E7E" w:rsidRDefault="00612E7E" w:rsidP="00612E7E">
      <w:pPr>
        <w:widowControl w:val="0"/>
        <w:suppressAutoHyphens/>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 с</w:t>
      </w:r>
      <w:r w:rsidRPr="00612E7E">
        <w:rPr>
          <w:rFonts w:ascii="Times New Roman" w:eastAsia="Times New Roman" w:hAnsi="Times New Roman"/>
          <w:sz w:val="28"/>
          <w:szCs w:val="28"/>
          <w:lang w:eastAsia="ru-RU"/>
        </w:rPr>
        <w:t>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r>
        <w:rPr>
          <w:rFonts w:ascii="Times New Roman" w:eastAsia="Times New Roman" w:hAnsi="Times New Roman"/>
          <w:sz w:val="28"/>
          <w:szCs w:val="28"/>
          <w:lang w:eastAsia="ru-RU"/>
        </w:rPr>
        <w:t>;</w:t>
      </w:r>
    </w:p>
    <w:p w:rsidR="00612E7E" w:rsidRDefault="00612E7E" w:rsidP="00612E7E">
      <w:pPr>
        <w:widowControl w:val="0"/>
        <w:suppressAutoHyphens/>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и) с</w:t>
      </w:r>
      <w:r w:rsidRPr="00612E7E">
        <w:rPr>
          <w:rFonts w:ascii="Times New Roman" w:eastAsia="Times New Roman" w:hAnsi="Times New Roman"/>
          <w:sz w:val="28"/>
          <w:szCs w:val="28"/>
          <w:lang w:eastAsia="ru-RU"/>
        </w:rPr>
        <w:t>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субъекта Российской Федерации</w:t>
      </w:r>
      <w:r>
        <w:rPr>
          <w:rFonts w:ascii="Times New Roman" w:eastAsia="Times New Roman" w:hAnsi="Times New Roman"/>
          <w:sz w:val="28"/>
          <w:szCs w:val="28"/>
          <w:lang w:eastAsia="ru-RU"/>
        </w:rPr>
        <w:t>;</w:t>
      </w:r>
    </w:p>
    <w:p w:rsidR="00612E7E" w:rsidRDefault="00612E7E" w:rsidP="00612E7E">
      <w:pPr>
        <w:widowControl w:val="0"/>
        <w:suppressAutoHyphens/>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с</w:t>
      </w:r>
      <w:r w:rsidRPr="00612E7E">
        <w:rPr>
          <w:rFonts w:ascii="Times New Roman" w:eastAsia="Times New Roman" w:hAnsi="Times New Roman"/>
          <w:sz w:val="28"/>
          <w:szCs w:val="28"/>
          <w:lang w:eastAsia="ru-RU"/>
        </w:rPr>
        <w:t>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r>
        <w:rPr>
          <w:rFonts w:ascii="Times New Roman" w:eastAsia="Times New Roman" w:hAnsi="Times New Roman"/>
          <w:sz w:val="28"/>
          <w:szCs w:val="28"/>
          <w:lang w:eastAsia="ru-RU"/>
        </w:rPr>
        <w:t xml:space="preserve"> </w:t>
      </w:r>
      <w:r w:rsidRPr="00612E7E">
        <w:rPr>
          <w:rFonts w:ascii="Times New Roman" w:eastAsia="Times New Roman" w:hAnsi="Times New Roman"/>
          <w:sz w:val="28"/>
          <w:szCs w:val="28"/>
          <w:lang w:eastAsia="ru-RU"/>
        </w:rPr>
        <w:t>(место получения - территориальные подразделения управления Пенсионного фонда РФ</w:t>
      </w:r>
      <w:r>
        <w:rPr>
          <w:rFonts w:ascii="Times New Roman" w:eastAsia="Times New Roman" w:hAnsi="Times New Roman"/>
          <w:sz w:val="28"/>
          <w:szCs w:val="28"/>
          <w:lang w:eastAsia="ru-RU"/>
        </w:rPr>
        <w:t>);</w:t>
      </w:r>
    </w:p>
    <w:p w:rsidR="00612E7E" w:rsidRDefault="00612E7E" w:rsidP="00612E7E">
      <w:pPr>
        <w:widowControl w:val="0"/>
        <w:suppressAutoHyphens/>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 с</w:t>
      </w:r>
      <w:r w:rsidRPr="00612E7E">
        <w:rPr>
          <w:rFonts w:ascii="Times New Roman" w:eastAsia="Times New Roman" w:hAnsi="Times New Roman"/>
          <w:sz w:val="28"/>
          <w:szCs w:val="28"/>
          <w:lang w:eastAsia="ru-RU"/>
        </w:rPr>
        <w:t>ведения о пособии по безработице (материальной помощи и иных выплатах безработным гражданам)</w:t>
      </w:r>
      <w:r>
        <w:rPr>
          <w:rFonts w:ascii="Times New Roman" w:eastAsia="Times New Roman" w:hAnsi="Times New Roman"/>
          <w:sz w:val="28"/>
          <w:szCs w:val="28"/>
          <w:lang w:eastAsia="ru-RU"/>
        </w:rPr>
        <w:t>;</w:t>
      </w:r>
    </w:p>
    <w:p w:rsidR="00612E7E" w:rsidRDefault="00612E7E" w:rsidP="00612E7E">
      <w:pPr>
        <w:widowControl w:val="0"/>
        <w:suppressAutoHyphens/>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 с</w:t>
      </w:r>
      <w:r w:rsidRPr="00612E7E">
        <w:rPr>
          <w:rFonts w:ascii="Times New Roman" w:eastAsia="Times New Roman" w:hAnsi="Times New Roman"/>
          <w:sz w:val="28"/>
          <w:szCs w:val="28"/>
          <w:lang w:eastAsia="ru-RU"/>
        </w:rPr>
        <w:t>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r>
        <w:rPr>
          <w:rFonts w:ascii="Times New Roman" w:eastAsia="Times New Roman" w:hAnsi="Times New Roman"/>
          <w:sz w:val="28"/>
          <w:szCs w:val="28"/>
          <w:lang w:eastAsia="ru-RU"/>
        </w:rPr>
        <w:t>;</w:t>
      </w:r>
    </w:p>
    <w:p w:rsidR="00612E7E" w:rsidRDefault="00612E7E" w:rsidP="00612E7E">
      <w:pPr>
        <w:widowControl w:val="0"/>
        <w:suppressAutoHyphens/>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 с</w:t>
      </w:r>
      <w:r w:rsidRPr="00612E7E">
        <w:rPr>
          <w:rFonts w:ascii="Times New Roman" w:eastAsia="Times New Roman" w:hAnsi="Times New Roman"/>
          <w:sz w:val="28"/>
          <w:szCs w:val="28"/>
          <w:lang w:eastAsia="ru-RU"/>
        </w:rPr>
        <w:t>ведения о дивидендах, процентах и иных доходах, полученных по операциям с ценными бумагами</w:t>
      </w:r>
      <w:r>
        <w:rPr>
          <w:rFonts w:ascii="Times New Roman" w:eastAsia="Times New Roman" w:hAnsi="Times New Roman"/>
          <w:sz w:val="28"/>
          <w:szCs w:val="28"/>
          <w:lang w:eastAsia="ru-RU"/>
        </w:rPr>
        <w:t>;</w:t>
      </w:r>
    </w:p>
    <w:p w:rsidR="00612E7E" w:rsidRDefault="00612E7E" w:rsidP="00612E7E">
      <w:pPr>
        <w:widowControl w:val="0"/>
        <w:suppressAutoHyphens/>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 с</w:t>
      </w:r>
      <w:r w:rsidRPr="00612E7E">
        <w:rPr>
          <w:rFonts w:ascii="Times New Roman" w:eastAsia="Times New Roman" w:hAnsi="Times New Roman"/>
          <w:sz w:val="28"/>
          <w:szCs w:val="28"/>
          <w:lang w:eastAsia="ru-RU"/>
        </w:rPr>
        <w:t>ведения о доходах от предпринимательской деятельности и от осуществления частной практики</w:t>
      </w:r>
      <w:r>
        <w:rPr>
          <w:rFonts w:ascii="Times New Roman" w:eastAsia="Times New Roman" w:hAnsi="Times New Roman"/>
          <w:sz w:val="28"/>
          <w:szCs w:val="28"/>
          <w:lang w:eastAsia="ru-RU"/>
        </w:rPr>
        <w:t>;</w:t>
      </w:r>
    </w:p>
    <w:p w:rsidR="00612E7E" w:rsidRDefault="00612E7E" w:rsidP="00612E7E">
      <w:pPr>
        <w:widowControl w:val="0"/>
        <w:suppressAutoHyphens/>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 с</w:t>
      </w:r>
      <w:r w:rsidRPr="00612E7E">
        <w:rPr>
          <w:rFonts w:ascii="Times New Roman" w:eastAsia="Times New Roman" w:hAnsi="Times New Roman"/>
          <w:sz w:val="28"/>
          <w:szCs w:val="28"/>
          <w:lang w:eastAsia="ru-RU"/>
        </w:rPr>
        <w:t>ведения о доходах по договорам авторского заказа, об отчуждении исключительного права</w:t>
      </w:r>
      <w:r>
        <w:rPr>
          <w:rFonts w:ascii="Times New Roman" w:eastAsia="Times New Roman" w:hAnsi="Times New Roman"/>
          <w:sz w:val="28"/>
          <w:szCs w:val="28"/>
          <w:lang w:eastAsia="ru-RU"/>
        </w:rPr>
        <w:t>;</w:t>
      </w:r>
    </w:p>
    <w:p w:rsidR="00612E7E" w:rsidRDefault="00612E7E" w:rsidP="00612E7E">
      <w:pPr>
        <w:widowControl w:val="0"/>
        <w:suppressAutoHyphens/>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2976AE">
        <w:rPr>
          <w:rFonts w:ascii="Times New Roman" w:eastAsia="Times New Roman" w:hAnsi="Times New Roman"/>
          <w:sz w:val="28"/>
          <w:szCs w:val="28"/>
          <w:lang w:eastAsia="ru-RU"/>
        </w:rPr>
        <w:t xml:space="preserve"> с</w:t>
      </w:r>
      <w:r w:rsidR="002976AE" w:rsidRPr="002976AE">
        <w:rPr>
          <w:rFonts w:ascii="Times New Roman" w:eastAsia="Times New Roman" w:hAnsi="Times New Roman"/>
          <w:sz w:val="28"/>
          <w:szCs w:val="28"/>
          <w:lang w:eastAsia="ru-RU"/>
        </w:rPr>
        <w:t>ведения о доходах от продажи, аренды имущества</w:t>
      </w:r>
      <w:r w:rsidR="002976AE">
        <w:rPr>
          <w:rFonts w:ascii="Times New Roman" w:eastAsia="Times New Roman" w:hAnsi="Times New Roman"/>
          <w:sz w:val="28"/>
          <w:szCs w:val="28"/>
          <w:lang w:eastAsia="ru-RU"/>
        </w:rPr>
        <w:t>;</w:t>
      </w:r>
    </w:p>
    <w:p w:rsidR="00612E7E" w:rsidRDefault="002976AE" w:rsidP="00612E7E">
      <w:pPr>
        <w:widowControl w:val="0"/>
        <w:suppressAutoHyphens/>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с</w:t>
      </w:r>
      <w:r w:rsidRPr="002976AE">
        <w:rPr>
          <w:rFonts w:ascii="Times New Roman" w:eastAsia="Times New Roman" w:hAnsi="Times New Roman"/>
          <w:sz w:val="28"/>
          <w:szCs w:val="28"/>
          <w:lang w:eastAsia="ru-RU"/>
        </w:rPr>
        <w:t>ведения о наличии либо отсутствии регистрации по месту жительства и месту пребывания гражданина Российской Федерации в пределах Белгородской области</w:t>
      </w:r>
      <w:r>
        <w:rPr>
          <w:rFonts w:ascii="Times New Roman" w:eastAsia="Times New Roman" w:hAnsi="Times New Roman"/>
          <w:sz w:val="28"/>
          <w:szCs w:val="28"/>
          <w:lang w:eastAsia="ru-RU"/>
        </w:rPr>
        <w:t xml:space="preserve"> </w:t>
      </w:r>
      <w:r w:rsidR="00612E7E" w:rsidRPr="00612E7E">
        <w:rPr>
          <w:rFonts w:ascii="Times New Roman" w:eastAsia="Times New Roman" w:hAnsi="Times New Roman"/>
          <w:sz w:val="28"/>
          <w:szCs w:val="28"/>
          <w:lang w:eastAsia="ru-RU"/>
        </w:rPr>
        <w:t>на результаты интеллектуальной деятельности</w:t>
      </w:r>
      <w:r>
        <w:rPr>
          <w:rFonts w:ascii="Times New Roman" w:eastAsia="Times New Roman" w:hAnsi="Times New Roman"/>
          <w:sz w:val="28"/>
          <w:szCs w:val="28"/>
          <w:lang w:eastAsia="ru-RU"/>
        </w:rPr>
        <w:t>;</w:t>
      </w:r>
    </w:p>
    <w:p w:rsidR="002976AE" w:rsidRDefault="002976AE" w:rsidP="00612E7E">
      <w:pPr>
        <w:widowControl w:val="0"/>
        <w:suppressAutoHyphens/>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 </w:t>
      </w:r>
      <w:r w:rsidR="006D3A2C">
        <w:rPr>
          <w:rFonts w:ascii="Times New Roman" w:eastAsia="Times New Roman" w:hAnsi="Times New Roman"/>
          <w:sz w:val="28"/>
          <w:szCs w:val="28"/>
          <w:lang w:eastAsia="ru-RU"/>
        </w:rPr>
        <w:t>с</w:t>
      </w:r>
      <w:r w:rsidR="006D3A2C" w:rsidRPr="006D3A2C">
        <w:rPr>
          <w:rFonts w:ascii="Times New Roman" w:eastAsia="Times New Roman" w:hAnsi="Times New Roman"/>
          <w:sz w:val="28"/>
          <w:szCs w:val="28"/>
          <w:lang w:eastAsia="ru-RU"/>
        </w:rPr>
        <w:t>ведения о нахождении гражданина в местах лишения свободы и об отсутствии у него заработка</w:t>
      </w:r>
      <w:r w:rsidR="006D3A2C">
        <w:rPr>
          <w:rFonts w:ascii="Times New Roman" w:eastAsia="Times New Roman" w:hAnsi="Times New Roman"/>
          <w:sz w:val="28"/>
          <w:szCs w:val="28"/>
          <w:lang w:eastAsia="ru-RU"/>
        </w:rPr>
        <w:t xml:space="preserve"> (</w:t>
      </w:r>
      <w:r w:rsidR="006D3A2C" w:rsidRPr="000D3DC8">
        <w:rPr>
          <w:rFonts w:ascii="Times New Roman" w:eastAsia="Times New Roman" w:hAnsi="Times New Roman"/>
          <w:sz w:val="28"/>
          <w:szCs w:val="28"/>
          <w:lang w:eastAsia="ru-RU"/>
        </w:rPr>
        <w:t xml:space="preserve">место получения </w:t>
      </w:r>
      <w:r w:rsidR="006D3A2C">
        <w:rPr>
          <w:rFonts w:ascii="Times New Roman" w:eastAsia="Times New Roman" w:hAnsi="Times New Roman"/>
          <w:sz w:val="28"/>
          <w:szCs w:val="28"/>
          <w:lang w:eastAsia="ru-RU"/>
        </w:rPr>
        <w:t>– Федеральная служба исполнения наказаний)</w:t>
      </w:r>
      <w:r w:rsidR="006D3A2C" w:rsidRPr="006D3A2C">
        <w:rPr>
          <w:rFonts w:ascii="Times New Roman" w:eastAsia="Times New Roman" w:hAnsi="Times New Roman"/>
          <w:sz w:val="28"/>
          <w:szCs w:val="28"/>
          <w:lang w:eastAsia="ru-RU"/>
        </w:rPr>
        <w:t>;</w:t>
      </w:r>
    </w:p>
    <w:p w:rsidR="006D3A2C" w:rsidRDefault="006D3A2C" w:rsidP="006D3A2C">
      <w:pPr>
        <w:widowControl w:val="0"/>
        <w:suppressAutoHyphens/>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 с</w:t>
      </w:r>
      <w:r w:rsidRPr="006D3A2C">
        <w:rPr>
          <w:rFonts w:ascii="Times New Roman" w:eastAsia="Times New Roman" w:hAnsi="Times New Roman"/>
          <w:sz w:val="28"/>
          <w:szCs w:val="28"/>
          <w:lang w:eastAsia="ru-RU"/>
        </w:rPr>
        <w:t>ведения о нахождении граждан в исправительном учреждении</w:t>
      </w:r>
      <w:r>
        <w:rPr>
          <w:rFonts w:ascii="Times New Roman" w:eastAsia="Times New Roman" w:hAnsi="Times New Roman"/>
          <w:sz w:val="28"/>
          <w:szCs w:val="28"/>
          <w:lang w:eastAsia="ru-RU"/>
        </w:rPr>
        <w:t xml:space="preserve"> </w:t>
      </w:r>
      <w:r w:rsidRPr="006D3A2C">
        <w:rPr>
          <w:rFonts w:ascii="Times New Roman" w:eastAsia="Times New Roman" w:hAnsi="Times New Roman"/>
          <w:sz w:val="28"/>
          <w:szCs w:val="28"/>
          <w:lang w:eastAsia="ru-RU"/>
        </w:rPr>
        <w:t>(место получения – Федеральная служба исполнения наказаний);</w:t>
      </w:r>
    </w:p>
    <w:p w:rsidR="006D3A2C" w:rsidRPr="006D3A2C" w:rsidRDefault="006D3A2C" w:rsidP="006D3A2C">
      <w:pPr>
        <w:widowControl w:val="0"/>
        <w:suppressAutoHyphens/>
        <w:spacing w:after="0" w:line="240" w:lineRule="auto"/>
        <w:ind w:firstLine="720"/>
        <w:jc w:val="both"/>
        <w:rPr>
          <w:rFonts w:ascii="Times New Roman" w:eastAsia="Times New Roman" w:hAnsi="Times New Roman"/>
          <w:sz w:val="28"/>
          <w:szCs w:val="28"/>
          <w:lang w:eastAsia="ru-RU"/>
        </w:rPr>
      </w:pPr>
      <w:r w:rsidRPr="006D3A2C">
        <w:rPr>
          <w:rFonts w:ascii="Times New Roman" w:eastAsia="Times New Roman" w:hAnsi="Times New Roman"/>
          <w:sz w:val="28"/>
          <w:szCs w:val="28"/>
          <w:lang w:eastAsia="ru-RU"/>
        </w:rPr>
        <w:t xml:space="preserve">Документы (сведения), указанные в </w:t>
      </w:r>
      <w:r>
        <w:rPr>
          <w:rFonts w:ascii="Times New Roman" w:eastAsia="Times New Roman" w:hAnsi="Times New Roman"/>
          <w:sz w:val="28"/>
          <w:szCs w:val="28"/>
          <w:lang w:eastAsia="ru-RU"/>
        </w:rPr>
        <w:t>п. 2.8</w:t>
      </w:r>
      <w:r w:rsidR="006A2CA6">
        <w:rPr>
          <w:rFonts w:ascii="Times New Roman" w:eastAsia="Times New Roman" w:hAnsi="Times New Roman"/>
          <w:sz w:val="28"/>
          <w:szCs w:val="28"/>
          <w:lang w:eastAsia="ru-RU"/>
        </w:rPr>
        <w:t>. настоящего</w:t>
      </w:r>
      <w:r w:rsidRPr="006D3A2C">
        <w:rPr>
          <w:rFonts w:ascii="Times New Roman" w:eastAsia="Times New Roman" w:hAnsi="Times New Roman"/>
          <w:sz w:val="28"/>
          <w:szCs w:val="28"/>
          <w:lang w:eastAsia="ru-RU"/>
        </w:rPr>
        <w:t xml:space="preserve"> Регламента, не истребуют</w:t>
      </w:r>
      <w:r w:rsidR="006A2CA6">
        <w:rPr>
          <w:rFonts w:ascii="Times New Roman" w:eastAsia="Times New Roman" w:hAnsi="Times New Roman"/>
          <w:sz w:val="28"/>
          <w:szCs w:val="28"/>
          <w:lang w:eastAsia="ru-RU"/>
        </w:rPr>
        <w:t>ся</w:t>
      </w:r>
      <w:r w:rsidRPr="006D3A2C">
        <w:rPr>
          <w:rFonts w:ascii="Times New Roman" w:eastAsia="Times New Roman" w:hAnsi="Times New Roman"/>
          <w:sz w:val="28"/>
          <w:szCs w:val="28"/>
          <w:lang w:eastAsia="ru-RU"/>
        </w:rPr>
        <w:t xml:space="preserve"> уполномоченным органом у заявителя (за исключением сведений о рождении ребенка при регистрации записи акта о рождении ребенка за пределами Российской Федерации).</w:t>
      </w:r>
    </w:p>
    <w:p w:rsidR="005261A9" w:rsidRDefault="006D3A2C" w:rsidP="000D3DC8">
      <w:pPr>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5261A9" w:rsidRPr="005261A9">
        <w:rPr>
          <w:rFonts w:ascii="Times New Roman" w:eastAsia="Times New Roman" w:hAnsi="Times New Roman"/>
          <w:sz w:val="28"/>
          <w:szCs w:val="28"/>
          <w:lang w:eastAsia="ru-RU"/>
        </w:rPr>
        <w:t>окумент</w:t>
      </w:r>
      <w:r>
        <w:rPr>
          <w:rFonts w:ascii="Times New Roman" w:eastAsia="Times New Roman" w:hAnsi="Times New Roman"/>
          <w:sz w:val="28"/>
          <w:szCs w:val="28"/>
          <w:lang w:eastAsia="ru-RU"/>
        </w:rPr>
        <w:t>ы</w:t>
      </w:r>
      <w:r w:rsidR="005261A9" w:rsidRPr="005261A9">
        <w:rPr>
          <w:rFonts w:ascii="Times New Roman" w:eastAsia="Times New Roman" w:hAnsi="Times New Roman"/>
          <w:sz w:val="28"/>
          <w:szCs w:val="28"/>
          <w:lang w:eastAsia="ru-RU"/>
        </w:rPr>
        <w:t>, указанных в п</w:t>
      </w:r>
      <w:r w:rsidR="005261A9">
        <w:rPr>
          <w:rFonts w:ascii="Times New Roman" w:eastAsia="Times New Roman" w:hAnsi="Times New Roman"/>
          <w:sz w:val="28"/>
          <w:szCs w:val="28"/>
          <w:lang w:eastAsia="ru-RU"/>
        </w:rPr>
        <w:t>п</w:t>
      </w:r>
      <w:r w:rsidR="005261A9" w:rsidRPr="005261A9">
        <w:rPr>
          <w:rFonts w:ascii="Times New Roman" w:eastAsia="Times New Roman" w:hAnsi="Times New Roman"/>
          <w:sz w:val="28"/>
          <w:szCs w:val="28"/>
          <w:lang w:eastAsia="ru-RU"/>
        </w:rPr>
        <w:t>.</w:t>
      </w:r>
      <w:r w:rsidR="005261A9">
        <w:rPr>
          <w:rFonts w:ascii="Times New Roman" w:eastAsia="Times New Roman" w:hAnsi="Times New Roman"/>
          <w:sz w:val="28"/>
          <w:szCs w:val="28"/>
          <w:lang w:eastAsia="ru-RU"/>
        </w:rPr>
        <w:t xml:space="preserve"> а)-</w:t>
      </w:r>
      <w:r>
        <w:rPr>
          <w:rFonts w:ascii="Times New Roman" w:eastAsia="Times New Roman" w:hAnsi="Times New Roman"/>
          <w:sz w:val="28"/>
          <w:szCs w:val="28"/>
          <w:lang w:eastAsia="ru-RU"/>
        </w:rPr>
        <w:t>у</w:t>
      </w:r>
      <w:r w:rsidR="005261A9">
        <w:rPr>
          <w:rFonts w:ascii="Times New Roman" w:eastAsia="Times New Roman" w:hAnsi="Times New Roman"/>
          <w:sz w:val="28"/>
          <w:szCs w:val="28"/>
          <w:lang w:eastAsia="ru-RU"/>
        </w:rPr>
        <w:t>) п.</w:t>
      </w:r>
      <w:r w:rsidR="006E08C1">
        <w:rPr>
          <w:rFonts w:ascii="Times New Roman" w:eastAsia="Times New Roman" w:hAnsi="Times New Roman"/>
          <w:sz w:val="28"/>
          <w:szCs w:val="28"/>
          <w:lang w:eastAsia="ru-RU"/>
        </w:rPr>
        <w:t xml:space="preserve"> </w:t>
      </w:r>
      <w:r w:rsidR="005261A9">
        <w:rPr>
          <w:rFonts w:ascii="Times New Roman" w:eastAsia="Times New Roman" w:hAnsi="Times New Roman"/>
          <w:sz w:val="28"/>
          <w:szCs w:val="28"/>
          <w:lang w:eastAsia="ru-RU"/>
        </w:rPr>
        <w:t>2.</w:t>
      </w:r>
      <w:r>
        <w:rPr>
          <w:rFonts w:ascii="Times New Roman" w:eastAsia="Times New Roman" w:hAnsi="Times New Roman"/>
          <w:sz w:val="28"/>
          <w:szCs w:val="28"/>
          <w:lang w:eastAsia="ru-RU"/>
        </w:rPr>
        <w:t>8</w:t>
      </w:r>
      <w:r w:rsidR="005261A9">
        <w:rPr>
          <w:rFonts w:ascii="Times New Roman" w:eastAsia="Times New Roman" w:hAnsi="Times New Roman"/>
          <w:sz w:val="28"/>
          <w:szCs w:val="28"/>
          <w:lang w:eastAsia="ru-RU"/>
        </w:rPr>
        <w:t>.</w:t>
      </w:r>
      <w:r w:rsidR="005261A9" w:rsidRPr="005261A9">
        <w:rPr>
          <w:rFonts w:ascii="Times New Roman" w:eastAsia="Times New Roman" w:hAnsi="Times New Roman"/>
          <w:sz w:val="28"/>
          <w:szCs w:val="28"/>
          <w:lang w:eastAsia="ru-RU"/>
        </w:rPr>
        <w:t xml:space="preserve"> настоящего Регламента, специалисты </w:t>
      </w:r>
      <w:r w:rsidR="005261A9">
        <w:rPr>
          <w:rFonts w:ascii="Times New Roman" w:eastAsia="Times New Roman" w:hAnsi="Times New Roman"/>
          <w:sz w:val="28"/>
          <w:szCs w:val="28"/>
          <w:lang w:eastAsia="ru-RU"/>
        </w:rPr>
        <w:t>управления</w:t>
      </w:r>
      <w:r w:rsidR="005261A9" w:rsidRPr="005261A9">
        <w:rPr>
          <w:rFonts w:ascii="Times New Roman" w:eastAsia="Times New Roman" w:hAnsi="Times New Roman"/>
          <w:sz w:val="28"/>
          <w:szCs w:val="28"/>
          <w:lang w:eastAsia="ru-RU"/>
        </w:rPr>
        <w:t xml:space="preserve"> социальной защиты населения или МФЦ, при наличии технической возможности, получают </w:t>
      </w:r>
      <w:r w:rsidR="005261A9">
        <w:rPr>
          <w:rFonts w:ascii="Times New Roman" w:eastAsia="Times New Roman" w:hAnsi="Times New Roman"/>
          <w:sz w:val="28"/>
          <w:szCs w:val="28"/>
          <w:lang w:eastAsia="ru-RU"/>
        </w:rPr>
        <w:t xml:space="preserve">их </w:t>
      </w:r>
      <w:r w:rsidR="005261A9" w:rsidRPr="005261A9">
        <w:rPr>
          <w:rFonts w:ascii="Times New Roman" w:eastAsia="Times New Roman" w:hAnsi="Times New Roman"/>
          <w:sz w:val="28"/>
          <w:szCs w:val="28"/>
          <w:lang w:eastAsia="ru-RU"/>
        </w:rPr>
        <w:t>с использованием системы межведомственного электронного взаимодействия (СМЭВ), а также на бумажных носителях.</w:t>
      </w:r>
    </w:p>
    <w:p w:rsidR="006D3A2C" w:rsidRPr="000D3DC8" w:rsidRDefault="006D3A2C" w:rsidP="000D3DC8">
      <w:pPr>
        <w:suppressAutoHyphens/>
        <w:spacing w:after="0" w:line="240" w:lineRule="auto"/>
        <w:ind w:firstLine="709"/>
        <w:jc w:val="both"/>
        <w:rPr>
          <w:rFonts w:ascii="Times New Roman" w:eastAsia="Times New Roman" w:hAnsi="Times New Roman"/>
          <w:sz w:val="28"/>
          <w:szCs w:val="28"/>
          <w:lang w:eastAsia="ru-RU"/>
        </w:rPr>
      </w:pPr>
      <w:r w:rsidRPr="006D3A2C">
        <w:rPr>
          <w:rFonts w:ascii="Times New Roman" w:eastAsia="Times New Roman" w:hAnsi="Times New Roman"/>
          <w:sz w:val="28"/>
          <w:szCs w:val="28"/>
          <w:lang w:eastAsia="ru-RU"/>
        </w:rPr>
        <w:t>Непредставление заявителем указанных документов не является основанием для отказа в предоставлении государственной услуги.</w:t>
      </w:r>
    </w:p>
    <w:p w:rsidR="000D3DC8" w:rsidRPr="000D3DC8" w:rsidRDefault="000D3DC8" w:rsidP="000D3DC8">
      <w:pPr>
        <w:suppressAutoHyphens/>
        <w:spacing w:after="0" w:line="240" w:lineRule="auto"/>
        <w:ind w:firstLine="709"/>
        <w:rPr>
          <w:rFonts w:ascii="Times New Roman" w:eastAsia="Times New Roman" w:hAnsi="Times New Roman"/>
          <w:color w:val="000000"/>
          <w:sz w:val="28"/>
          <w:szCs w:val="20"/>
          <w:lang w:eastAsia="ru-RU"/>
        </w:rPr>
      </w:pPr>
    </w:p>
    <w:p w:rsidR="000D3DC8" w:rsidRDefault="000D3DC8" w:rsidP="000D3DC8">
      <w:pPr>
        <w:suppressAutoHyphens/>
        <w:spacing w:after="0" w:line="240" w:lineRule="auto"/>
        <w:ind w:firstLine="709"/>
        <w:rPr>
          <w:rFonts w:ascii="Times New Roman" w:eastAsia="Times New Roman" w:hAnsi="Times New Roman"/>
          <w:color w:val="000000"/>
          <w:sz w:val="28"/>
          <w:szCs w:val="20"/>
          <w:lang w:eastAsia="ru-RU"/>
        </w:rPr>
      </w:pPr>
      <w:r w:rsidRPr="006A2CA6">
        <w:rPr>
          <w:rFonts w:ascii="Times New Roman" w:eastAsia="Times New Roman" w:hAnsi="Times New Roman"/>
          <w:color w:val="000000"/>
          <w:sz w:val="28"/>
          <w:szCs w:val="20"/>
          <w:lang w:eastAsia="ru-RU"/>
        </w:rPr>
        <w:t>2.</w:t>
      </w:r>
      <w:r w:rsidR="006D3A2C" w:rsidRPr="006A2CA6">
        <w:rPr>
          <w:rFonts w:ascii="Times New Roman" w:eastAsia="Times New Roman" w:hAnsi="Times New Roman"/>
          <w:color w:val="000000"/>
          <w:sz w:val="28"/>
          <w:szCs w:val="20"/>
          <w:lang w:eastAsia="ru-RU"/>
        </w:rPr>
        <w:t>9</w:t>
      </w:r>
      <w:r w:rsidRPr="006A2CA6">
        <w:rPr>
          <w:rFonts w:ascii="Times New Roman" w:eastAsia="Times New Roman" w:hAnsi="Times New Roman"/>
          <w:color w:val="000000"/>
          <w:sz w:val="28"/>
          <w:szCs w:val="20"/>
          <w:lang w:eastAsia="ru-RU"/>
        </w:rPr>
        <w:t>. Указания на запрет требовать от заявителя.</w:t>
      </w:r>
    </w:p>
    <w:p w:rsidR="00C85BE3" w:rsidRPr="000D3DC8" w:rsidRDefault="00C85BE3" w:rsidP="000D3DC8">
      <w:pPr>
        <w:suppressAutoHyphens/>
        <w:spacing w:after="0" w:line="240" w:lineRule="auto"/>
        <w:ind w:firstLine="709"/>
        <w:rPr>
          <w:rFonts w:ascii="Times New Roman" w:eastAsia="Times New Roman" w:hAnsi="Times New Roman"/>
          <w:iCs/>
          <w:snapToGrid w:val="0"/>
          <w:sz w:val="28"/>
          <w:szCs w:val="28"/>
          <w:lang w:eastAsia="ru-RU"/>
        </w:rPr>
      </w:pPr>
    </w:p>
    <w:p w:rsidR="0083610D" w:rsidRPr="0083610D" w:rsidRDefault="0083610D" w:rsidP="0083610D">
      <w:pPr>
        <w:suppressAutoHyphens/>
        <w:spacing w:after="0" w:line="240" w:lineRule="auto"/>
        <w:ind w:firstLine="709"/>
        <w:jc w:val="both"/>
        <w:rPr>
          <w:rFonts w:ascii="Times New Roman" w:eastAsia="Times New Roman" w:hAnsi="Times New Roman"/>
          <w:iCs/>
          <w:snapToGrid w:val="0"/>
          <w:sz w:val="28"/>
          <w:szCs w:val="28"/>
          <w:lang w:eastAsia="ru-RU"/>
        </w:rPr>
      </w:pPr>
      <w:r w:rsidRPr="0083610D">
        <w:rPr>
          <w:rFonts w:ascii="Times New Roman" w:eastAsia="Times New Roman" w:hAnsi="Times New Roman"/>
          <w:iCs/>
          <w:snapToGrid w:val="0"/>
          <w:sz w:val="28"/>
          <w:szCs w:val="28"/>
          <w:lang w:eastAsia="ru-RU"/>
        </w:rPr>
        <w:t>Не допускается требовать от заявителя:</w:t>
      </w:r>
    </w:p>
    <w:p w:rsidR="0083610D" w:rsidRPr="0083610D" w:rsidRDefault="0083610D" w:rsidP="0083610D">
      <w:pPr>
        <w:suppressAutoHyphens/>
        <w:spacing w:after="0" w:line="240" w:lineRule="auto"/>
        <w:ind w:firstLine="709"/>
        <w:jc w:val="both"/>
        <w:rPr>
          <w:rFonts w:ascii="Times New Roman" w:eastAsia="Times New Roman" w:hAnsi="Times New Roman"/>
          <w:iCs/>
          <w:snapToGrid w:val="0"/>
          <w:sz w:val="28"/>
          <w:szCs w:val="28"/>
          <w:lang w:eastAsia="ru-RU"/>
        </w:rPr>
      </w:pPr>
      <w:r w:rsidRPr="0083610D">
        <w:rPr>
          <w:rFonts w:ascii="Times New Roman" w:eastAsia="Times New Roman" w:hAnsi="Times New Roman"/>
          <w:iCs/>
          <w:snapToGrid w:val="0"/>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83610D">
        <w:rPr>
          <w:rFonts w:ascii="Times New Roman" w:eastAsia="Times New Roman" w:hAnsi="Times New Roman"/>
          <w:iCs/>
          <w:snapToGrid w:val="0"/>
          <w:sz w:val="28"/>
          <w:szCs w:val="28"/>
          <w:lang w:eastAsia="ru-RU"/>
        </w:rPr>
        <w:lastRenderedPageBreak/>
        <w:t xml:space="preserve">правовыми актами, регулирующими </w:t>
      </w:r>
      <w:r w:rsidR="005261A9">
        <w:rPr>
          <w:rFonts w:ascii="Times New Roman" w:eastAsia="Times New Roman" w:hAnsi="Times New Roman"/>
          <w:iCs/>
          <w:snapToGrid w:val="0"/>
          <w:sz w:val="28"/>
          <w:szCs w:val="28"/>
          <w:lang w:eastAsia="ru-RU"/>
        </w:rPr>
        <w:t>отношения, возникающие в связи с</w:t>
      </w:r>
      <w:r w:rsidRPr="0083610D">
        <w:rPr>
          <w:rFonts w:ascii="Times New Roman" w:eastAsia="Times New Roman" w:hAnsi="Times New Roman"/>
          <w:iCs/>
          <w:snapToGrid w:val="0"/>
          <w:sz w:val="28"/>
          <w:szCs w:val="28"/>
          <w:lang w:eastAsia="ru-RU"/>
        </w:rPr>
        <w:t xml:space="preserve"> предоставлением государственной услуги;</w:t>
      </w:r>
    </w:p>
    <w:p w:rsidR="0083610D" w:rsidRPr="0083610D" w:rsidRDefault="0083610D" w:rsidP="0083610D">
      <w:pPr>
        <w:suppressAutoHyphens/>
        <w:spacing w:after="0" w:line="240" w:lineRule="auto"/>
        <w:ind w:firstLine="709"/>
        <w:jc w:val="both"/>
        <w:rPr>
          <w:rFonts w:ascii="Times New Roman" w:eastAsia="Times New Roman" w:hAnsi="Times New Roman"/>
          <w:iCs/>
          <w:snapToGrid w:val="0"/>
          <w:sz w:val="28"/>
          <w:szCs w:val="28"/>
          <w:lang w:eastAsia="ru-RU"/>
        </w:rPr>
      </w:pPr>
      <w:r w:rsidRPr="0083610D">
        <w:rPr>
          <w:rFonts w:ascii="Times New Roman" w:eastAsia="Times New Roman" w:hAnsi="Times New Roman"/>
          <w:iCs/>
          <w:snapToGrid w:val="0"/>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которые заявитель вправе представить, за исключен</w:t>
      </w:r>
      <w:r>
        <w:rPr>
          <w:rFonts w:ascii="Times New Roman" w:eastAsia="Times New Roman" w:hAnsi="Times New Roman"/>
          <w:iCs/>
          <w:snapToGrid w:val="0"/>
          <w:sz w:val="28"/>
          <w:szCs w:val="28"/>
          <w:lang w:eastAsia="ru-RU"/>
        </w:rPr>
        <w:t xml:space="preserve">ием документов, указанных в п. </w:t>
      </w:r>
      <w:r w:rsidRPr="0083610D">
        <w:rPr>
          <w:rFonts w:ascii="Times New Roman" w:eastAsia="Times New Roman" w:hAnsi="Times New Roman"/>
          <w:iCs/>
          <w:snapToGrid w:val="0"/>
          <w:sz w:val="28"/>
          <w:szCs w:val="28"/>
          <w:lang w:eastAsia="ru-RU"/>
        </w:rPr>
        <w:t>2</w:t>
      </w:r>
      <w:r>
        <w:rPr>
          <w:rFonts w:ascii="Times New Roman" w:eastAsia="Times New Roman" w:hAnsi="Times New Roman"/>
          <w:iCs/>
          <w:snapToGrid w:val="0"/>
          <w:sz w:val="28"/>
          <w:szCs w:val="28"/>
          <w:lang w:eastAsia="ru-RU"/>
        </w:rPr>
        <w:t>.6.</w:t>
      </w:r>
      <w:r w:rsidR="00AD178B">
        <w:rPr>
          <w:rFonts w:ascii="Times New Roman" w:eastAsia="Times New Roman" w:hAnsi="Times New Roman"/>
          <w:iCs/>
          <w:snapToGrid w:val="0"/>
          <w:sz w:val="28"/>
          <w:szCs w:val="28"/>
          <w:lang w:eastAsia="ru-RU"/>
        </w:rPr>
        <w:t>2.</w:t>
      </w:r>
      <w:r w:rsidRPr="0083610D">
        <w:rPr>
          <w:rFonts w:ascii="Times New Roman" w:eastAsia="Times New Roman" w:hAnsi="Times New Roman"/>
          <w:iCs/>
          <w:snapToGrid w:val="0"/>
          <w:sz w:val="28"/>
          <w:szCs w:val="28"/>
          <w:lang w:eastAsia="ru-RU"/>
        </w:rPr>
        <w:t xml:space="preserve"> настоящего Регламента, подлежащих представлению заявителем;</w:t>
      </w:r>
    </w:p>
    <w:p w:rsidR="0083610D" w:rsidRPr="0083610D" w:rsidRDefault="0083610D" w:rsidP="0083610D">
      <w:pPr>
        <w:suppressAutoHyphens/>
        <w:spacing w:after="0" w:line="240" w:lineRule="auto"/>
        <w:ind w:firstLine="709"/>
        <w:jc w:val="both"/>
        <w:rPr>
          <w:rFonts w:ascii="Times New Roman" w:eastAsia="Times New Roman" w:hAnsi="Times New Roman"/>
          <w:iCs/>
          <w:snapToGrid w:val="0"/>
          <w:sz w:val="28"/>
          <w:szCs w:val="28"/>
          <w:lang w:eastAsia="ru-RU"/>
        </w:rPr>
      </w:pPr>
      <w:r w:rsidRPr="0083610D">
        <w:rPr>
          <w:rFonts w:ascii="Times New Roman" w:eastAsia="Times New Roman" w:hAnsi="Times New Roman"/>
          <w:iCs/>
          <w:snapToGrid w:val="0"/>
          <w:sz w:val="28"/>
          <w:szCs w:val="28"/>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83610D" w:rsidRPr="0083610D" w:rsidRDefault="0083610D" w:rsidP="0083610D">
      <w:pPr>
        <w:suppressAutoHyphens/>
        <w:spacing w:after="0" w:line="240" w:lineRule="auto"/>
        <w:ind w:firstLine="709"/>
        <w:jc w:val="both"/>
        <w:rPr>
          <w:rFonts w:ascii="Times New Roman" w:eastAsia="Times New Roman" w:hAnsi="Times New Roman"/>
          <w:iCs/>
          <w:snapToGrid w:val="0"/>
          <w:sz w:val="28"/>
          <w:szCs w:val="28"/>
          <w:lang w:eastAsia="ru-RU"/>
        </w:rPr>
      </w:pPr>
      <w:r w:rsidRPr="0083610D">
        <w:rPr>
          <w:rFonts w:ascii="Times New Roman" w:eastAsia="Times New Roman" w:hAnsi="Times New Roman"/>
          <w:iCs/>
          <w:snapToGrid w:val="0"/>
          <w:sz w:val="28"/>
          <w:szCs w:val="28"/>
          <w:lang w:eastAsia="ru-RU"/>
        </w:rPr>
        <w:t xml:space="preserve">-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 </w:t>
      </w:r>
    </w:p>
    <w:p w:rsidR="0083610D" w:rsidRPr="0083610D" w:rsidRDefault="0083610D" w:rsidP="0083610D">
      <w:pPr>
        <w:suppressAutoHyphens/>
        <w:spacing w:after="0" w:line="240" w:lineRule="auto"/>
        <w:ind w:firstLine="709"/>
        <w:jc w:val="both"/>
        <w:rPr>
          <w:rFonts w:ascii="Times New Roman" w:eastAsia="Times New Roman" w:hAnsi="Times New Roman"/>
          <w:iCs/>
          <w:snapToGrid w:val="0"/>
          <w:sz w:val="28"/>
          <w:szCs w:val="28"/>
          <w:lang w:eastAsia="ru-RU"/>
        </w:rPr>
      </w:pPr>
      <w:r w:rsidRPr="0083610D">
        <w:rPr>
          <w:rFonts w:ascii="Times New Roman" w:eastAsia="Times New Roman" w:hAnsi="Times New Roman"/>
          <w:iCs/>
          <w:snapToGrid w:val="0"/>
          <w:sz w:val="28"/>
          <w:szCs w:val="28"/>
          <w:lang w:eastAsia="ru-RU"/>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83610D" w:rsidRPr="0083610D" w:rsidRDefault="0083610D" w:rsidP="0083610D">
      <w:pPr>
        <w:suppressAutoHyphens/>
        <w:spacing w:after="0" w:line="240" w:lineRule="auto"/>
        <w:ind w:firstLine="709"/>
        <w:jc w:val="both"/>
        <w:rPr>
          <w:rFonts w:ascii="Times New Roman" w:eastAsia="Times New Roman" w:hAnsi="Times New Roman"/>
          <w:iCs/>
          <w:snapToGrid w:val="0"/>
          <w:sz w:val="28"/>
          <w:szCs w:val="28"/>
          <w:lang w:eastAsia="ru-RU"/>
        </w:rPr>
      </w:pPr>
      <w:r w:rsidRPr="0083610D">
        <w:rPr>
          <w:rFonts w:ascii="Times New Roman" w:eastAsia="Times New Roman" w:hAnsi="Times New Roman"/>
          <w:iCs/>
          <w:snapToGrid w:val="0"/>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D3DC8" w:rsidRPr="000D3DC8" w:rsidRDefault="0083610D" w:rsidP="0083610D">
      <w:pPr>
        <w:suppressAutoHyphens/>
        <w:spacing w:after="0" w:line="240" w:lineRule="auto"/>
        <w:ind w:firstLine="709"/>
        <w:jc w:val="both"/>
        <w:rPr>
          <w:rFonts w:ascii="Times New Roman" w:eastAsia="Times New Roman" w:hAnsi="Times New Roman"/>
          <w:snapToGrid w:val="0"/>
          <w:color w:val="000000"/>
          <w:sz w:val="28"/>
          <w:szCs w:val="28"/>
          <w:lang w:eastAsia="ru-RU"/>
        </w:rPr>
      </w:pPr>
      <w:r w:rsidRPr="0083610D">
        <w:rPr>
          <w:rFonts w:ascii="Times New Roman" w:eastAsia="Times New Roman" w:hAnsi="Times New Roman"/>
          <w:iCs/>
          <w:snapToGrid w:val="0"/>
          <w:sz w:val="28"/>
          <w:szCs w:val="28"/>
          <w:lang w:eastAsia="ru-RU"/>
        </w:rPr>
        <w:t xml:space="preserve">- </w:t>
      </w:r>
      <w:r w:rsidR="005261A9" w:rsidRPr="005261A9">
        <w:rPr>
          <w:rFonts w:ascii="Times New Roman" w:eastAsia="Times New Roman" w:hAnsi="Times New Roman"/>
          <w:iCs/>
          <w:snapToGrid w:val="0"/>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3B13C8">
        <w:rPr>
          <w:rFonts w:ascii="Times New Roman" w:eastAsia="Times New Roman" w:hAnsi="Times New Roman"/>
          <w:iCs/>
          <w:snapToGrid w:val="0"/>
          <w:sz w:val="28"/>
          <w:szCs w:val="28"/>
          <w:lang w:eastAsia="ru-RU"/>
        </w:rPr>
        <w:t>управления</w:t>
      </w:r>
      <w:r w:rsidR="005261A9" w:rsidRPr="005261A9">
        <w:rPr>
          <w:rFonts w:ascii="Times New Roman" w:eastAsia="Times New Roman" w:hAnsi="Times New Roman"/>
          <w:iCs/>
          <w:snapToGrid w:val="0"/>
          <w:sz w:val="28"/>
          <w:szCs w:val="28"/>
          <w:lang w:eastAsia="ru-RU"/>
        </w:rPr>
        <w:t xml:space="preserve"> социальной защиты населения, работника МФЦ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w:t>
      </w:r>
      <w:r w:rsidR="003B13C8">
        <w:rPr>
          <w:rFonts w:ascii="Times New Roman" w:eastAsia="Times New Roman" w:hAnsi="Times New Roman"/>
          <w:iCs/>
          <w:snapToGrid w:val="0"/>
          <w:sz w:val="28"/>
          <w:szCs w:val="28"/>
          <w:lang w:eastAsia="ru-RU"/>
        </w:rPr>
        <w:t>управления</w:t>
      </w:r>
      <w:r w:rsidR="005261A9" w:rsidRPr="005261A9">
        <w:rPr>
          <w:rFonts w:ascii="Times New Roman" w:eastAsia="Times New Roman" w:hAnsi="Times New Roman"/>
          <w:iCs/>
          <w:snapToGrid w:val="0"/>
          <w:sz w:val="28"/>
          <w:szCs w:val="28"/>
          <w:lang w:eastAsia="ru-RU"/>
        </w:rPr>
        <w:t xml:space="preserve"> социальной защиты населения,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r w:rsidR="000D3DC8" w:rsidRPr="000D3DC8">
        <w:rPr>
          <w:rFonts w:ascii="Times New Roman" w:eastAsia="Times New Roman" w:hAnsi="Times New Roman"/>
          <w:snapToGrid w:val="0"/>
          <w:color w:val="000000"/>
          <w:sz w:val="28"/>
          <w:szCs w:val="28"/>
          <w:lang w:eastAsia="ru-RU"/>
        </w:rPr>
        <w:t>.</w:t>
      </w:r>
    </w:p>
    <w:p w:rsidR="003B13C8" w:rsidRDefault="003B13C8" w:rsidP="000D3DC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D3DC8" w:rsidRPr="000D3DC8" w:rsidRDefault="000D3DC8" w:rsidP="000D3DC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2.</w:t>
      </w:r>
      <w:r w:rsidR="00895F68">
        <w:rPr>
          <w:rFonts w:ascii="Times New Roman" w:eastAsia="Times New Roman" w:hAnsi="Times New Roman"/>
          <w:sz w:val="28"/>
          <w:szCs w:val="28"/>
          <w:lang w:eastAsia="ru-RU"/>
        </w:rPr>
        <w:t>10</w:t>
      </w:r>
      <w:r w:rsidRPr="000D3DC8">
        <w:rPr>
          <w:rFonts w:ascii="Times New Roman" w:eastAsia="Times New Roman" w:hAnsi="Times New Roman"/>
          <w:sz w:val="28"/>
          <w:szCs w:val="28"/>
          <w:lang w:eastAsia="ru-RU"/>
        </w:rPr>
        <w:t>. Исчерпывающий перечень оснований для отказа в приеме документов, необходимых для предоставления государственной услуги.</w:t>
      </w:r>
    </w:p>
    <w:p w:rsidR="000D3DC8" w:rsidRPr="000D3DC8" w:rsidRDefault="000D3DC8" w:rsidP="000D3DC8">
      <w:pPr>
        <w:suppressAutoHyphens/>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0D3DC8" w:rsidRPr="000D3DC8" w:rsidRDefault="000D3DC8" w:rsidP="000D3DC8">
      <w:pPr>
        <w:suppressAutoHyphens/>
        <w:spacing w:after="0" w:line="240" w:lineRule="auto"/>
        <w:ind w:firstLine="709"/>
        <w:jc w:val="both"/>
        <w:rPr>
          <w:rFonts w:ascii="Times New Roman" w:eastAsia="Times New Roman" w:hAnsi="Times New Roman"/>
          <w:snapToGrid w:val="0"/>
          <w:color w:val="000000"/>
          <w:sz w:val="28"/>
          <w:szCs w:val="28"/>
          <w:lang w:eastAsia="ru-RU"/>
        </w:rPr>
      </w:pPr>
      <w:r w:rsidRPr="000D3DC8">
        <w:rPr>
          <w:rFonts w:ascii="Times New Roman" w:eastAsia="Times New Roman" w:hAnsi="Times New Roman"/>
          <w:snapToGrid w:val="0"/>
          <w:color w:val="000000"/>
          <w:sz w:val="28"/>
          <w:szCs w:val="28"/>
          <w:lang w:eastAsia="ru-RU"/>
        </w:rPr>
        <w:t>Основанием для отказа в приеме документов, необходимых для предоставления государственной услуги, является:</w:t>
      </w:r>
    </w:p>
    <w:p w:rsidR="000D3DC8" w:rsidRPr="000D3DC8" w:rsidRDefault="006A2CA6" w:rsidP="000D3DC8">
      <w:pPr>
        <w:suppressAutoHyphens/>
        <w:spacing w:after="0" w:line="240" w:lineRule="auto"/>
        <w:ind w:firstLine="709"/>
        <w:jc w:val="both"/>
        <w:rPr>
          <w:rFonts w:ascii="Times New Roman" w:eastAsia="Times New Roman" w:hAnsi="Times New Roman"/>
          <w:snapToGrid w:val="0"/>
          <w:color w:val="000000"/>
          <w:sz w:val="28"/>
          <w:szCs w:val="28"/>
          <w:lang w:eastAsia="ru-RU"/>
        </w:rPr>
      </w:pPr>
      <w:r>
        <w:rPr>
          <w:rFonts w:ascii="Times New Roman" w:eastAsia="Times New Roman" w:hAnsi="Times New Roman"/>
          <w:snapToGrid w:val="0"/>
          <w:color w:val="000000"/>
          <w:sz w:val="28"/>
          <w:szCs w:val="28"/>
          <w:lang w:eastAsia="ru-RU"/>
        </w:rPr>
        <w:t>-  отсутствие у заявителя документа, удостоверяющего личность;</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lastRenderedPageBreak/>
        <w:t xml:space="preserve">- </w:t>
      </w:r>
      <w:r w:rsidR="006A2CA6">
        <w:rPr>
          <w:rFonts w:ascii="Times New Roman" w:eastAsia="Times New Roman" w:hAnsi="Times New Roman"/>
          <w:sz w:val="28"/>
          <w:szCs w:val="28"/>
          <w:lang w:eastAsia="ru-RU"/>
        </w:rPr>
        <w:t>представление заявителем заявления</w:t>
      </w:r>
      <w:r w:rsidRPr="000D3DC8">
        <w:rPr>
          <w:rFonts w:ascii="Times New Roman" w:eastAsia="Times New Roman" w:hAnsi="Times New Roman"/>
          <w:sz w:val="28"/>
          <w:szCs w:val="28"/>
          <w:lang w:eastAsia="ru-RU"/>
        </w:rPr>
        <w:t>, содержащ</w:t>
      </w:r>
      <w:r w:rsidR="006A2CA6">
        <w:rPr>
          <w:rFonts w:ascii="Times New Roman" w:eastAsia="Times New Roman" w:hAnsi="Times New Roman"/>
          <w:sz w:val="28"/>
          <w:szCs w:val="28"/>
          <w:lang w:eastAsia="ru-RU"/>
        </w:rPr>
        <w:t>его</w:t>
      </w:r>
      <w:r w:rsidRPr="000D3DC8">
        <w:rPr>
          <w:rFonts w:ascii="Times New Roman" w:eastAsia="Times New Roman" w:hAnsi="Times New Roman"/>
          <w:sz w:val="28"/>
          <w:szCs w:val="28"/>
          <w:lang w:eastAsia="ru-RU"/>
        </w:rPr>
        <w:t xml:space="preserve"> подчистки, приписки, зачеркнутые слова, серьезные повреждения, не позволяющие однозначно истолковать их содержание и иные, не оговоренные исправления;</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p>
    <w:p w:rsidR="000D3DC8" w:rsidRDefault="000D3DC8" w:rsidP="000D3DC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72BD6">
        <w:rPr>
          <w:rFonts w:ascii="Times New Roman" w:eastAsia="Times New Roman" w:hAnsi="Times New Roman"/>
          <w:sz w:val="28"/>
          <w:szCs w:val="28"/>
          <w:lang w:eastAsia="ru-RU"/>
        </w:rPr>
        <w:t>2.1</w:t>
      </w:r>
      <w:r w:rsidR="00895F68" w:rsidRPr="00072BD6">
        <w:rPr>
          <w:rFonts w:ascii="Times New Roman" w:eastAsia="Times New Roman" w:hAnsi="Times New Roman"/>
          <w:sz w:val="28"/>
          <w:szCs w:val="28"/>
          <w:lang w:eastAsia="ru-RU"/>
        </w:rPr>
        <w:t>1</w:t>
      </w:r>
      <w:r w:rsidRPr="00072BD6">
        <w:rPr>
          <w:rFonts w:ascii="Times New Roman" w:eastAsia="Times New Roman" w:hAnsi="Times New Roman"/>
          <w:sz w:val="28"/>
          <w:szCs w:val="28"/>
          <w:lang w:eastAsia="ru-RU"/>
        </w:rPr>
        <w:t xml:space="preserve">. Исчерпывающий перечень оснований </w:t>
      </w:r>
      <w:r w:rsidR="00C85BE3" w:rsidRPr="00072BD6">
        <w:rPr>
          <w:rFonts w:ascii="Times New Roman" w:eastAsia="Times New Roman" w:hAnsi="Times New Roman"/>
          <w:sz w:val="28"/>
          <w:szCs w:val="28"/>
          <w:lang w:eastAsia="ru-RU"/>
        </w:rPr>
        <w:t>для приостановления или отказа в предоставлении государственной услуги</w:t>
      </w:r>
      <w:r w:rsidRPr="00072BD6">
        <w:rPr>
          <w:rFonts w:ascii="Times New Roman" w:eastAsia="Times New Roman" w:hAnsi="Times New Roman"/>
          <w:sz w:val="28"/>
          <w:szCs w:val="28"/>
          <w:lang w:eastAsia="ru-RU"/>
        </w:rPr>
        <w:t>.</w:t>
      </w:r>
    </w:p>
    <w:p w:rsidR="00C85BE3" w:rsidRPr="000D3DC8" w:rsidRDefault="00C85BE3" w:rsidP="000D3DC8">
      <w:pPr>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C85BE3" w:rsidRPr="00C85BE3" w:rsidRDefault="000D3DC8" w:rsidP="00C85BE3">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2.1</w:t>
      </w:r>
      <w:r w:rsidR="00895F68">
        <w:rPr>
          <w:rFonts w:ascii="Times New Roman" w:eastAsia="Times New Roman" w:hAnsi="Times New Roman"/>
          <w:sz w:val="28"/>
          <w:szCs w:val="28"/>
          <w:lang w:eastAsia="ru-RU"/>
        </w:rPr>
        <w:t>1</w:t>
      </w:r>
      <w:r w:rsidRPr="000D3DC8">
        <w:rPr>
          <w:rFonts w:ascii="Times New Roman" w:eastAsia="Times New Roman" w:hAnsi="Times New Roman"/>
          <w:sz w:val="28"/>
          <w:szCs w:val="28"/>
          <w:lang w:eastAsia="ru-RU"/>
        </w:rPr>
        <w:t xml:space="preserve">.1. </w:t>
      </w:r>
      <w:r w:rsidR="00C85BE3" w:rsidRPr="00C85BE3">
        <w:rPr>
          <w:rFonts w:ascii="Times New Roman" w:eastAsia="Times New Roman" w:hAnsi="Times New Roman"/>
          <w:sz w:val="28"/>
          <w:szCs w:val="28"/>
          <w:lang w:eastAsia="ru-RU"/>
        </w:rPr>
        <w:t xml:space="preserve">Основания для приостановления предоставления государственной услуги </w:t>
      </w:r>
      <w:r w:rsidR="00895F68">
        <w:rPr>
          <w:rFonts w:ascii="Times New Roman" w:eastAsia="Times New Roman" w:hAnsi="Times New Roman"/>
          <w:sz w:val="28"/>
          <w:szCs w:val="28"/>
          <w:lang w:eastAsia="ru-RU"/>
        </w:rPr>
        <w:t>отсутствуют.</w:t>
      </w:r>
    </w:p>
    <w:p w:rsidR="000D3DC8" w:rsidRPr="000D3DC8" w:rsidRDefault="00C85BE3" w:rsidP="000D3DC8">
      <w:pPr>
        <w:suppressAutoHyphens/>
        <w:spacing w:after="0" w:line="240" w:lineRule="auto"/>
        <w:ind w:firstLine="709"/>
        <w:jc w:val="both"/>
        <w:rPr>
          <w:rFonts w:ascii="Times New Roman" w:eastAsia="Times New Roman" w:hAnsi="Times New Roman"/>
          <w:sz w:val="28"/>
          <w:szCs w:val="28"/>
          <w:lang w:eastAsia="ru-RU"/>
        </w:rPr>
      </w:pPr>
      <w:r w:rsidRPr="00C85BE3">
        <w:rPr>
          <w:rFonts w:ascii="Times New Roman" w:eastAsia="Times New Roman" w:hAnsi="Times New Roman"/>
          <w:sz w:val="28"/>
          <w:szCs w:val="28"/>
          <w:lang w:eastAsia="ru-RU"/>
        </w:rPr>
        <w:t>2.1</w:t>
      </w:r>
      <w:r w:rsidR="00895F68">
        <w:rPr>
          <w:rFonts w:ascii="Times New Roman" w:eastAsia="Times New Roman" w:hAnsi="Times New Roman"/>
          <w:sz w:val="28"/>
          <w:szCs w:val="28"/>
          <w:lang w:eastAsia="ru-RU"/>
        </w:rPr>
        <w:t>1</w:t>
      </w:r>
      <w:r w:rsidRPr="00C85BE3">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w:t>
      </w:r>
      <w:r w:rsidR="000D3DC8" w:rsidRPr="000D3DC8">
        <w:rPr>
          <w:rFonts w:ascii="Times New Roman" w:eastAsia="Times New Roman" w:hAnsi="Times New Roman"/>
          <w:sz w:val="28"/>
          <w:szCs w:val="28"/>
          <w:lang w:eastAsia="ru-RU"/>
        </w:rPr>
        <w:t>Основаниями для отказа в предоставлении государственной услуги являются:</w:t>
      </w:r>
    </w:p>
    <w:p w:rsidR="00895F68" w:rsidRDefault="00895F68" w:rsidP="00C85BE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достижение ребенком возраста восьми лет;</w:t>
      </w:r>
    </w:p>
    <w:p w:rsidR="00895F68" w:rsidRDefault="00895F68" w:rsidP="00C85BE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смерть ребенка;</w:t>
      </w:r>
    </w:p>
    <w:p w:rsidR="00895F68" w:rsidRDefault="00895F68" w:rsidP="00C85BE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превышение размера среднедушевого дохода семьи величины прожиточного минимума на душу населения, установленную на территории Белгородской области на </w:t>
      </w:r>
      <w:r>
        <w:rPr>
          <w:rFonts w:ascii="Times New Roman" w:eastAsia="Times New Roman" w:hAnsi="Times New Roman"/>
          <w:sz w:val="28"/>
          <w:szCs w:val="28"/>
          <w:lang w:val="en-US" w:eastAsia="ru-RU"/>
        </w:rPr>
        <w:t>II</w:t>
      </w:r>
      <w:r w:rsidRPr="00895F6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квартал года, предшествующий году обращения за назначением указанной выплаты;</w:t>
      </w:r>
    </w:p>
    <w:p w:rsidR="00895F68" w:rsidRDefault="00895F68" w:rsidP="00C85BE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наличие в заявлении недостоверных или неполных данных;</w:t>
      </w:r>
    </w:p>
    <w:p w:rsidR="00895F68" w:rsidRDefault="00895F68" w:rsidP="00C85BE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отсутствие гражданства Российской Федерации у заявителя и ребенка;</w:t>
      </w:r>
    </w:p>
    <w:p w:rsidR="00895F68" w:rsidRDefault="00895F68" w:rsidP="00C85BE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отсутствие постоянной (временной) </w:t>
      </w:r>
      <w:r w:rsidR="00287619">
        <w:rPr>
          <w:rFonts w:ascii="Times New Roman" w:eastAsia="Times New Roman" w:hAnsi="Times New Roman"/>
          <w:sz w:val="28"/>
          <w:szCs w:val="28"/>
          <w:lang w:eastAsia="ru-RU"/>
        </w:rPr>
        <w:t>регистрации на территории Новооскольского городского округа у заявителя и ребенка на которого возникло право на выплату;</w:t>
      </w:r>
    </w:p>
    <w:p w:rsidR="00287619" w:rsidRDefault="00287619" w:rsidP="00C85BE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нахождение ребенка на полном государственном обеспечении;</w:t>
      </w:r>
    </w:p>
    <w:p w:rsidR="00287619" w:rsidRDefault="00287619" w:rsidP="00C85BE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нахождение ребенка в организациях</w:t>
      </w:r>
      <w:r w:rsidR="00072BD6">
        <w:rPr>
          <w:rFonts w:ascii="Times New Roman" w:eastAsia="Times New Roman" w:hAnsi="Times New Roman"/>
          <w:sz w:val="28"/>
          <w:szCs w:val="28"/>
          <w:lang w:eastAsia="ru-RU"/>
        </w:rPr>
        <w:t xml:space="preserve"> социального обслуживания;</w:t>
      </w:r>
    </w:p>
    <w:p w:rsidR="00072BD6" w:rsidRPr="00895F68" w:rsidRDefault="00072BD6" w:rsidP="00C85BE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лишение или ограничение в родительских правах в отношении ребенка, на которого возникло право на получение ежемесячной выплаты.</w:t>
      </w:r>
    </w:p>
    <w:p w:rsidR="000D3DC8" w:rsidRPr="00A41CD6" w:rsidRDefault="000D3DC8" w:rsidP="00C85BE3">
      <w:pPr>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2</w:t>
      </w:r>
      <w:r w:rsidRPr="00AE0FC6">
        <w:rPr>
          <w:rFonts w:ascii="Times New Roman" w:eastAsia="Times New Roman" w:hAnsi="Times New Roman"/>
          <w:sz w:val="28"/>
          <w:szCs w:val="28"/>
          <w:lang w:eastAsia="ru-RU"/>
        </w:rPr>
        <w:t>.1</w:t>
      </w:r>
      <w:r w:rsidR="00072BD6" w:rsidRPr="00AE0FC6">
        <w:rPr>
          <w:rFonts w:ascii="Times New Roman" w:eastAsia="Times New Roman" w:hAnsi="Times New Roman"/>
          <w:sz w:val="28"/>
          <w:szCs w:val="28"/>
          <w:lang w:eastAsia="ru-RU"/>
        </w:rPr>
        <w:t>1</w:t>
      </w:r>
      <w:r w:rsidRPr="00AE0FC6">
        <w:rPr>
          <w:rFonts w:ascii="Times New Roman" w:eastAsia="Times New Roman" w:hAnsi="Times New Roman"/>
          <w:sz w:val="28"/>
          <w:szCs w:val="28"/>
          <w:lang w:eastAsia="ru-RU"/>
        </w:rPr>
        <w:t xml:space="preserve">.3. </w:t>
      </w:r>
      <w:r w:rsidR="00A41CD6" w:rsidRPr="00A41CD6">
        <w:rPr>
          <w:rFonts w:ascii="Times New Roman" w:eastAsia="Times New Roman" w:hAnsi="Times New Roman"/>
          <w:iCs/>
          <w:sz w:val="28"/>
          <w:szCs w:val="28"/>
          <w:lang w:eastAsia="ru-RU"/>
        </w:rPr>
        <w:t>Основаниями для прекращения предоставления государственной услуги являются:</w:t>
      </w:r>
    </w:p>
    <w:p w:rsidR="00072BD6" w:rsidRPr="00072BD6" w:rsidRDefault="00072BD6" w:rsidP="00072BD6">
      <w:pPr>
        <w:spacing w:after="0" w:line="240" w:lineRule="auto"/>
        <w:ind w:firstLine="709"/>
        <w:jc w:val="both"/>
        <w:rPr>
          <w:rFonts w:ascii="Times New Roman" w:eastAsia="Times New Roman" w:hAnsi="Times New Roman"/>
          <w:iCs/>
          <w:snapToGrid w:val="0"/>
          <w:sz w:val="28"/>
          <w:szCs w:val="28"/>
          <w:lang w:eastAsia="ru-RU"/>
        </w:rPr>
      </w:pPr>
      <w:r w:rsidRPr="00072BD6">
        <w:rPr>
          <w:rFonts w:ascii="Times New Roman" w:eastAsia="Times New Roman" w:hAnsi="Times New Roman"/>
          <w:iCs/>
          <w:snapToGrid w:val="0"/>
          <w:sz w:val="28"/>
          <w:szCs w:val="28"/>
          <w:lang w:eastAsia="ru-RU"/>
        </w:rPr>
        <w:t>- утрата гражданином права на ежемесячную выплату (убытие на другое место жительства и пр.);</w:t>
      </w:r>
    </w:p>
    <w:p w:rsidR="00072BD6" w:rsidRPr="00072BD6" w:rsidRDefault="00072BD6" w:rsidP="00072BD6">
      <w:pPr>
        <w:spacing w:after="0" w:line="240" w:lineRule="auto"/>
        <w:ind w:firstLine="709"/>
        <w:jc w:val="both"/>
        <w:rPr>
          <w:rFonts w:ascii="Times New Roman" w:eastAsia="Times New Roman" w:hAnsi="Times New Roman"/>
          <w:iCs/>
          <w:snapToGrid w:val="0"/>
          <w:color w:val="000000"/>
          <w:sz w:val="28"/>
          <w:szCs w:val="28"/>
          <w:lang w:eastAsia="ru-RU"/>
        </w:rPr>
      </w:pPr>
      <w:r w:rsidRPr="00072BD6">
        <w:rPr>
          <w:rFonts w:ascii="Times New Roman" w:eastAsia="Times New Roman" w:hAnsi="Times New Roman"/>
          <w:iCs/>
          <w:snapToGrid w:val="0"/>
          <w:sz w:val="28"/>
          <w:szCs w:val="28"/>
          <w:lang w:eastAsia="ru-RU"/>
        </w:rPr>
        <w:t xml:space="preserve">- лишение гражданина родительских прав (ограничение в родительских </w:t>
      </w:r>
      <w:r w:rsidRPr="00072BD6">
        <w:rPr>
          <w:rFonts w:ascii="Times New Roman" w:eastAsia="Times New Roman" w:hAnsi="Times New Roman"/>
          <w:iCs/>
          <w:snapToGrid w:val="0"/>
          <w:color w:val="000000"/>
          <w:sz w:val="28"/>
          <w:szCs w:val="28"/>
          <w:lang w:eastAsia="ru-RU"/>
        </w:rPr>
        <w:t>правах);</w:t>
      </w:r>
    </w:p>
    <w:p w:rsidR="00072BD6" w:rsidRPr="00072BD6" w:rsidRDefault="00072BD6" w:rsidP="00072BD6">
      <w:pPr>
        <w:spacing w:after="0" w:line="240" w:lineRule="auto"/>
        <w:ind w:firstLine="709"/>
        <w:jc w:val="both"/>
        <w:rPr>
          <w:rFonts w:ascii="Times New Roman" w:eastAsia="Times New Roman" w:hAnsi="Times New Roman"/>
          <w:iCs/>
          <w:snapToGrid w:val="0"/>
          <w:color w:val="000000"/>
          <w:sz w:val="28"/>
          <w:szCs w:val="28"/>
          <w:lang w:eastAsia="ru-RU"/>
        </w:rPr>
      </w:pPr>
      <w:r w:rsidRPr="00072BD6">
        <w:rPr>
          <w:rFonts w:ascii="Times New Roman" w:eastAsia="Times New Roman" w:hAnsi="Times New Roman"/>
          <w:iCs/>
          <w:snapToGrid w:val="0"/>
          <w:color w:val="000000"/>
          <w:sz w:val="28"/>
          <w:szCs w:val="28"/>
          <w:lang w:eastAsia="ru-RU"/>
        </w:rPr>
        <w:t xml:space="preserve">- </w:t>
      </w:r>
      <w:r w:rsidRPr="00072BD6">
        <w:rPr>
          <w:rFonts w:ascii="Times New Roman" w:hAnsi="Times New Roman"/>
          <w:color w:val="000000"/>
          <w:sz w:val="28"/>
          <w:szCs w:val="28"/>
        </w:rPr>
        <w:t>помещение ребенка, в отношении которого назначена ежемесячная выплата на полное государственное обеспечение или в организации социального обслуживания;</w:t>
      </w:r>
    </w:p>
    <w:p w:rsidR="00072BD6" w:rsidRPr="00072BD6" w:rsidRDefault="00072BD6" w:rsidP="00072BD6">
      <w:pPr>
        <w:spacing w:after="0" w:line="240" w:lineRule="auto"/>
        <w:ind w:firstLine="709"/>
        <w:jc w:val="both"/>
        <w:rPr>
          <w:rFonts w:ascii="Times New Roman" w:eastAsia="Times New Roman" w:hAnsi="Times New Roman"/>
          <w:iCs/>
          <w:snapToGrid w:val="0"/>
          <w:sz w:val="28"/>
          <w:szCs w:val="28"/>
          <w:lang w:eastAsia="ru-RU"/>
        </w:rPr>
      </w:pPr>
      <w:r w:rsidRPr="00072BD6">
        <w:rPr>
          <w:rFonts w:ascii="Times New Roman" w:eastAsia="Times New Roman" w:hAnsi="Times New Roman"/>
          <w:iCs/>
          <w:snapToGrid w:val="0"/>
          <w:sz w:val="28"/>
          <w:szCs w:val="28"/>
          <w:lang w:eastAsia="ru-RU"/>
        </w:rPr>
        <w:t>- смерть ребенка, на которого была назначена ежемесячная выплата.</w:t>
      </w:r>
    </w:p>
    <w:p w:rsidR="00072BD6" w:rsidRPr="00AE0FC6" w:rsidRDefault="00072BD6" w:rsidP="00072BD6">
      <w:pPr>
        <w:spacing w:after="0" w:line="240" w:lineRule="auto"/>
        <w:ind w:firstLine="709"/>
        <w:jc w:val="both"/>
        <w:rPr>
          <w:rFonts w:ascii="Times New Roman" w:eastAsia="Times New Roman" w:hAnsi="Times New Roman"/>
          <w:sz w:val="28"/>
          <w:szCs w:val="28"/>
          <w:lang w:eastAsia="ru-RU"/>
        </w:rPr>
      </w:pPr>
      <w:r w:rsidRPr="00072BD6">
        <w:rPr>
          <w:rFonts w:ascii="Times New Roman" w:eastAsia="Times New Roman" w:hAnsi="Times New Roman"/>
          <w:sz w:val="28"/>
          <w:szCs w:val="28"/>
          <w:lang w:eastAsia="ru-RU"/>
        </w:rPr>
        <w:t>- достижение ребенком возраста восьми лет.</w:t>
      </w:r>
    </w:p>
    <w:p w:rsidR="00E22DF0" w:rsidRPr="00E22DF0" w:rsidRDefault="00072BD6" w:rsidP="00E22DF0">
      <w:pPr>
        <w:spacing w:after="0" w:line="240" w:lineRule="auto"/>
        <w:ind w:firstLine="709"/>
        <w:jc w:val="both"/>
        <w:rPr>
          <w:rFonts w:ascii="Times New Roman" w:eastAsia="Times New Roman" w:hAnsi="Times New Roman"/>
          <w:sz w:val="28"/>
          <w:szCs w:val="28"/>
          <w:lang w:eastAsia="ru-RU"/>
        </w:rPr>
      </w:pPr>
      <w:r w:rsidRPr="00AE0FC6">
        <w:rPr>
          <w:rFonts w:ascii="Times New Roman" w:eastAsia="Times New Roman" w:hAnsi="Times New Roman"/>
          <w:sz w:val="28"/>
          <w:szCs w:val="28"/>
          <w:lang w:eastAsia="ru-RU"/>
        </w:rPr>
        <w:t xml:space="preserve">2.11.4. </w:t>
      </w:r>
      <w:r w:rsidR="00E22DF0" w:rsidRPr="00E22DF0">
        <w:rPr>
          <w:rFonts w:ascii="Times New Roman" w:eastAsia="Times New Roman" w:hAnsi="Times New Roman"/>
          <w:sz w:val="28"/>
          <w:szCs w:val="28"/>
          <w:lang w:eastAsia="ru-RU"/>
        </w:rPr>
        <w:t>Предоставление государственной услуги прекращается со дня достижение ребенком возраста восьми лет.</w:t>
      </w:r>
    </w:p>
    <w:p w:rsidR="00E22DF0" w:rsidRPr="00E22DF0" w:rsidRDefault="00E22DF0" w:rsidP="00E22DF0">
      <w:pPr>
        <w:spacing w:after="0" w:line="240" w:lineRule="auto"/>
        <w:ind w:firstLine="709"/>
        <w:jc w:val="both"/>
        <w:rPr>
          <w:rFonts w:ascii="Times New Roman" w:eastAsia="Times New Roman" w:hAnsi="Times New Roman"/>
          <w:sz w:val="28"/>
          <w:szCs w:val="28"/>
          <w:lang w:eastAsia="ru-RU"/>
        </w:rPr>
      </w:pPr>
      <w:r w:rsidRPr="00E22DF0">
        <w:rPr>
          <w:rFonts w:ascii="Times New Roman" w:eastAsia="Times New Roman" w:hAnsi="Times New Roman"/>
          <w:sz w:val="28"/>
          <w:szCs w:val="28"/>
          <w:lang w:eastAsia="ru-RU"/>
        </w:rPr>
        <w:t>Предоставление государственной услуги прекращается со дня, следующего за днем, когда:</w:t>
      </w:r>
    </w:p>
    <w:p w:rsidR="00E22DF0" w:rsidRPr="00E22DF0" w:rsidRDefault="00E22DF0" w:rsidP="00E22DF0">
      <w:pPr>
        <w:spacing w:after="0" w:line="240" w:lineRule="auto"/>
        <w:ind w:firstLine="709"/>
        <w:jc w:val="both"/>
        <w:rPr>
          <w:rFonts w:ascii="Times New Roman" w:eastAsia="Times New Roman" w:hAnsi="Times New Roman"/>
          <w:sz w:val="28"/>
          <w:szCs w:val="28"/>
          <w:lang w:eastAsia="ru-RU"/>
        </w:rPr>
      </w:pPr>
      <w:r w:rsidRPr="00E22DF0">
        <w:rPr>
          <w:rFonts w:ascii="Times New Roman" w:eastAsia="Times New Roman" w:hAnsi="Times New Roman"/>
          <w:sz w:val="28"/>
          <w:szCs w:val="28"/>
          <w:lang w:eastAsia="ru-RU"/>
        </w:rPr>
        <w:t>- наступила смерть получателя либо вступило в силу решение об объявлении его умершим или решение о признании его безвестно отсутствующим;</w:t>
      </w:r>
    </w:p>
    <w:p w:rsidR="00E22DF0" w:rsidRPr="00E22DF0" w:rsidRDefault="00E22DF0" w:rsidP="00E22DF0">
      <w:pPr>
        <w:spacing w:after="0" w:line="240" w:lineRule="auto"/>
        <w:ind w:firstLine="709"/>
        <w:jc w:val="both"/>
        <w:rPr>
          <w:rFonts w:ascii="Times New Roman" w:eastAsia="Times New Roman" w:hAnsi="Times New Roman"/>
          <w:sz w:val="28"/>
          <w:szCs w:val="28"/>
          <w:lang w:eastAsia="ru-RU"/>
        </w:rPr>
      </w:pPr>
      <w:r w:rsidRPr="00E22DF0">
        <w:rPr>
          <w:rFonts w:ascii="Times New Roman" w:eastAsia="Times New Roman" w:hAnsi="Times New Roman"/>
          <w:sz w:val="28"/>
          <w:szCs w:val="28"/>
          <w:lang w:eastAsia="ru-RU"/>
        </w:rPr>
        <w:lastRenderedPageBreak/>
        <w:t>- принято решение о лишении гражданина родительских прав (ограничение в родительских правах);</w:t>
      </w:r>
    </w:p>
    <w:p w:rsidR="00E22DF0" w:rsidRPr="00E22DF0" w:rsidRDefault="00E22DF0" w:rsidP="00E22DF0">
      <w:pPr>
        <w:spacing w:after="0" w:line="240" w:lineRule="auto"/>
        <w:ind w:firstLine="709"/>
        <w:jc w:val="both"/>
        <w:rPr>
          <w:rFonts w:ascii="Times New Roman" w:eastAsia="Times New Roman" w:hAnsi="Times New Roman"/>
          <w:sz w:val="28"/>
          <w:szCs w:val="28"/>
          <w:lang w:eastAsia="ru-RU"/>
        </w:rPr>
      </w:pPr>
      <w:r w:rsidRPr="00E22DF0">
        <w:rPr>
          <w:rFonts w:ascii="Times New Roman" w:eastAsia="Times New Roman" w:hAnsi="Times New Roman"/>
          <w:sz w:val="28"/>
          <w:szCs w:val="28"/>
          <w:lang w:eastAsia="ru-RU"/>
        </w:rPr>
        <w:t>- помещение ребенка, на полное государственное обеспечение или в организации социального обслуживания;</w:t>
      </w:r>
    </w:p>
    <w:p w:rsidR="000D3DC8" w:rsidRPr="00072BD6" w:rsidRDefault="00E22DF0" w:rsidP="00E22DF0">
      <w:pPr>
        <w:spacing w:after="0" w:line="240" w:lineRule="auto"/>
        <w:ind w:firstLine="709"/>
        <w:jc w:val="both"/>
        <w:rPr>
          <w:rFonts w:ascii="Times New Roman" w:eastAsia="Times New Roman" w:hAnsi="Times New Roman"/>
          <w:b/>
          <w:snapToGrid w:val="0"/>
          <w:color w:val="000000"/>
          <w:sz w:val="28"/>
          <w:szCs w:val="28"/>
          <w:lang w:eastAsia="ru-RU"/>
        </w:rPr>
      </w:pPr>
      <w:r w:rsidRPr="00E22DF0">
        <w:rPr>
          <w:rFonts w:ascii="Times New Roman" w:eastAsia="Times New Roman" w:hAnsi="Times New Roman"/>
          <w:sz w:val="28"/>
          <w:szCs w:val="28"/>
          <w:lang w:eastAsia="ru-RU"/>
        </w:rPr>
        <w:t>- наступила смерть ребенка, на которого была назначена ежемесячная выплата.</w:t>
      </w:r>
    </w:p>
    <w:p w:rsidR="000D3DC8" w:rsidRPr="000D3DC8" w:rsidRDefault="000D3DC8" w:rsidP="000D3DC8">
      <w:pPr>
        <w:suppressAutoHyphens/>
        <w:autoSpaceDE w:val="0"/>
        <w:autoSpaceDN w:val="0"/>
        <w:adjustRightInd w:val="0"/>
        <w:spacing w:after="0" w:line="240" w:lineRule="auto"/>
        <w:ind w:firstLine="709"/>
        <w:jc w:val="both"/>
        <w:rPr>
          <w:rFonts w:ascii="Times New Roman" w:eastAsia="Times New Roman" w:hAnsi="Times New Roman"/>
          <w:snapToGrid w:val="0"/>
          <w:color w:val="000000"/>
          <w:sz w:val="28"/>
          <w:szCs w:val="28"/>
          <w:lang w:eastAsia="ru-RU"/>
        </w:rPr>
      </w:pPr>
      <w:r w:rsidRPr="00AE0FC6">
        <w:rPr>
          <w:rFonts w:ascii="Times New Roman" w:eastAsia="Times New Roman" w:hAnsi="Times New Roman"/>
          <w:snapToGrid w:val="0"/>
          <w:color w:val="000000"/>
          <w:sz w:val="28"/>
          <w:szCs w:val="28"/>
          <w:lang w:eastAsia="ru-RU"/>
        </w:rPr>
        <w:t>2.1</w:t>
      </w:r>
      <w:r w:rsidR="00AE0FC6" w:rsidRPr="00AE0FC6">
        <w:rPr>
          <w:rFonts w:ascii="Times New Roman" w:eastAsia="Times New Roman" w:hAnsi="Times New Roman"/>
          <w:snapToGrid w:val="0"/>
          <w:color w:val="000000"/>
          <w:sz w:val="28"/>
          <w:szCs w:val="28"/>
          <w:lang w:eastAsia="ru-RU"/>
        </w:rPr>
        <w:t>2</w:t>
      </w:r>
      <w:r w:rsidRPr="00AE0FC6">
        <w:rPr>
          <w:rFonts w:ascii="Times New Roman" w:eastAsia="Times New Roman" w:hAnsi="Times New Roman"/>
          <w:snapToGrid w:val="0"/>
          <w:color w:val="000000"/>
          <w:sz w:val="28"/>
          <w:szCs w:val="28"/>
          <w:lang w:eastAsia="ru-RU"/>
        </w:rPr>
        <w:t>. Перечень услуг, которые являются необходимыми и обязательными для предоставления государственной услуги</w:t>
      </w:r>
      <w:r w:rsidR="003B7506" w:rsidRPr="00AE0FC6">
        <w:rPr>
          <w:rFonts w:ascii="Times New Roman" w:eastAsia="Times New Roman" w:hAnsi="Times New Roman"/>
          <w:snapToGrid w:val="0"/>
          <w:color w:val="000000"/>
          <w:sz w:val="28"/>
          <w:szCs w:val="28"/>
          <w:lang w:eastAsia="ru-RU"/>
        </w:rPr>
        <w:t>, в том числе сведения о документе (документах), выдаваемом (выдаваемых) организациями, участвующими в предоставлении государственной услуги</w:t>
      </w:r>
      <w:r w:rsidRPr="00AE0FC6">
        <w:rPr>
          <w:rFonts w:ascii="Times New Roman" w:eastAsia="Times New Roman" w:hAnsi="Times New Roman"/>
          <w:snapToGrid w:val="0"/>
          <w:color w:val="000000"/>
          <w:sz w:val="28"/>
          <w:szCs w:val="28"/>
          <w:lang w:eastAsia="ru-RU"/>
        </w:rPr>
        <w:t>.</w:t>
      </w:r>
    </w:p>
    <w:p w:rsidR="000D3DC8" w:rsidRPr="000D3DC8" w:rsidRDefault="000D3DC8" w:rsidP="000D3DC8">
      <w:pPr>
        <w:suppressAutoHyphens/>
        <w:spacing w:after="0" w:line="240" w:lineRule="auto"/>
        <w:ind w:left="1170"/>
        <w:jc w:val="both"/>
        <w:rPr>
          <w:rFonts w:ascii="Times New Roman" w:eastAsia="Times New Roman" w:hAnsi="Times New Roman"/>
          <w:color w:val="000000"/>
          <w:sz w:val="28"/>
          <w:szCs w:val="28"/>
          <w:lang w:eastAsia="ru-RU"/>
        </w:rPr>
      </w:pPr>
    </w:p>
    <w:p w:rsidR="000D3DC8" w:rsidRPr="000D3DC8" w:rsidRDefault="000D3DC8" w:rsidP="000D3DC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Услуги, которые являются необходимыми и обязательными для предоставления государственной услуги, отсутствуют.</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p>
    <w:p w:rsidR="000D3DC8" w:rsidRPr="000D3DC8" w:rsidRDefault="000D3DC8" w:rsidP="000D3DC8">
      <w:pPr>
        <w:widowControl w:val="0"/>
        <w:suppressAutoHyphens/>
        <w:autoSpaceDE w:val="0"/>
        <w:autoSpaceDN w:val="0"/>
        <w:adjustRightInd w:val="0"/>
        <w:spacing w:after="0" w:line="240" w:lineRule="auto"/>
        <w:ind w:firstLine="540"/>
        <w:jc w:val="both"/>
        <w:rPr>
          <w:rFonts w:ascii="Times New Roman" w:eastAsia="Times New Roman" w:hAnsi="Times New Roman"/>
          <w:snapToGrid w:val="0"/>
          <w:color w:val="000000"/>
          <w:sz w:val="28"/>
          <w:szCs w:val="28"/>
          <w:lang w:eastAsia="ru-RU"/>
        </w:rPr>
      </w:pPr>
      <w:r w:rsidRPr="000D3DC8">
        <w:rPr>
          <w:rFonts w:ascii="Times New Roman" w:eastAsia="Times New Roman" w:hAnsi="Times New Roman"/>
          <w:snapToGrid w:val="0"/>
          <w:color w:val="000000"/>
          <w:sz w:val="28"/>
          <w:szCs w:val="28"/>
          <w:lang w:eastAsia="ru-RU"/>
        </w:rPr>
        <w:t>2.1</w:t>
      </w:r>
      <w:r w:rsidR="00AE0FC6">
        <w:rPr>
          <w:rFonts w:ascii="Times New Roman" w:eastAsia="Times New Roman" w:hAnsi="Times New Roman"/>
          <w:snapToGrid w:val="0"/>
          <w:color w:val="000000"/>
          <w:sz w:val="28"/>
          <w:szCs w:val="28"/>
          <w:lang w:eastAsia="ru-RU"/>
        </w:rPr>
        <w:t>3</w:t>
      </w:r>
      <w:r w:rsidRPr="000D3DC8">
        <w:rPr>
          <w:rFonts w:ascii="Times New Roman" w:eastAsia="Times New Roman" w:hAnsi="Times New Roman"/>
          <w:snapToGrid w:val="0"/>
          <w:color w:val="000000"/>
          <w:sz w:val="28"/>
          <w:szCs w:val="28"/>
          <w:lang w:eastAsia="ru-RU"/>
        </w:rPr>
        <w:t>. Порядок, размер и основание взимания государственной пошлины или иной платы, взимаемой за предоставление государственной услуги.</w:t>
      </w:r>
    </w:p>
    <w:p w:rsidR="000D3DC8" w:rsidRPr="000D3DC8" w:rsidRDefault="000D3DC8" w:rsidP="000D3DC8">
      <w:pPr>
        <w:suppressAutoHyphens/>
        <w:spacing w:after="0" w:line="240" w:lineRule="auto"/>
        <w:ind w:firstLine="709"/>
        <w:jc w:val="both"/>
        <w:rPr>
          <w:rFonts w:ascii="Times New Roman" w:eastAsia="Times New Roman" w:hAnsi="Times New Roman"/>
          <w:iCs/>
          <w:snapToGrid w:val="0"/>
          <w:sz w:val="28"/>
          <w:szCs w:val="28"/>
          <w:lang w:eastAsia="ru-RU"/>
        </w:rPr>
      </w:pPr>
    </w:p>
    <w:p w:rsidR="000D3DC8" w:rsidRPr="000D3DC8" w:rsidRDefault="000D3DC8" w:rsidP="000D3DC8">
      <w:pPr>
        <w:suppressAutoHyphens/>
        <w:spacing w:after="0" w:line="240" w:lineRule="auto"/>
        <w:ind w:firstLine="709"/>
        <w:jc w:val="both"/>
        <w:rPr>
          <w:rFonts w:ascii="Times New Roman" w:eastAsia="Times New Roman" w:hAnsi="Times New Roman"/>
          <w:iCs/>
          <w:snapToGrid w:val="0"/>
          <w:sz w:val="28"/>
          <w:szCs w:val="28"/>
          <w:lang w:eastAsia="ru-RU"/>
        </w:rPr>
      </w:pPr>
      <w:r w:rsidRPr="000D3DC8">
        <w:rPr>
          <w:rFonts w:ascii="Times New Roman" w:eastAsia="Times New Roman" w:hAnsi="Times New Roman"/>
          <w:iCs/>
          <w:snapToGrid w:val="0"/>
          <w:sz w:val="28"/>
          <w:szCs w:val="28"/>
          <w:lang w:eastAsia="ru-RU"/>
        </w:rPr>
        <w:t>Предоставление государственной услуги заявителю осуществляется бесплатно.</w:t>
      </w:r>
    </w:p>
    <w:p w:rsidR="000D3DC8" w:rsidRPr="000D3DC8" w:rsidRDefault="000D3DC8" w:rsidP="000D3DC8">
      <w:pPr>
        <w:suppressAutoHyphens/>
        <w:spacing w:after="0" w:line="240" w:lineRule="auto"/>
        <w:ind w:firstLine="709"/>
        <w:jc w:val="both"/>
        <w:rPr>
          <w:rFonts w:ascii="Times New Roman" w:eastAsia="Times New Roman" w:hAnsi="Times New Roman"/>
          <w:iCs/>
          <w:snapToGrid w:val="0"/>
          <w:sz w:val="28"/>
          <w:szCs w:val="28"/>
          <w:lang w:eastAsia="ru-RU"/>
        </w:rPr>
      </w:pPr>
    </w:p>
    <w:p w:rsid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2.1</w:t>
      </w:r>
      <w:r w:rsidR="00AE0FC6">
        <w:rPr>
          <w:rFonts w:ascii="Times New Roman" w:eastAsia="Times New Roman" w:hAnsi="Times New Roman"/>
          <w:sz w:val="28"/>
          <w:szCs w:val="28"/>
          <w:lang w:eastAsia="ru-RU"/>
        </w:rPr>
        <w:t>4</w:t>
      </w:r>
      <w:r w:rsidRPr="000D3DC8">
        <w:rPr>
          <w:rFonts w:ascii="Times New Roman" w:eastAsia="Times New Roman" w:hAnsi="Times New Roman"/>
          <w:sz w:val="28"/>
          <w:szCs w:val="28"/>
          <w:lang w:eastAsia="ru-RU"/>
        </w:rPr>
        <w:t>.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4D1D28" w:rsidRPr="000D3DC8" w:rsidRDefault="004D1D28" w:rsidP="000D3DC8">
      <w:pPr>
        <w:suppressAutoHyphens/>
        <w:spacing w:after="0" w:line="240" w:lineRule="auto"/>
        <w:ind w:firstLine="709"/>
        <w:jc w:val="both"/>
        <w:rPr>
          <w:rFonts w:ascii="Times New Roman" w:eastAsia="Times New Roman" w:hAnsi="Times New Roman"/>
          <w:sz w:val="28"/>
          <w:szCs w:val="28"/>
          <w:lang w:eastAsia="ru-RU"/>
        </w:rPr>
      </w:pPr>
    </w:p>
    <w:p w:rsidR="000D3DC8" w:rsidRP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Предоставление услуг, необходимых и обязательных для предоставления государственной услуги, нормативными правовыми актами не предусмотрено.</w:t>
      </w:r>
    </w:p>
    <w:p w:rsidR="000D3DC8" w:rsidRPr="000D3DC8" w:rsidRDefault="000D3DC8" w:rsidP="000D3DC8">
      <w:pPr>
        <w:suppressAutoHyphens/>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0D3DC8" w:rsidRDefault="000D3DC8" w:rsidP="000D3DC8">
      <w:pPr>
        <w:widowControl w:val="0"/>
        <w:suppressAutoHyphens/>
        <w:autoSpaceDE w:val="0"/>
        <w:autoSpaceDN w:val="0"/>
        <w:adjustRightInd w:val="0"/>
        <w:spacing w:after="0" w:line="240" w:lineRule="auto"/>
        <w:ind w:firstLine="540"/>
        <w:jc w:val="both"/>
        <w:rPr>
          <w:rFonts w:ascii="Times New Roman" w:eastAsia="Times New Roman" w:hAnsi="Times New Roman"/>
          <w:snapToGrid w:val="0"/>
          <w:color w:val="000000"/>
          <w:sz w:val="28"/>
          <w:szCs w:val="28"/>
          <w:lang w:eastAsia="ru-RU"/>
        </w:rPr>
      </w:pPr>
      <w:r w:rsidRPr="0037642E">
        <w:rPr>
          <w:rFonts w:ascii="Times New Roman" w:eastAsia="Times New Roman" w:hAnsi="Times New Roman"/>
          <w:snapToGrid w:val="0"/>
          <w:color w:val="000000"/>
          <w:sz w:val="28"/>
          <w:szCs w:val="28"/>
          <w:lang w:eastAsia="ru-RU"/>
        </w:rPr>
        <w:t>2.1</w:t>
      </w:r>
      <w:r w:rsidR="00AE0FC6" w:rsidRPr="0037642E">
        <w:rPr>
          <w:rFonts w:ascii="Times New Roman" w:eastAsia="Times New Roman" w:hAnsi="Times New Roman"/>
          <w:snapToGrid w:val="0"/>
          <w:color w:val="000000"/>
          <w:sz w:val="28"/>
          <w:szCs w:val="28"/>
          <w:lang w:eastAsia="ru-RU"/>
        </w:rPr>
        <w:t>5</w:t>
      </w:r>
      <w:r w:rsidRPr="0037642E">
        <w:rPr>
          <w:rFonts w:ascii="Times New Roman" w:eastAsia="Times New Roman" w:hAnsi="Times New Roman"/>
          <w:snapToGrid w:val="0"/>
          <w:color w:val="000000"/>
          <w:sz w:val="28"/>
          <w:szCs w:val="28"/>
          <w:lang w:eastAsia="ru-RU"/>
        </w:rPr>
        <w:t>.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r w:rsidRPr="000D3DC8">
        <w:rPr>
          <w:rFonts w:ascii="Times New Roman" w:eastAsia="Times New Roman" w:hAnsi="Times New Roman"/>
          <w:snapToGrid w:val="0"/>
          <w:color w:val="000000"/>
          <w:sz w:val="28"/>
          <w:szCs w:val="28"/>
          <w:lang w:eastAsia="ru-RU"/>
        </w:rPr>
        <w:t xml:space="preserve"> </w:t>
      </w:r>
    </w:p>
    <w:p w:rsidR="004D1D28" w:rsidRPr="000D3DC8" w:rsidRDefault="004D1D28" w:rsidP="000D3DC8">
      <w:pPr>
        <w:widowControl w:val="0"/>
        <w:suppressAutoHyphens/>
        <w:autoSpaceDE w:val="0"/>
        <w:autoSpaceDN w:val="0"/>
        <w:adjustRightInd w:val="0"/>
        <w:spacing w:after="0" w:line="240" w:lineRule="auto"/>
        <w:ind w:firstLine="540"/>
        <w:jc w:val="both"/>
        <w:rPr>
          <w:rFonts w:ascii="Times New Roman" w:eastAsia="Times New Roman" w:hAnsi="Times New Roman"/>
          <w:snapToGrid w:val="0"/>
          <w:color w:val="000000"/>
          <w:sz w:val="28"/>
          <w:szCs w:val="28"/>
          <w:lang w:eastAsia="ru-RU"/>
        </w:rPr>
      </w:pPr>
    </w:p>
    <w:p w:rsidR="000D3DC8" w:rsidRP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xml:space="preserve">Срок ожидания в очереди при подаче </w:t>
      </w:r>
      <w:r w:rsidR="0037642E">
        <w:rPr>
          <w:rFonts w:ascii="Times New Roman" w:eastAsia="Times New Roman" w:hAnsi="Times New Roman"/>
          <w:sz w:val="28"/>
          <w:szCs w:val="28"/>
          <w:lang w:eastAsia="ru-RU"/>
        </w:rPr>
        <w:t>запроса</w:t>
      </w:r>
      <w:r w:rsidRPr="000D3DC8">
        <w:rPr>
          <w:rFonts w:ascii="Times New Roman" w:eastAsia="Times New Roman" w:hAnsi="Times New Roman"/>
          <w:sz w:val="28"/>
          <w:szCs w:val="28"/>
          <w:lang w:eastAsia="ru-RU"/>
        </w:rPr>
        <w:t xml:space="preserve"> о предоставлении государственной услуги и при получении результата </w:t>
      </w:r>
      <w:r w:rsidR="0037642E">
        <w:rPr>
          <w:rFonts w:ascii="Times New Roman" w:eastAsia="Times New Roman" w:hAnsi="Times New Roman"/>
          <w:sz w:val="28"/>
          <w:szCs w:val="28"/>
          <w:lang w:eastAsia="ru-RU"/>
        </w:rPr>
        <w:t xml:space="preserve">по выбору заявителя в соответствии с п. 2.3.2. настоящего Регламента </w:t>
      </w:r>
      <w:r w:rsidRPr="000D3DC8">
        <w:rPr>
          <w:rFonts w:ascii="Times New Roman" w:eastAsia="Times New Roman" w:hAnsi="Times New Roman"/>
          <w:sz w:val="28"/>
          <w:szCs w:val="28"/>
          <w:lang w:eastAsia="ru-RU"/>
        </w:rPr>
        <w:t>предоставления государственной услуги не должен превышать 15 минут.</w:t>
      </w:r>
    </w:p>
    <w:p w:rsidR="000D3DC8" w:rsidRDefault="000D3DC8" w:rsidP="000D3DC8">
      <w:pPr>
        <w:suppressAutoHyphens/>
        <w:spacing w:after="0" w:line="240" w:lineRule="auto"/>
        <w:ind w:firstLine="709"/>
        <w:jc w:val="both"/>
        <w:rPr>
          <w:rFonts w:ascii="Times New Roman" w:eastAsia="Times New Roman" w:hAnsi="Times New Roman"/>
          <w:color w:val="000000"/>
          <w:sz w:val="28"/>
          <w:szCs w:val="20"/>
          <w:lang w:eastAsia="ru-RU"/>
        </w:rPr>
      </w:pPr>
      <w:r w:rsidRPr="000D3DC8">
        <w:rPr>
          <w:rFonts w:ascii="Times New Roman" w:eastAsia="Times New Roman" w:hAnsi="Times New Roman"/>
          <w:color w:val="000000"/>
          <w:sz w:val="28"/>
          <w:szCs w:val="20"/>
          <w:lang w:eastAsia="ru-RU"/>
        </w:rPr>
        <w:t xml:space="preserve">Необходимость обращения заявителя в орган, предоставляющий государственную услугу, для получения результата предоставления услуги, отсутствует. </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p>
    <w:p w:rsidR="000D3DC8" w:rsidRDefault="000D3DC8" w:rsidP="000D3DC8">
      <w:pPr>
        <w:widowControl w:val="0"/>
        <w:suppressAutoHyphens/>
        <w:autoSpaceDE w:val="0"/>
        <w:autoSpaceDN w:val="0"/>
        <w:adjustRightInd w:val="0"/>
        <w:spacing w:after="0" w:line="240" w:lineRule="auto"/>
        <w:ind w:firstLine="540"/>
        <w:jc w:val="both"/>
        <w:rPr>
          <w:rFonts w:ascii="Times New Roman" w:eastAsia="Times New Roman" w:hAnsi="Times New Roman"/>
          <w:snapToGrid w:val="0"/>
          <w:color w:val="000000"/>
          <w:sz w:val="28"/>
          <w:szCs w:val="28"/>
          <w:lang w:eastAsia="ru-RU"/>
        </w:rPr>
      </w:pPr>
      <w:r w:rsidRPr="0037642E">
        <w:rPr>
          <w:rFonts w:ascii="Times New Roman" w:eastAsia="Times New Roman" w:hAnsi="Times New Roman"/>
          <w:snapToGrid w:val="0"/>
          <w:color w:val="000000"/>
          <w:sz w:val="28"/>
          <w:szCs w:val="28"/>
          <w:lang w:eastAsia="ru-RU"/>
        </w:rPr>
        <w:t>2.1</w:t>
      </w:r>
      <w:r w:rsidR="0037642E" w:rsidRPr="0037642E">
        <w:rPr>
          <w:rFonts w:ascii="Times New Roman" w:eastAsia="Times New Roman" w:hAnsi="Times New Roman"/>
          <w:snapToGrid w:val="0"/>
          <w:color w:val="000000"/>
          <w:sz w:val="28"/>
          <w:szCs w:val="28"/>
          <w:lang w:eastAsia="ru-RU"/>
        </w:rPr>
        <w:t>6</w:t>
      </w:r>
      <w:r w:rsidRPr="0037642E">
        <w:rPr>
          <w:rFonts w:ascii="Times New Roman" w:eastAsia="Times New Roman" w:hAnsi="Times New Roman"/>
          <w:snapToGrid w:val="0"/>
          <w:color w:val="000000"/>
          <w:sz w:val="28"/>
          <w:szCs w:val="28"/>
          <w:lang w:eastAsia="ru-RU"/>
        </w:rPr>
        <w:t>. Срок и порядок регистрации запроса заявителя о предоставлении государственной услуги</w:t>
      </w:r>
      <w:r w:rsidR="003B7506" w:rsidRPr="0037642E">
        <w:rPr>
          <w:rFonts w:ascii="Times New Roman" w:eastAsia="Times New Roman" w:hAnsi="Times New Roman"/>
          <w:snapToGrid w:val="0"/>
          <w:color w:val="000000"/>
          <w:sz w:val="28"/>
          <w:szCs w:val="28"/>
          <w:lang w:eastAsia="ru-RU"/>
        </w:rPr>
        <w:t>, в том числе в электронной форме</w:t>
      </w:r>
      <w:r w:rsidRPr="0037642E">
        <w:rPr>
          <w:rFonts w:ascii="Times New Roman" w:eastAsia="Times New Roman" w:hAnsi="Times New Roman"/>
          <w:snapToGrid w:val="0"/>
          <w:color w:val="000000"/>
          <w:sz w:val="28"/>
          <w:szCs w:val="28"/>
          <w:lang w:eastAsia="ru-RU"/>
        </w:rPr>
        <w:t>.</w:t>
      </w:r>
    </w:p>
    <w:p w:rsidR="003B7506" w:rsidRPr="000D3DC8" w:rsidRDefault="003B7506" w:rsidP="000D3DC8">
      <w:pPr>
        <w:widowControl w:val="0"/>
        <w:suppressAutoHyphens/>
        <w:autoSpaceDE w:val="0"/>
        <w:autoSpaceDN w:val="0"/>
        <w:adjustRightInd w:val="0"/>
        <w:spacing w:after="0" w:line="240" w:lineRule="auto"/>
        <w:ind w:firstLine="540"/>
        <w:jc w:val="both"/>
        <w:rPr>
          <w:rFonts w:ascii="Times New Roman" w:eastAsia="Times New Roman" w:hAnsi="Times New Roman"/>
          <w:snapToGrid w:val="0"/>
          <w:color w:val="000000"/>
          <w:sz w:val="28"/>
          <w:szCs w:val="28"/>
          <w:lang w:eastAsia="ru-RU"/>
        </w:rPr>
      </w:pPr>
    </w:p>
    <w:p w:rsidR="000D3DC8" w:rsidRPr="000D3DC8" w:rsidRDefault="000D3DC8" w:rsidP="000D3DC8">
      <w:pPr>
        <w:suppressAutoHyphens/>
        <w:spacing w:after="0" w:line="240" w:lineRule="auto"/>
        <w:ind w:firstLine="709"/>
        <w:jc w:val="both"/>
        <w:rPr>
          <w:rFonts w:ascii="Times New Roman" w:eastAsia="Times New Roman" w:hAnsi="Times New Roman"/>
          <w:snapToGrid w:val="0"/>
          <w:sz w:val="28"/>
          <w:szCs w:val="28"/>
          <w:lang w:eastAsia="ru-RU"/>
        </w:rPr>
      </w:pPr>
      <w:r w:rsidRPr="000D3DC8">
        <w:rPr>
          <w:rFonts w:ascii="Times New Roman" w:eastAsia="Times New Roman" w:hAnsi="Times New Roman"/>
          <w:snapToGrid w:val="0"/>
          <w:sz w:val="28"/>
          <w:szCs w:val="28"/>
          <w:lang w:eastAsia="ru-RU"/>
        </w:rPr>
        <w:t xml:space="preserve">Регистрация запроса о предоставлении государственной услуги при обращении заявителя в управление социальной защиты населения, </w:t>
      </w:r>
      <w:r w:rsidRPr="000D3DC8">
        <w:rPr>
          <w:rFonts w:ascii="Times New Roman" w:eastAsia="Times New Roman" w:hAnsi="Times New Roman"/>
          <w:sz w:val="28"/>
          <w:szCs w:val="28"/>
          <w:lang w:eastAsia="ru-RU"/>
        </w:rPr>
        <w:t>МФЦ</w:t>
      </w:r>
      <w:r w:rsidRPr="000D3DC8">
        <w:rPr>
          <w:rFonts w:ascii="Times New Roman" w:eastAsia="Times New Roman" w:hAnsi="Times New Roman"/>
          <w:snapToGrid w:val="0"/>
          <w:sz w:val="28"/>
          <w:szCs w:val="28"/>
          <w:lang w:eastAsia="ru-RU"/>
        </w:rPr>
        <w:t xml:space="preserve">, в том </w:t>
      </w:r>
      <w:r w:rsidRPr="000D3DC8">
        <w:rPr>
          <w:rFonts w:ascii="Times New Roman" w:eastAsia="Times New Roman" w:hAnsi="Times New Roman"/>
          <w:snapToGrid w:val="0"/>
          <w:sz w:val="28"/>
          <w:szCs w:val="28"/>
          <w:lang w:eastAsia="ru-RU"/>
        </w:rPr>
        <w:lastRenderedPageBreak/>
        <w:t>числе, направленного в электронной форме, производится в день поступления запроса</w:t>
      </w:r>
      <w:r w:rsidR="00ED4DAF" w:rsidRPr="00ED4DAF">
        <w:rPr>
          <w:rFonts w:ascii="Times New Roman" w:eastAsia="Times New Roman" w:hAnsi="Times New Roman"/>
          <w:snapToGrid w:val="0"/>
          <w:sz w:val="28"/>
          <w:szCs w:val="28"/>
          <w:lang w:eastAsia="ru-RU"/>
        </w:rPr>
        <w:t>.</w:t>
      </w:r>
    </w:p>
    <w:p w:rsidR="000D3DC8" w:rsidRPr="000D3DC8" w:rsidRDefault="000D3DC8" w:rsidP="000D3DC8">
      <w:pPr>
        <w:suppressAutoHyphens/>
        <w:spacing w:after="0" w:line="240" w:lineRule="auto"/>
        <w:ind w:firstLine="709"/>
        <w:jc w:val="both"/>
        <w:rPr>
          <w:rFonts w:ascii="Times New Roman" w:eastAsia="Times New Roman" w:hAnsi="Times New Roman"/>
          <w:iCs/>
          <w:snapToGrid w:val="0"/>
          <w:sz w:val="28"/>
          <w:szCs w:val="28"/>
          <w:lang w:eastAsia="ru-RU"/>
        </w:rPr>
      </w:pPr>
      <w:r w:rsidRPr="000D3DC8">
        <w:rPr>
          <w:rFonts w:ascii="Times New Roman" w:eastAsia="Times New Roman" w:hAnsi="Times New Roman"/>
          <w:iCs/>
          <w:snapToGrid w:val="0"/>
          <w:sz w:val="28"/>
          <w:szCs w:val="28"/>
          <w:lang w:eastAsia="ru-RU"/>
        </w:rPr>
        <w:t xml:space="preserve">Если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управления социальной защиты населения, МФЦ днем их поучения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  </w:t>
      </w:r>
    </w:p>
    <w:p w:rsidR="000D3DC8" w:rsidRPr="000D3DC8" w:rsidRDefault="000D3DC8" w:rsidP="000D3DC8">
      <w:pPr>
        <w:suppressAutoHyphens/>
        <w:spacing w:after="0" w:line="240" w:lineRule="auto"/>
        <w:ind w:firstLine="709"/>
        <w:jc w:val="both"/>
        <w:rPr>
          <w:rFonts w:ascii="Times New Roman" w:eastAsia="Times New Roman" w:hAnsi="Times New Roman"/>
          <w:iCs/>
          <w:snapToGrid w:val="0"/>
          <w:sz w:val="28"/>
          <w:szCs w:val="28"/>
          <w:lang w:eastAsia="ru-RU"/>
        </w:rPr>
      </w:pPr>
    </w:p>
    <w:p w:rsidR="000D3DC8" w:rsidRDefault="000D3DC8" w:rsidP="003E612C">
      <w:pPr>
        <w:suppressAutoHyphens/>
        <w:autoSpaceDE w:val="0"/>
        <w:autoSpaceDN w:val="0"/>
        <w:adjustRightInd w:val="0"/>
        <w:spacing w:after="0" w:line="240" w:lineRule="auto"/>
        <w:ind w:firstLine="709"/>
        <w:jc w:val="both"/>
        <w:rPr>
          <w:rFonts w:ascii="Times New Roman" w:eastAsia="Times New Roman" w:hAnsi="Times New Roman"/>
          <w:snapToGrid w:val="0"/>
          <w:color w:val="000000"/>
          <w:sz w:val="28"/>
          <w:szCs w:val="28"/>
          <w:lang w:eastAsia="ru-RU"/>
        </w:rPr>
      </w:pPr>
      <w:r w:rsidRPr="000D3DC8">
        <w:rPr>
          <w:rFonts w:ascii="Times New Roman" w:eastAsia="Times New Roman" w:hAnsi="Times New Roman"/>
          <w:snapToGrid w:val="0"/>
          <w:color w:val="000000"/>
          <w:sz w:val="28"/>
          <w:szCs w:val="28"/>
          <w:lang w:eastAsia="ru-RU"/>
        </w:rPr>
        <w:t>2.1</w:t>
      </w:r>
      <w:r w:rsidR="0037642E">
        <w:rPr>
          <w:rFonts w:ascii="Times New Roman" w:eastAsia="Times New Roman" w:hAnsi="Times New Roman"/>
          <w:snapToGrid w:val="0"/>
          <w:color w:val="000000"/>
          <w:sz w:val="28"/>
          <w:szCs w:val="28"/>
          <w:lang w:eastAsia="ru-RU"/>
        </w:rPr>
        <w:t>7</w:t>
      </w:r>
      <w:r w:rsidRPr="000D3DC8">
        <w:rPr>
          <w:rFonts w:ascii="Times New Roman" w:eastAsia="Times New Roman" w:hAnsi="Times New Roman"/>
          <w:snapToGrid w:val="0"/>
          <w:color w:val="000000"/>
          <w:sz w:val="28"/>
          <w:szCs w:val="28"/>
          <w:lang w:eastAsia="ru-RU"/>
        </w:rPr>
        <w:t xml:space="preserve">. </w:t>
      </w:r>
      <w:r w:rsidRPr="003E612C">
        <w:rPr>
          <w:rFonts w:ascii="Times New Roman" w:eastAsia="Times New Roman" w:hAnsi="Times New Roman"/>
          <w:snapToGrid w:val="0"/>
          <w:color w:val="000000"/>
          <w:sz w:val="28"/>
          <w:szCs w:val="28"/>
          <w:lang w:eastAsia="ru-RU"/>
        </w:rPr>
        <w:t xml:space="preserve">Требования к помещениям, в которых предоставляется государственная услуга, к месту ожидания и приема заявителей, </w:t>
      </w:r>
      <w:r w:rsidR="00547893" w:rsidRPr="003E612C">
        <w:rPr>
          <w:rFonts w:ascii="Times New Roman" w:eastAsia="Times New Roman" w:hAnsi="Times New Roman"/>
          <w:snapToGrid w:val="0"/>
          <w:color w:val="000000"/>
          <w:sz w:val="28"/>
          <w:szCs w:val="28"/>
          <w:lang w:eastAsia="ru-RU"/>
        </w:rPr>
        <w:t xml:space="preserve">месту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w:t>
      </w:r>
      <w:r w:rsidRPr="003E612C">
        <w:rPr>
          <w:rFonts w:ascii="Times New Roman" w:eastAsia="Times New Roman" w:hAnsi="Times New Roman"/>
          <w:snapToGrid w:val="0"/>
          <w:color w:val="000000"/>
          <w:sz w:val="28"/>
          <w:szCs w:val="28"/>
          <w:lang w:eastAsia="ru-RU"/>
        </w:rPr>
        <w:t>размещению и оформлению визуальной, текстовой и мультимедийной информации о порядке предоставления государственной услуги</w:t>
      </w:r>
      <w:r w:rsidR="00CD1DF3">
        <w:rPr>
          <w:rFonts w:ascii="Times New Roman" w:eastAsia="Times New Roman" w:hAnsi="Times New Roman"/>
          <w:snapToGrid w:val="0"/>
          <w:color w:val="000000"/>
          <w:sz w:val="28"/>
          <w:szCs w:val="28"/>
          <w:lang w:eastAsia="ru-RU"/>
        </w:rPr>
        <w:t>,</w:t>
      </w:r>
      <w:r w:rsidR="00CD1DF3" w:rsidRPr="00CD1DF3">
        <w:t xml:space="preserve"> </w:t>
      </w:r>
      <w:r w:rsidR="00CD1DF3" w:rsidRPr="00CD1DF3">
        <w:rPr>
          <w:rFonts w:ascii="Times New Roman" w:eastAsia="Times New Roman" w:hAnsi="Times New Roman"/>
          <w:snapToGrid w:val="0"/>
          <w:color w:val="000000"/>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3E612C">
        <w:rPr>
          <w:rFonts w:ascii="Times New Roman" w:eastAsia="Times New Roman" w:hAnsi="Times New Roman"/>
          <w:snapToGrid w:val="0"/>
          <w:color w:val="000000"/>
          <w:sz w:val="28"/>
          <w:szCs w:val="28"/>
          <w:lang w:eastAsia="ru-RU"/>
        </w:rPr>
        <w:t>.</w:t>
      </w:r>
    </w:p>
    <w:p w:rsidR="003E612C" w:rsidRPr="000D3DC8" w:rsidRDefault="003E612C" w:rsidP="003E612C">
      <w:pPr>
        <w:suppressAutoHyphen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0D3DC8" w:rsidRP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2.1</w:t>
      </w:r>
      <w:r w:rsidR="00837883">
        <w:rPr>
          <w:rFonts w:ascii="Times New Roman" w:eastAsia="Times New Roman" w:hAnsi="Times New Roman"/>
          <w:sz w:val="28"/>
          <w:szCs w:val="28"/>
          <w:lang w:eastAsia="ru-RU"/>
        </w:rPr>
        <w:t>7</w:t>
      </w:r>
      <w:r w:rsidRPr="000D3DC8">
        <w:rPr>
          <w:rFonts w:ascii="Times New Roman" w:eastAsia="Times New Roman" w:hAnsi="Times New Roman"/>
          <w:sz w:val="28"/>
          <w:szCs w:val="28"/>
          <w:lang w:eastAsia="ru-RU"/>
        </w:rPr>
        <w:t>.1. Требования к помещениям, в которых предоставляется государственная услуга.</w:t>
      </w:r>
    </w:p>
    <w:p w:rsidR="000D3DC8" w:rsidRDefault="000D3DC8"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Помещения должны быть расположены с учетом пешеходной доступности для заявителей от остановок общественного транспорта.</w:t>
      </w:r>
    </w:p>
    <w:p w:rsidR="00866FF7" w:rsidRPr="000D3DC8" w:rsidRDefault="00866FF7"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66FF7">
        <w:rPr>
          <w:rFonts w:ascii="Times New Roman" w:eastAsia="Times New Roman" w:hAnsi="Times New Roman"/>
          <w:sz w:val="28"/>
          <w:szCs w:val="28"/>
          <w:lang w:eastAsia="ru-RU"/>
        </w:rPr>
        <w:t>Путь от остановок общественного транспорта до места предоставления государственной услуги должен быть оборудован соответствующими информационными указателями.</w:t>
      </w:r>
    </w:p>
    <w:p w:rsidR="000D3DC8" w:rsidRPr="000D3DC8" w:rsidRDefault="000D3DC8"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Здание должно быть оборудовано отдельным входом для свободного доступа заявителей в помещение, в том числе, для инвалидов.</w:t>
      </w:r>
    </w:p>
    <w:p w:rsidR="000D3DC8" w:rsidRPr="000D3DC8" w:rsidRDefault="000D3DC8"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Вход в здание должен быть оборудован информационной табличкой (вывеской), содержащей информацию о наименовании, режиме работы организации, осуществляющей предоставление государственной услуги.</w:t>
      </w:r>
    </w:p>
    <w:p w:rsidR="000D3DC8" w:rsidRPr="000D3DC8" w:rsidRDefault="000D3DC8"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Помещения должны соответствовать санитарно-эпидемиологическим правилам и нормативам.</w:t>
      </w:r>
    </w:p>
    <w:p w:rsidR="000D3DC8" w:rsidRPr="000D3DC8" w:rsidRDefault="000D3DC8"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Помещения должны быть оборудованы системой охраны, противопожарной системой, средствами пожаротушения, системой оповещения о возникновении чрезвычайной ситуации.</w:t>
      </w:r>
    </w:p>
    <w:p w:rsidR="000D3DC8" w:rsidRPr="000D3DC8" w:rsidRDefault="000D3DC8"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Места предоставления государственной услуги включают места для информирования, ожидания, приема заявителей, должны быть оборудованы стульями (скамьями) и столами, обеспечены писчей бумагой и письменными принадлежностями для записи информации, бланками заявления для написания заявлений.</w:t>
      </w:r>
    </w:p>
    <w:p w:rsidR="000D3DC8" w:rsidRPr="000D3DC8" w:rsidRDefault="000D3DC8"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r w:rsidR="00132E3B">
        <w:rPr>
          <w:rFonts w:ascii="Times New Roman" w:eastAsia="Times New Roman" w:hAnsi="Times New Roman"/>
          <w:sz w:val="28"/>
          <w:szCs w:val="28"/>
          <w:lang w:eastAsia="ru-RU"/>
        </w:rPr>
        <w:t xml:space="preserve"> Площадь сектора информирования и ожидания для помещений МФЦ определяется из расчета не менее 10 квадратных метров на одно окно.</w:t>
      </w:r>
    </w:p>
    <w:p w:rsidR="000D3DC8" w:rsidRPr="000D3DC8" w:rsidRDefault="000D3DC8"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lastRenderedPageBreak/>
        <w:t>У входа в каждое из помещений размещается табличка с указанием номера кабинета, фамилии, имени, отчества и должности специалиста, осуществляющего прием, графика работы.</w:t>
      </w:r>
    </w:p>
    <w:p w:rsidR="000D3DC8" w:rsidRPr="000D3DC8" w:rsidRDefault="000D3DC8"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Каждое рабочее место специалиста управления социальной защиты населения должно быть оборудовано персональным компьютером с возможностью доступа к необходимым информационным базам данных, печатающим устройством.</w:t>
      </w:r>
    </w:p>
    <w:p w:rsidR="00132E3B" w:rsidRDefault="00132E3B"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132E3B" w:rsidRDefault="00132E3B"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Сектор приема заявителей в МФЦ,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   </w:t>
      </w:r>
    </w:p>
    <w:p w:rsidR="000D3DC8" w:rsidRPr="000D3DC8" w:rsidRDefault="000D3DC8"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0D3DC8" w:rsidRPr="000D3DC8" w:rsidRDefault="000D3DC8"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В целях обеспечения конфиденциальности сведений о заявителе, одним специалистом ведется прием только одного посетителя. Одновременное консультирование и (или) прием двух и более посетителей не допускается.</w:t>
      </w:r>
    </w:p>
    <w:p w:rsidR="000D3DC8" w:rsidRPr="000D3DC8" w:rsidRDefault="000D3DC8"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Прием всего комплекта документов, необходимых для предоставления государственной услуги, и выдача документов (информации) по окончании предоставления государственной услуги осуществляется в одном кабинете.</w:t>
      </w:r>
    </w:p>
    <w:p w:rsidR="000D3DC8" w:rsidRPr="000D3DC8" w:rsidRDefault="000D3DC8"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В</w:t>
      </w:r>
      <w:r w:rsidRPr="000D3DC8">
        <w:rPr>
          <w:rFonts w:ascii="Times New Roman" w:eastAsia="Times New Roman" w:hAnsi="Times New Roman"/>
          <w:snapToGrid w:val="0"/>
          <w:color w:val="000000"/>
          <w:sz w:val="28"/>
          <w:szCs w:val="28"/>
          <w:lang w:eastAsia="ru-RU"/>
        </w:rPr>
        <w:t>изуальная</w:t>
      </w:r>
      <w:r w:rsidR="00866FF7">
        <w:rPr>
          <w:rFonts w:ascii="Times New Roman" w:eastAsia="Times New Roman" w:hAnsi="Times New Roman"/>
          <w:snapToGrid w:val="0"/>
          <w:color w:val="000000"/>
          <w:sz w:val="28"/>
          <w:szCs w:val="28"/>
          <w:lang w:eastAsia="ru-RU"/>
        </w:rPr>
        <w:t>,</w:t>
      </w:r>
      <w:r w:rsidRPr="000D3DC8">
        <w:rPr>
          <w:rFonts w:ascii="Times New Roman" w:eastAsia="Times New Roman" w:hAnsi="Times New Roman"/>
          <w:snapToGrid w:val="0"/>
          <w:color w:val="000000"/>
          <w:sz w:val="28"/>
          <w:szCs w:val="28"/>
          <w:lang w:eastAsia="ru-RU"/>
        </w:rPr>
        <w:t xml:space="preserve"> </w:t>
      </w:r>
      <w:r w:rsidR="00866FF7" w:rsidRPr="00866FF7">
        <w:rPr>
          <w:rFonts w:ascii="Times New Roman" w:eastAsia="Times New Roman" w:hAnsi="Times New Roman"/>
          <w:snapToGrid w:val="0"/>
          <w:color w:val="000000"/>
          <w:sz w:val="28"/>
          <w:szCs w:val="28"/>
          <w:lang w:eastAsia="ru-RU"/>
        </w:rPr>
        <w:t>текстовая и мультимедийна</w:t>
      </w:r>
      <w:r w:rsidR="00866FF7">
        <w:rPr>
          <w:rFonts w:ascii="Times New Roman" w:eastAsia="Times New Roman" w:hAnsi="Times New Roman"/>
          <w:snapToGrid w:val="0"/>
          <w:color w:val="000000"/>
          <w:sz w:val="28"/>
          <w:szCs w:val="28"/>
          <w:lang w:eastAsia="ru-RU"/>
        </w:rPr>
        <w:t>я</w:t>
      </w:r>
      <w:r w:rsidRPr="000D3DC8">
        <w:rPr>
          <w:rFonts w:ascii="Times New Roman" w:eastAsia="Times New Roman" w:hAnsi="Times New Roman"/>
          <w:snapToGrid w:val="0"/>
          <w:color w:val="000000"/>
          <w:sz w:val="28"/>
          <w:szCs w:val="28"/>
          <w:lang w:eastAsia="ru-RU"/>
        </w:rPr>
        <w:t xml:space="preserve"> информация о порядке предоставления государственной услуги</w:t>
      </w:r>
      <w:r w:rsidRPr="000D3DC8">
        <w:rPr>
          <w:rFonts w:ascii="Times New Roman" w:eastAsia="Times New Roman" w:hAnsi="Times New Roman"/>
          <w:sz w:val="28"/>
          <w:szCs w:val="28"/>
          <w:lang w:eastAsia="ru-RU"/>
        </w:rPr>
        <w:t xml:space="preserve"> размещается в фойе управления социальной защиты населения. </w:t>
      </w:r>
    </w:p>
    <w:p w:rsidR="000D3DC8" w:rsidRPr="000D3DC8" w:rsidRDefault="000D3DC8"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xml:space="preserve">Текст материалов, размещаемых на стендах, должен быть напечатан удобным для чтения шрифтом (шрифт не менее 14), основные моменты и наиболее важные места должны быть выделены. </w:t>
      </w:r>
    </w:p>
    <w:p w:rsidR="000D3DC8" w:rsidRPr="000D3DC8" w:rsidRDefault="000D3DC8" w:rsidP="000D3DC8">
      <w:pPr>
        <w:suppressAutoHyphens/>
        <w:spacing w:after="0" w:line="240" w:lineRule="auto"/>
        <w:ind w:firstLine="708"/>
        <w:jc w:val="both"/>
        <w:rPr>
          <w:rFonts w:ascii="Times New Roman" w:eastAsia="Times New Roman" w:hAnsi="Times New Roman"/>
          <w:sz w:val="28"/>
          <w:szCs w:val="20"/>
          <w:lang w:eastAsia="ru-RU"/>
        </w:rPr>
      </w:pPr>
      <w:r w:rsidRPr="000D3DC8">
        <w:rPr>
          <w:rFonts w:ascii="Times New Roman" w:eastAsia="Times New Roman" w:hAnsi="Times New Roman"/>
          <w:sz w:val="28"/>
          <w:szCs w:val="20"/>
          <w:lang w:eastAsia="ru-RU"/>
        </w:rPr>
        <w:t xml:space="preserve">На информационных стендах </w:t>
      </w:r>
      <w:r w:rsidR="000737ED">
        <w:rPr>
          <w:rFonts w:ascii="Times New Roman" w:eastAsia="Times New Roman" w:hAnsi="Times New Roman"/>
          <w:sz w:val="28"/>
          <w:szCs w:val="20"/>
          <w:lang w:eastAsia="ru-RU"/>
        </w:rPr>
        <w:t xml:space="preserve">и на мультимедиа </w:t>
      </w:r>
      <w:r w:rsidRPr="000D3DC8">
        <w:rPr>
          <w:rFonts w:ascii="Times New Roman" w:eastAsia="Times New Roman" w:hAnsi="Times New Roman"/>
          <w:sz w:val="28"/>
          <w:szCs w:val="20"/>
          <w:lang w:eastAsia="ru-RU"/>
        </w:rPr>
        <w:t xml:space="preserve">должна быть размещена следующая информация:   </w:t>
      </w:r>
    </w:p>
    <w:p w:rsidR="000D3DC8" w:rsidRPr="000D3DC8" w:rsidRDefault="000D3DC8" w:rsidP="000D3DC8">
      <w:pPr>
        <w:suppressAutoHyphens/>
        <w:spacing w:after="0" w:line="240" w:lineRule="auto"/>
        <w:ind w:firstLine="708"/>
        <w:jc w:val="both"/>
        <w:rPr>
          <w:rFonts w:ascii="Times New Roman" w:eastAsia="Times New Roman" w:hAnsi="Times New Roman"/>
          <w:sz w:val="28"/>
          <w:szCs w:val="20"/>
          <w:lang w:eastAsia="ru-RU"/>
        </w:rPr>
      </w:pPr>
      <w:r w:rsidRPr="000D3DC8">
        <w:rPr>
          <w:rFonts w:ascii="Times New Roman" w:eastAsia="Times New Roman" w:hAnsi="Times New Roman"/>
          <w:sz w:val="28"/>
          <w:szCs w:val="20"/>
          <w:lang w:eastAsia="ru-RU"/>
        </w:rPr>
        <w:t xml:space="preserve">- перечень нормативных правовых актов, предусматривающих предоставление государственной услуги; </w:t>
      </w:r>
    </w:p>
    <w:p w:rsidR="000D3DC8" w:rsidRPr="000D3DC8" w:rsidRDefault="000D3DC8" w:rsidP="000D3DC8">
      <w:pPr>
        <w:suppressAutoHyphens/>
        <w:spacing w:after="0" w:line="240" w:lineRule="auto"/>
        <w:ind w:firstLine="708"/>
        <w:jc w:val="both"/>
        <w:rPr>
          <w:rFonts w:ascii="Times New Roman" w:eastAsia="Times New Roman" w:hAnsi="Times New Roman"/>
          <w:sz w:val="28"/>
          <w:szCs w:val="20"/>
          <w:lang w:eastAsia="ru-RU"/>
        </w:rPr>
      </w:pPr>
      <w:r w:rsidRPr="000D3DC8">
        <w:rPr>
          <w:rFonts w:ascii="Times New Roman" w:eastAsia="Times New Roman" w:hAnsi="Times New Roman"/>
          <w:sz w:val="28"/>
          <w:szCs w:val="20"/>
          <w:lang w:eastAsia="ru-RU"/>
        </w:rPr>
        <w:t xml:space="preserve">- образцы оформления заявлений и перечень документов, необходимых для предоставления государственной услуги; </w:t>
      </w:r>
    </w:p>
    <w:p w:rsidR="000D3DC8" w:rsidRPr="000D3DC8" w:rsidRDefault="000D3DC8" w:rsidP="000D3DC8">
      <w:pPr>
        <w:suppressAutoHyphens/>
        <w:spacing w:after="0" w:line="240" w:lineRule="auto"/>
        <w:ind w:firstLine="708"/>
        <w:jc w:val="both"/>
        <w:rPr>
          <w:rFonts w:ascii="Times New Roman" w:eastAsia="Times New Roman" w:hAnsi="Times New Roman"/>
          <w:sz w:val="28"/>
          <w:szCs w:val="20"/>
          <w:lang w:eastAsia="ru-RU"/>
        </w:rPr>
      </w:pPr>
      <w:r w:rsidRPr="000D3DC8">
        <w:rPr>
          <w:rFonts w:ascii="Times New Roman" w:eastAsia="Times New Roman" w:hAnsi="Times New Roman"/>
          <w:sz w:val="28"/>
          <w:szCs w:val="20"/>
          <w:lang w:eastAsia="ru-RU"/>
        </w:rPr>
        <w:t>- номера кабинетов, в которых специалисты управления социальной защиты населения осуществляют прием граждан по вопросам предоставления государственной услуги;</w:t>
      </w:r>
    </w:p>
    <w:p w:rsidR="000D3DC8" w:rsidRPr="000D3DC8" w:rsidRDefault="000D3DC8" w:rsidP="000D3DC8">
      <w:pPr>
        <w:suppressAutoHyphens/>
        <w:spacing w:after="0" w:line="240" w:lineRule="auto"/>
        <w:ind w:firstLine="708"/>
        <w:jc w:val="both"/>
        <w:rPr>
          <w:rFonts w:ascii="Times New Roman" w:eastAsia="Times New Roman" w:hAnsi="Times New Roman"/>
          <w:sz w:val="28"/>
          <w:szCs w:val="20"/>
          <w:lang w:eastAsia="ru-RU"/>
        </w:rPr>
      </w:pPr>
      <w:r w:rsidRPr="000D3DC8">
        <w:rPr>
          <w:rFonts w:ascii="Times New Roman" w:eastAsia="Times New Roman" w:hAnsi="Times New Roman"/>
          <w:sz w:val="28"/>
          <w:szCs w:val="20"/>
          <w:lang w:eastAsia="ru-RU"/>
        </w:rPr>
        <w:t xml:space="preserve">- график работы управления социальной защиты населения; </w:t>
      </w:r>
    </w:p>
    <w:p w:rsidR="000D3DC8" w:rsidRPr="000D3DC8" w:rsidRDefault="000D3DC8" w:rsidP="000D3DC8">
      <w:pPr>
        <w:suppressAutoHyphens/>
        <w:spacing w:after="0" w:line="240" w:lineRule="auto"/>
        <w:ind w:firstLine="708"/>
        <w:jc w:val="both"/>
        <w:rPr>
          <w:rFonts w:ascii="Times New Roman" w:eastAsia="Times New Roman" w:hAnsi="Times New Roman"/>
          <w:sz w:val="28"/>
          <w:szCs w:val="20"/>
          <w:lang w:eastAsia="ru-RU"/>
        </w:rPr>
      </w:pPr>
      <w:r w:rsidRPr="000D3DC8">
        <w:rPr>
          <w:rFonts w:ascii="Times New Roman" w:eastAsia="Times New Roman" w:hAnsi="Times New Roman"/>
          <w:sz w:val="28"/>
          <w:szCs w:val="20"/>
          <w:lang w:eastAsia="ru-RU"/>
        </w:rPr>
        <w:t>- номера телефонов для справок, адреса электронной почты;</w:t>
      </w:r>
    </w:p>
    <w:p w:rsidR="000D3DC8" w:rsidRPr="000D3DC8" w:rsidRDefault="000D3DC8" w:rsidP="000D3DC8">
      <w:pPr>
        <w:suppressAutoHyphens/>
        <w:spacing w:after="0" w:line="240" w:lineRule="auto"/>
        <w:ind w:firstLine="708"/>
        <w:jc w:val="both"/>
        <w:rPr>
          <w:rFonts w:ascii="Times New Roman" w:eastAsia="Times New Roman" w:hAnsi="Times New Roman"/>
          <w:sz w:val="28"/>
          <w:szCs w:val="20"/>
          <w:lang w:eastAsia="ru-RU"/>
        </w:rPr>
      </w:pPr>
      <w:r w:rsidRPr="000D3DC8">
        <w:rPr>
          <w:rFonts w:ascii="Times New Roman" w:eastAsia="Times New Roman" w:hAnsi="Times New Roman"/>
          <w:sz w:val="28"/>
          <w:szCs w:val="20"/>
          <w:lang w:eastAsia="ru-RU"/>
        </w:rPr>
        <w:t>- перечень оснований для отказа в приеме документов, необходимых для предоставления государственной услуги;</w:t>
      </w:r>
    </w:p>
    <w:p w:rsidR="000D3DC8" w:rsidRPr="000D3DC8" w:rsidRDefault="000D3DC8" w:rsidP="000D3DC8">
      <w:pPr>
        <w:suppressAutoHyphens/>
        <w:spacing w:after="0" w:line="240" w:lineRule="auto"/>
        <w:ind w:firstLine="708"/>
        <w:jc w:val="both"/>
        <w:rPr>
          <w:rFonts w:ascii="Times New Roman" w:eastAsia="Times New Roman" w:hAnsi="Times New Roman"/>
          <w:sz w:val="28"/>
          <w:szCs w:val="20"/>
          <w:lang w:eastAsia="ru-RU"/>
        </w:rPr>
      </w:pPr>
      <w:r w:rsidRPr="000D3DC8">
        <w:rPr>
          <w:rFonts w:ascii="Times New Roman" w:eastAsia="Times New Roman" w:hAnsi="Times New Roman"/>
          <w:sz w:val="28"/>
          <w:szCs w:val="20"/>
          <w:lang w:eastAsia="ru-RU"/>
        </w:rPr>
        <w:t>- перечень оснований для отказа в предоставлении государственной услуги;</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0"/>
          <w:lang w:eastAsia="ru-RU"/>
        </w:rPr>
      </w:pPr>
      <w:r w:rsidRPr="000D3DC8">
        <w:rPr>
          <w:rFonts w:ascii="Times New Roman" w:eastAsia="Times New Roman" w:hAnsi="Times New Roman"/>
          <w:sz w:val="28"/>
          <w:szCs w:val="20"/>
          <w:lang w:eastAsia="ru-RU"/>
        </w:rPr>
        <w:lastRenderedPageBreak/>
        <w:t>- порядок обжалования действий (бездействия) и решений, принятых должностными лицами управления социальной защиты населения в рамках предоставления государственной услуги.</w:t>
      </w:r>
    </w:p>
    <w:p w:rsidR="000D3DC8" w:rsidRDefault="000D3DC8"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Информация, размещаемая на информационных стендах, должна содержать дату размещения, подпись начальника (заместителя начальника) управления социальной защиты населения, должна регулярно обновляться.</w:t>
      </w:r>
    </w:p>
    <w:p w:rsidR="00AA3943" w:rsidRPr="00CD1DF3" w:rsidRDefault="00AA3943" w:rsidP="00AA3943">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DF3">
        <w:rPr>
          <w:rFonts w:ascii="Times New Roman" w:eastAsia="Times New Roman" w:hAnsi="Times New Roman"/>
          <w:sz w:val="28"/>
          <w:szCs w:val="28"/>
          <w:lang w:eastAsia="ru-RU"/>
        </w:rPr>
        <w:t>К условиям обеспечения инвалидам доступности объектов предъявляются следующие требования:</w:t>
      </w:r>
    </w:p>
    <w:p w:rsidR="00AA3943" w:rsidRPr="00CD1DF3" w:rsidRDefault="00AA3943" w:rsidP="00AA3943">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DF3">
        <w:rPr>
          <w:rFonts w:ascii="Times New Roman" w:eastAsia="Times New Roman" w:hAnsi="Times New Roman"/>
          <w:sz w:val="28"/>
          <w:szCs w:val="28"/>
          <w:lang w:eastAsia="ru-RU"/>
        </w:rPr>
        <w:t xml:space="preserve">- возможность беспрепятственного входа в здание </w:t>
      </w:r>
      <w:r w:rsidR="00CD1DF3">
        <w:rPr>
          <w:rFonts w:ascii="Times New Roman" w:eastAsia="Times New Roman" w:hAnsi="Times New Roman"/>
          <w:sz w:val="28"/>
          <w:szCs w:val="28"/>
          <w:lang w:eastAsia="ru-RU"/>
        </w:rPr>
        <w:t>управления</w:t>
      </w:r>
      <w:r w:rsidRPr="00CD1DF3">
        <w:rPr>
          <w:rFonts w:ascii="Times New Roman" w:eastAsia="Times New Roman" w:hAnsi="Times New Roman"/>
          <w:sz w:val="28"/>
          <w:szCs w:val="28"/>
          <w:lang w:eastAsia="ru-RU"/>
        </w:rPr>
        <w:t xml:space="preserve"> социальной защиты населения и выхода из него;</w:t>
      </w:r>
    </w:p>
    <w:p w:rsidR="00AA3943" w:rsidRPr="00CD1DF3" w:rsidRDefault="00AA3943" w:rsidP="00AA3943">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DF3">
        <w:rPr>
          <w:rFonts w:ascii="Times New Roman" w:eastAsia="Times New Roman" w:hAnsi="Times New Roman"/>
          <w:sz w:val="28"/>
          <w:szCs w:val="28"/>
          <w:lang w:eastAsia="ru-RU"/>
        </w:rPr>
        <w:t xml:space="preserve">- возможность самостоятельного передвижения по территории </w:t>
      </w:r>
      <w:r w:rsidR="00CD1DF3">
        <w:rPr>
          <w:rFonts w:ascii="Times New Roman" w:eastAsia="Times New Roman" w:hAnsi="Times New Roman"/>
          <w:sz w:val="28"/>
          <w:szCs w:val="28"/>
          <w:lang w:eastAsia="ru-RU"/>
        </w:rPr>
        <w:t>управления</w:t>
      </w:r>
      <w:r w:rsidRPr="00CD1DF3">
        <w:rPr>
          <w:rFonts w:ascii="Times New Roman" w:eastAsia="Times New Roman" w:hAnsi="Times New Roman"/>
          <w:sz w:val="28"/>
          <w:szCs w:val="28"/>
          <w:lang w:eastAsia="ru-RU"/>
        </w:rPr>
        <w:t xml:space="preserve"> социальной защиты населения в целях доступа к месту предоставления государственной услуги, в том числе с помощью работников </w:t>
      </w:r>
      <w:r w:rsidR="00CD1DF3">
        <w:rPr>
          <w:rFonts w:ascii="Times New Roman" w:eastAsia="Times New Roman" w:hAnsi="Times New Roman"/>
          <w:sz w:val="28"/>
          <w:szCs w:val="28"/>
          <w:lang w:eastAsia="ru-RU"/>
        </w:rPr>
        <w:t>управления</w:t>
      </w:r>
      <w:r w:rsidRPr="00CD1DF3">
        <w:rPr>
          <w:rFonts w:ascii="Times New Roman" w:eastAsia="Times New Roman" w:hAnsi="Times New Roman"/>
          <w:sz w:val="28"/>
          <w:szCs w:val="28"/>
          <w:lang w:eastAsia="ru-RU"/>
        </w:rPr>
        <w:t xml:space="preserve"> социальной защиты населения;</w:t>
      </w:r>
    </w:p>
    <w:p w:rsidR="00AA3943" w:rsidRPr="00CD1DF3" w:rsidRDefault="00AA3943" w:rsidP="00AA3943">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DF3">
        <w:rPr>
          <w:rFonts w:ascii="Times New Roman" w:eastAsia="Times New Roman" w:hAnsi="Times New Roman"/>
          <w:sz w:val="28"/>
          <w:szCs w:val="28"/>
          <w:lang w:eastAsia="ru-RU"/>
        </w:rPr>
        <w:t xml:space="preserve">- возможность посадки в транспортное средство и высадки из него перед входом в здание </w:t>
      </w:r>
      <w:r w:rsidR="00CD1DF3">
        <w:rPr>
          <w:rFonts w:ascii="Times New Roman" w:eastAsia="Times New Roman" w:hAnsi="Times New Roman"/>
          <w:sz w:val="28"/>
          <w:szCs w:val="28"/>
          <w:lang w:eastAsia="ru-RU"/>
        </w:rPr>
        <w:t>управления</w:t>
      </w:r>
      <w:r w:rsidRPr="00CD1DF3">
        <w:rPr>
          <w:rFonts w:ascii="Times New Roman" w:eastAsia="Times New Roman" w:hAnsi="Times New Roman"/>
          <w:sz w:val="28"/>
          <w:szCs w:val="28"/>
          <w:lang w:eastAsia="ru-RU"/>
        </w:rPr>
        <w:t xml:space="preserve"> социальной защиты населения;</w:t>
      </w:r>
    </w:p>
    <w:p w:rsidR="00AA3943" w:rsidRPr="00CD1DF3" w:rsidRDefault="00AA3943" w:rsidP="00AA3943">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DF3">
        <w:rPr>
          <w:rFonts w:ascii="Times New Roman" w:eastAsia="Times New Roman" w:hAnsi="Times New Roman"/>
          <w:sz w:val="28"/>
          <w:szCs w:val="28"/>
          <w:lang w:eastAsia="ru-RU"/>
        </w:rPr>
        <w:t xml:space="preserve">- возможность сопровождения инвалидов, имеющих стойкие нарушения функции зрения и самостоятельного передвижения по территории </w:t>
      </w:r>
      <w:r w:rsidR="00CD1DF3">
        <w:rPr>
          <w:rFonts w:ascii="Times New Roman" w:eastAsia="Times New Roman" w:hAnsi="Times New Roman"/>
          <w:sz w:val="28"/>
          <w:szCs w:val="28"/>
          <w:lang w:eastAsia="ru-RU"/>
        </w:rPr>
        <w:t>управления</w:t>
      </w:r>
      <w:r w:rsidRPr="00CD1DF3">
        <w:rPr>
          <w:rFonts w:ascii="Times New Roman" w:eastAsia="Times New Roman" w:hAnsi="Times New Roman"/>
          <w:sz w:val="28"/>
          <w:szCs w:val="28"/>
          <w:lang w:eastAsia="ru-RU"/>
        </w:rPr>
        <w:t xml:space="preserve"> социальной защиты населения; </w:t>
      </w:r>
    </w:p>
    <w:p w:rsidR="00AA3943" w:rsidRPr="00CD1DF3" w:rsidRDefault="00AA3943" w:rsidP="00AA3943">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DF3">
        <w:rPr>
          <w:rFonts w:ascii="Times New Roman" w:eastAsia="Times New Roman" w:hAnsi="Times New Roman"/>
          <w:sz w:val="28"/>
          <w:szCs w:val="28"/>
          <w:lang w:eastAsia="ru-RU"/>
        </w:rPr>
        <w:t xml:space="preserve">- возможность содействия инвалиду при входе в здание </w:t>
      </w:r>
      <w:r w:rsidR="00CD1DF3">
        <w:rPr>
          <w:rFonts w:ascii="Times New Roman" w:eastAsia="Times New Roman" w:hAnsi="Times New Roman"/>
          <w:sz w:val="28"/>
          <w:szCs w:val="28"/>
          <w:lang w:eastAsia="ru-RU"/>
        </w:rPr>
        <w:t>управления</w:t>
      </w:r>
      <w:r w:rsidRPr="00CD1DF3">
        <w:rPr>
          <w:rFonts w:ascii="Times New Roman" w:eastAsia="Times New Roman" w:hAnsi="Times New Roman"/>
          <w:sz w:val="28"/>
          <w:szCs w:val="28"/>
          <w:lang w:eastAsia="ru-RU"/>
        </w:rPr>
        <w:t xml:space="preserve"> социальной защиты населения и выходе из него, информирования инвалида о доступных маршрутах общественного транспорта;</w:t>
      </w:r>
    </w:p>
    <w:p w:rsidR="00AA3943" w:rsidRPr="00CD1DF3" w:rsidRDefault="00AA3943" w:rsidP="00AA3943">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DF3">
        <w:rPr>
          <w:rFonts w:ascii="Times New Roman" w:eastAsia="Times New Roman" w:hAnsi="Times New Roman"/>
          <w:sz w:val="28"/>
          <w:szCs w:val="28"/>
          <w:lang w:eastAsia="ru-RU"/>
        </w:rPr>
        <w:t>- надлежащее размещение носителей информации, необходимой для обеспечения беспрепятственного доступа инвалидов к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A3943" w:rsidRPr="00CD1DF3" w:rsidRDefault="00AA3943" w:rsidP="00AA3943">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DF3">
        <w:rPr>
          <w:rFonts w:ascii="Times New Roman" w:eastAsia="Times New Roman" w:hAnsi="Times New Roman"/>
          <w:sz w:val="28"/>
          <w:szCs w:val="28"/>
          <w:lang w:eastAsia="ru-RU"/>
        </w:rPr>
        <w:t xml:space="preserve">- обеспечение допуска в здание </w:t>
      </w:r>
      <w:r w:rsidR="00CD1DF3">
        <w:rPr>
          <w:rFonts w:ascii="Times New Roman" w:eastAsia="Times New Roman" w:hAnsi="Times New Roman"/>
          <w:sz w:val="28"/>
          <w:szCs w:val="28"/>
          <w:lang w:eastAsia="ru-RU"/>
        </w:rPr>
        <w:t>управления</w:t>
      </w:r>
      <w:r w:rsidRPr="00CD1DF3">
        <w:rPr>
          <w:rFonts w:ascii="Times New Roman" w:eastAsia="Times New Roman" w:hAnsi="Times New Roman"/>
          <w:sz w:val="28"/>
          <w:szCs w:val="28"/>
          <w:lang w:eastAsia="ru-RU"/>
        </w:rPr>
        <w:t xml:space="preserve"> социальной защиты населения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0D3DC8" w:rsidRDefault="00AA3943" w:rsidP="00CD1DF3">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D1DF3">
        <w:rPr>
          <w:rFonts w:ascii="Times New Roman" w:eastAsia="Times New Roman" w:hAnsi="Times New Roman"/>
          <w:sz w:val="28"/>
          <w:szCs w:val="28"/>
          <w:lang w:eastAsia="ru-RU"/>
        </w:rPr>
        <w:t>- возможность оказание иных видов посторонней помощи.</w:t>
      </w:r>
    </w:p>
    <w:p w:rsidR="00CD1DF3" w:rsidRPr="000D3DC8" w:rsidRDefault="00CD1DF3" w:rsidP="00CD1DF3">
      <w:pPr>
        <w:widowControl w:val="0"/>
        <w:suppressAutoHyphens/>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0D3DC8" w:rsidRPr="000D3DC8" w:rsidRDefault="000D3DC8" w:rsidP="000D3DC8">
      <w:pPr>
        <w:suppressAutoHyphens/>
        <w:autoSpaceDE w:val="0"/>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2.1</w:t>
      </w:r>
      <w:r w:rsidR="00837883">
        <w:rPr>
          <w:rFonts w:ascii="Times New Roman" w:eastAsia="Times New Roman" w:hAnsi="Times New Roman"/>
          <w:bCs/>
          <w:sz w:val="28"/>
          <w:szCs w:val="28"/>
          <w:lang w:eastAsia="ru-RU"/>
        </w:rPr>
        <w:t>7</w:t>
      </w:r>
      <w:r w:rsidRPr="000D3DC8">
        <w:rPr>
          <w:rFonts w:ascii="Times New Roman" w:eastAsia="Times New Roman" w:hAnsi="Times New Roman"/>
          <w:bCs/>
          <w:sz w:val="28"/>
          <w:szCs w:val="28"/>
          <w:lang w:eastAsia="ru-RU"/>
        </w:rPr>
        <w:t xml:space="preserve">.2. Требования к помещениям </w:t>
      </w:r>
      <w:r w:rsidRPr="000D3DC8">
        <w:rPr>
          <w:rFonts w:ascii="Times New Roman" w:eastAsia="Times New Roman" w:hAnsi="Times New Roman"/>
          <w:sz w:val="28"/>
          <w:szCs w:val="28"/>
          <w:lang w:eastAsia="ru-RU"/>
        </w:rPr>
        <w:t>МФЦ</w:t>
      </w:r>
      <w:r w:rsidRPr="000D3DC8">
        <w:rPr>
          <w:rFonts w:ascii="Times New Roman" w:eastAsia="Times New Roman" w:hAnsi="Times New Roman"/>
          <w:bCs/>
          <w:sz w:val="28"/>
          <w:szCs w:val="28"/>
          <w:lang w:eastAsia="ru-RU"/>
        </w:rPr>
        <w:t>, в котором осуществляется предоставление государственной услуги.</w:t>
      </w:r>
    </w:p>
    <w:p w:rsidR="000D3DC8" w:rsidRPr="000D3DC8" w:rsidRDefault="000D3DC8" w:rsidP="000D3DC8">
      <w:pPr>
        <w:suppressAutoHyphens/>
        <w:autoSpaceDE w:val="0"/>
        <w:autoSpaceDN w:val="0"/>
        <w:adjustRightInd w:val="0"/>
        <w:spacing w:after="0" w:line="240" w:lineRule="auto"/>
        <w:ind w:firstLine="540"/>
        <w:jc w:val="both"/>
        <w:rPr>
          <w:rFonts w:ascii="Times New Roman" w:eastAsia="Times New Roman" w:hAnsi="Times New Roman"/>
          <w:b/>
          <w:bCs/>
          <w:sz w:val="28"/>
          <w:szCs w:val="28"/>
          <w:lang w:eastAsia="ru-RU"/>
        </w:rPr>
      </w:pPr>
    </w:p>
    <w:p w:rsidR="000D3DC8" w:rsidRPr="000D3DC8" w:rsidRDefault="000D3DC8" w:rsidP="000D3DC8">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 xml:space="preserve">Помещения </w:t>
      </w:r>
      <w:r w:rsidRPr="000D3DC8">
        <w:rPr>
          <w:rFonts w:ascii="Times New Roman" w:eastAsia="Times New Roman" w:hAnsi="Times New Roman"/>
          <w:sz w:val="28"/>
          <w:szCs w:val="28"/>
          <w:lang w:eastAsia="ru-RU"/>
        </w:rPr>
        <w:t>МФЦ</w:t>
      </w:r>
      <w:r w:rsidRPr="000D3DC8">
        <w:rPr>
          <w:rFonts w:ascii="Times New Roman" w:eastAsia="Times New Roman" w:hAnsi="Times New Roman"/>
          <w:bCs/>
          <w:sz w:val="28"/>
          <w:szCs w:val="28"/>
          <w:lang w:eastAsia="ru-RU"/>
        </w:rPr>
        <w:t xml:space="preserve"> должны быть оборудованы с учетом предоставления государственной услуги гражданам, в том числе с ограниченными физическими возможностями, в соответствии с требованиями Федерального закона от </w:t>
      </w:r>
      <w:r w:rsidR="005838F6">
        <w:rPr>
          <w:rFonts w:ascii="Times New Roman" w:eastAsia="Times New Roman" w:hAnsi="Times New Roman"/>
          <w:bCs/>
          <w:sz w:val="28"/>
          <w:szCs w:val="28"/>
          <w:lang w:eastAsia="ru-RU"/>
        </w:rPr>
        <w:t xml:space="preserve">          </w:t>
      </w:r>
      <w:r w:rsidRPr="000D3DC8">
        <w:rPr>
          <w:rFonts w:ascii="Times New Roman" w:eastAsia="Times New Roman" w:hAnsi="Times New Roman"/>
          <w:bCs/>
          <w:sz w:val="28"/>
          <w:szCs w:val="28"/>
          <w:lang w:eastAsia="ru-RU"/>
        </w:rPr>
        <w:t xml:space="preserve">30 декабря 2009 </w:t>
      </w:r>
      <w:r w:rsidR="00DD36FC">
        <w:rPr>
          <w:rFonts w:ascii="Times New Roman" w:eastAsia="Times New Roman" w:hAnsi="Times New Roman"/>
          <w:bCs/>
          <w:sz w:val="28"/>
          <w:szCs w:val="28"/>
          <w:lang w:eastAsia="ru-RU"/>
        </w:rPr>
        <w:t xml:space="preserve">года </w:t>
      </w:r>
      <w:r w:rsidRPr="000D3DC8">
        <w:rPr>
          <w:rFonts w:ascii="Times New Roman" w:eastAsia="Times New Roman" w:hAnsi="Times New Roman"/>
          <w:bCs/>
          <w:sz w:val="28"/>
          <w:szCs w:val="28"/>
          <w:lang w:eastAsia="ru-RU"/>
        </w:rPr>
        <w:t>№ 384-ФЗ «Технический регламент о безопасности зданий и сооружений», должны соответствовать следующим требованиям:</w:t>
      </w:r>
    </w:p>
    <w:p w:rsidR="000D3DC8" w:rsidRPr="000D3DC8" w:rsidRDefault="000D3DC8" w:rsidP="000D3DC8">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lastRenderedPageBreak/>
        <w:t xml:space="preserve">- наличие бесплатной парковки для автомобильного транспорта заявителей, в том числе для автотранспорта граждан с ограниченными физическими возможностями, возможность посадки инвалидов в транспортное средство и высадки из него перед входом в помещение, в том числе с использованием кресла-коляски и при необходимости с помощью работника </w:t>
      </w:r>
      <w:r w:rsidRPr="000D3DC8">
        <w:rPr>
          <w:rFonts w:ascii="Times New Roman" w:eastAsia="Times New Roman" w:hAnsi="Times New Roman"/>
          <w:sz w:val="28"/>
          <w:szCs w:val="28"/>
          <w:lang w:eastAsia="ru-RU"/>
        </w:rPr>
        <w:t>МФЦ</w:t>
      </w:r>
      <w:r w:rsidRPr="000D3DC8">
        <w:rPr>
          <w:rFonts w:ascii="Times New Roman" w:eastAsia="Times New Roman" w:hAnsi="Times New Roman"/>
          <w:bCs/>
          <w:sz w:val="28"/>
          <w:szCs w:val="28"/>
          <w:lang w:eastAsia="ru-RU"/>
        </w:rPr>
        <w:t>;</w:t>
      </w:r>
    </w:p>
    <w:p w:rsidR="000D3DC8" w:rsidRPr="000D3DC8" w:rsidRDefault="000D3DC8" w:rsidP="000D3DC8">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 xml:space="preserve">- вход в здание оборудован пандусами для передвижения инвалидных колясок и кнопкой вызова работника </w:t>
      </w:r>
      <w:r w:rsidRPr="000D3DC8">
        <w:rPr>
          <w:rFonts w:ascii="Times New Roman" w:eastAsia="Times New Roman" w:hAnsi="Times New Roman"/>
          <w:sz w:val="28"/>
          <w:szCs w:val="28"/>
          <w:lang w:eastAsia="ru-RU"/>
        </w:rPr>
        <w:t>МФЦ</w:t>
      </w:r>
      <w:r w:rsidRPr="000D3DC8">
        <w:rPr>
          <w:rFonts w:ascii="Times New Roman" w:eastAsia="Times New Roman" w:hAnsi="Times New Roman"/>
          <w:bCs/>
          <w:sz w:val="28"/>
          <w:szCs w:val="28"/>
          <w:lang w:eastAsia="ru-RU"/>
        </w:rPr>
        <w:t>;</w:t>
      </w:r>
    </w:p>
    <w:p w:rsidR="000D3DC8" w:rsidRPr="000D3DC8" w:rsidRDefault="000D3DC8" w:rsidP="000D3DC8">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 xml:space="preserve">- обеспечена возможность свободного и беспрепятственного передвижения в помещении инвалидов самостоятельно или с помощью работника </w:t>
      </w:r>
      <w:r w:rsidRPr="000D3DC8">
        <w:rPr>
          <w:rFonts w:ascii="Times New Roman" w:eastAsia="Times New Roman" w:hAnsi="Times New Roman"/>
          <w:sz w:val="28"/>
          <w:szCs w:val="28"/>
          <w:lang w:eastAsia="ru-RU"/>
        </w:rPr>
        <w:t>МФЦ</w:t>
      </w:r>
      <w:r w:rsidRPr="000D3DC8">
        <w:rPr>
          <w:rFonts w:ascii="Times New Roman" w:eastAsia="Times New Roman" w:hAnsi="Times New Roman"/>
          <w:bCs/>
          <w:sz w:val="28"/>
          <w:szCs w:val="28"/>
          <w:lang w:eastAsia="ru-RU"/>
        </w:rPr>
        <w:t>;</w:t>
      </w:r>
    </w:p>
    <w:p w:rsidR="000D3DC8" w:rsidRPr="000D3DC8" w:rsidRDefault="000D3DC8" w:rsidP="000D3DC8">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0D3DC8" w:rsidRPr="000D3DC8" w:rsidRDefault="000D3DC8" w:rsidP="000D3DC8">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 организован отдельный туалет для пользования гражданами с ограниченными физическими возможностями.</w:t>
      </w:r>
    </w:p>
    <w:p w:rsidR="000D3DC8" w:rsidRPr="000D3DC8" w:rsidRDefault="000D3DC8" w:rsidP="000D3DC8">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Оборудование и носители информации, необходимые для обеспечения беспрепятственного доступа инвалидов к помещениям и государственной услуге, должны быть размещены с учетом ограничений их жизнедеятельности, необходимая для инвалидов звуковая и зрительная информация, а также надписи, знаки должны дублироваться знаками, выполненными рельефно-точечным шрифтом Брайля.</w:t>
      </w:r>
      <w:r w:rsidRPr="000D3DC8">
        <w:rPr>
          <w:rFonts w:ascii="Times New Roman" w:eastAsia="Times New Roman" w:hAnsi="Times New Roman"/>
          <w:sz w:val="28"/>
          <w:szCs w:val="28"/>
          <w:lang w:eastAsia="ru-RU"/>
        </w:rPr>
        <w:t xml:space="preserve"> </w:t>
      </w:r>
    </w:p>
    <w:p w:rsidR="000D3DC8" w:rsidRPr="000D3DC8" w:rsidRDefault="000D3DC8" w:rsidP="000D3DC8">
      <w:pPr>
        <w:tabs>
          <w:tab w:val="left" w:pos="1134"/>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Помещения должны быть оборудованы с учетом получения государственной услуги заявителями с детьми (наличие детской комнаты или детского уголка).</w:t>
      </w:r>
    </w:p>
    <w:p w:rsidR="000D3DC8" w:rsidRPr="000D3DC8" w:rsidRDefault="000D3DC8" w:rsidP="000D3DC8">
      <w:pPr>
        <w:tabs>
          <w:tab w:val="left" w:pos="1134"/>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В помещении должны быть в наличии:</w:t>
      </w:r>
    </w:p>
    <w:p w:rsidR="000D3DC8" w:rsidRPr="000D3DC8" w:rsidRDefault="000D3DC8" w:rsidP="000D3DC8">
      <w:pPr>
        <w:tabs>
          <w:tab w:val="left" w:pos="1134"/>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 бесплатный опрятный туалет для граждан;</w:t>
      </w:r>
    </w:p>
    <w:p w:rsidR="000D3DC8" w:rsidRPr="000D3DC8" w:rsidRDefault="000D3DC8" w:rsidP="000D3DC8">
      <w:pPr>
        <w:tabs>
          <w:tab w:val="left" w:pos="1134"/>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 кулер с питьевой водой, предназначенный для безвозмездного пользования заявителями;</w:t>
      </w:r>
    </w:p>
    <w:p w:rsidR="000D3DC8" w:rsidRPr="000D3DC8" w:rsidRDefault="000D3DC8" w:rsidP="000D3DC8">
      <w:pPr>
        <w:tabs>
          <w:tab w:val="left" w:pos="1134"/>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 xml:space="preserve">- недорогой пункт питания (буфет или вендинговый аппарат, либо в непосредственной близости (до </w:t>
      </w:r>
      <w:smartTag w:uri="urn:schemas-microsoft-com:office:smarttags" w:element="metricconverter">
        <w:smartTagPr>
          <w:attr w:name="ProductID" w:val="100 м"/>
        </w:smartTagPr>
        <w:r w:rsidRPr="000D3DC8">
          <w:rPr>
            <w:rFonts w:ascii="Times New Roman" w:eastAsia="Times New Roman" w:hAnsi="Times New Roman"/>
            <w:bCs/>
            <w:sz w:val="28"/>
            <w:szCs w:val="28"/>
            <w:lang w:eastAsia="ru-RU"/>
          </w:rPr>
          <w:t>100 м</w:t>
        </w:r>
      </w:smartTag>
      <w:r w:rsidRPr="000D3DC8">
        <w:rPr>
          <w:rFonts w:ascii="Times New Roman" w:eastAsia="Times New Roman" w:hAnsi="Times New Roman"/>
          <w:bCs/>
          <w:sz w:val="28"/>
          <w:szCs w:val="28"/>
          <w:lang w:eastAsia="ru-RU"/>
        </w:rPr>
        <w:t>) расположен продуктовый магази</w:t>
      </w:r>
      <w:r w:rsidR="000704CF">
        <w:rPr>
          <w:rFonts w:ascii="Times New Roman" w:eastAsia="Times New Roman" w:hAnsi="Times New Roman"/>
          <w:bCs/>
          <w:sz w:val="28"/>
          <w:szCs w:val="28"/>
          <w:lang w:eastAsia="ru-RU"/>
        </w:rPr>
        <w:t>н, пункт общественного питания).</w:t>
      </w:r>
    </w:p>
    <w:p w:rsidR="00CB0E4E" w:rsidRPr="00CB0E4E" w:rsidRDefault="00CB0E4E" w:rsidP="00CB0E4E">
      <w:pPr>
        <w:tabs>
          <w:tab w:val="left" w:pos="1134"/>
        </w:tabs>
        <w:suppressAutoHyphens/>
        <w:spacing w:after="0" w:line="240" w:lineRule="auto"/>
        <w:ind w:firstLine="709"/>
        <w:jc w:val="both"/>
        <w:rPr>
          <w:rFonts w:ascii="Times New Roman" w:eastAsia="Times New Roman" w:hAnsi="Times New Roman"/>
          <w:bCs/>
          <w:sz w:val="28"/>
          <w:szCs w:val="28"/>
          <w:lang w:eastAsia="ru-RU"/>
        </w:rPr>
      </w:pPr>
      <w:r w:rsidRPr="00CB0E4E">
        <w:rPr>
          <w:rFonts w:ascii="Times New Roman" w:eastAsia="Times New Roman" w:hAnsi="Times New Roman"/>
          <w:bCs/>
          <w:sz w:val="28"/>
          <w:szCs w:val="28"/>
          <w:lang w:eastAsia="ru-RU"/>
        </w:rPr>
        <w:t>В помещении должны соблюдаться условия:</w:t>
      </w:r>
    </w:p>
    <w:p w:rsidR="00CB0E4E" w:rsidRPr="00CB0E4E" w:rsidRDefault="00CB0E4E" w:rsidP="00CB0E4E">
      <w:pPr>
        <w:tabs>
          <w:tab w:val="left" w:pos="1134"/>
        </w:tabs>
        <w:suppressAutoHyphens/>
        <w:spacing w:after="0" w:line="240" w:lineRule="auto"/>
        <w:ind w:firstLine="709"/>
        <w:jc w:val="both"/>
        <w:rPr>
          <w:rFonts w:ascii="Times New Roman" w:eastAsia="Times New Roman" w:hAnsi="Times New Roman"/>
          <w:bCs/>
          <w:sz w:val="28"/>
          <w:szCs w:val="28"/>
          <w:lang w:eastAsia="ru-RU"/>
        </w:rPr>
      </w:pPr>
      <w:r w:rsidRPr="00CB0E4E">
        <w:rPr>
          <w:rFonts w:ascii="Times New Roman" w:eastAsia="Times New Roman" w:hAnsi="Times New Roman"/>
          <w:bCs/>
          <w:sz w:val="28"/>
          <w:szCs w:val="28"/>
          <w:lang w:eastAsia="ru-RU"/>
        </w:rPr>
        <w:t>- чистоты и опрятности помещения, отсутствия неисправной мебели, инвентаря;</w:t>
      </w:r>
    </w:p>
    <w:p w:rsidR="00CB0E4E" w:rsidRDefault="00CB0E4E" w:rsidP="00CB0E4E">
      <w:pPr>
        <w:tabs>
          <w:tab w:val="left" w:pos="1134"/>
        </w:tabs>
        <w:suppressAutoHyphens/>
        <w:spacing w:after="0" w:line="240" w:lineRule="auto"/>
        <w:ind w:firstLine="709"/>
        <w:jc w:val="both"/>
        <w:rPr>
          <w:rFonts w:ascii="Times New Roman" w:eastAsia="Times New Roman" w:hAnsi="Times New Roman"/>
          <w:bCs/>
          <w:sz w:val="28"/>
          <w:szCs w:val="28"/>
          <w:lang w:eastAsia="ru-RU"/>
        </w:rPr>
      </w:pPr>
      <w:r w:rsidRPr="00CB0E4E">
        <w:rPr>
          <w:rFonts w:ascii="Times New Roman" w:eastAsia="Times New Roman" w:hAnsi="Times New Roman"/>
          <w:bCs/>
          <w:sz w:val="28"/>
          <w:szCs w:val="28"/>
          <w:lang w:eastAsia="ru-RU"/>
        </w:rPr>
        <w:t>- создания уютной обстановки в секторе информирования и ожидания и секторе приема граждан, в том числе через размещение цветов.</w:t>
      </w:r>
    </w:p>
    <w:p w:rsidR="000D3DC8" w:rsidRPr="000D3DC8" w:rsidRDefault="000D3DC8" w:rsidP="00CB0E4E">
      <w:pPr>
        <w:tabs>
          <w:tab w:val="left" w:pos="1134"/>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 xml:space="preserve">Определенные настоящим Регламентом требования к местам предоставления государственной услуги в </w:t>
      </w:r>
      <w:r w:rsidRPr="000D3DC8">
        <w:rPr>
          <w:rFonts w:ascii="Times New Roman" w:eastAsia="Times New Roman" w:hAnsi="Times New Roman"/>
          <w:sz w:val="28"/>
          <w:szCs w:val="28"/>
          <w:lang w:eastAsia="ru-RU"/>
        </w:rPr>
        <w:t>МФЦ</w:t>
      </w:r>
      <w:r w:rsidRPr="000D3DC8">
        <w:rPr>
          <w:rFonts w:ascii="Times New Roman" w:eastAsia="Times New Roman" w:hAnsi="Times New Roman"/>
          <w:bCs/>
          <w:sz w:val="28"/>
          <w:szCs w:val="28"/>
          <w:lang w:eastAsia="ru-RU"/>
        </w:rPr>
        <w:t xml:space="preserve"> применяются, если в нем, в соответствии с действующим законодательством Российской Федерации, не установлены иные более высокие требования.</w:t>
      </w:r>
    </w:p>
    <w:p w:rsidR="000D3DC8" w:rsidRPr="000D3DC8" w:rsidRDefault="000D3DC8" w:rsidP="000D3DC8">
      <w:pPr>
        <w:suppressAutoHyphens/>
        <w:spacing w:after="0" w:line="240" w:lineRule="auto"/>
        <w:jc w:val="both"/>
        <w:rPr>
          <w:rFonts w:ascii="Times New Roman" w:eastAsia="Times New Roman" w:hAnsi="Times New Roman"/>
          <w:sz w:val="28"/>
          <w:szCs w:val="28"/>
          <w:lang w:eastAsia="ru-RU"/>
        </w:rPr>
      </w:pPr>
    </w:p>
    <w:p w:rsid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F14ED0">
        <w:rPr>
          <w:rFonts w:ascii="Times New Roman" w:eastAsia="Times New Roman" w:hAnsi="Times New Roman"/>
          <w:sz w:val="28"/>
          <w:szCs w:val="28"/>
          <w:lang w:eastAsia="ru-RU"/>
        </w:rPr>
        <w:t>2.1</w:t>
      </w:r>
      <w:r w:rsidR="00837883" w:rsidRPr="00F14ED0">
        <w:rPr>
          <w:rFonts w:ascii="Times New Roman" w:eastAsia="Times New Roman" w:hAnsi="Times New Roman"/>
          <w:sz w:val="28"/>
          <w:szCs w:val="28"/>
          <w:lang w:eastAsia="ru-RU"/>
        </w:rPr>
        <w:t>8</w:t>
      </w:r>
      <w:r w:rsidRPr="00F14ED0">
        <w:rPr>
          <w:rFonts w:ascii="Times New Roman" w:eastAsia="Times New Roman" w:hAnsi="Times New Roman"/>
          <w:sz w:val="28"/>
          <w:szCs w:val="28"/>
          <w:lang w:eastAsia="ru-RU"/>
        </w:rPr>
        <w:t>. Показатели доступности и качества государственной услуги.</w:t>
      </w:r>
    </w:p>
    <w:p w:rsidR="007F1B25" w:rsidRPr="000D3DC8" w:rsidRDefault="007F1B25" w:rsidP="000D3DC8">
      <w:pPr>
        <w:suppressAutoHyphens/>
        <w:spacing w:after="0" w:line="240" w:lineRule="auto"/>
        <w:ind w:firstLine="709"/>
        <w:jc w:val="both"/>
        <w:rPr>
          <w:rFonts w:ascii="Times New Roman" w:eastAsia="Times New Roman" w:hAnsi="Times New Roman"/>
          <w:sz w:val="28"/>
          <w:szCs w:val="28"/>
          <w:lang w:eastAsia="ru-RU"/>
        </w:rPr>
      </w:pPr>
    </w:p>
    <w:p w:rsidR="000D3DC8" w:rsidRPr="000D3DC8" w:rsidRDefault="000D3DC8"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2.1</w:t>
      </w:r>
      <w:r w:rsidR="00F14ED0">
        <w:rPr>
          <w:rFonts w:ascii="Times New Roman" w:eastAsia="Times New Roman" w:hAnsi="Times New Roman"/>
          <w:sz w:val="28"/>
          <w:szCs w:val="28"/>
          <w:lang w:eastAsia="ru-RU"/>
        </w:rPr>
        <w:t>8</w:t>
      </w:r>
      <w:r w:rsidRPr="000D3DC8">
        <w:rPr>
          <w:rFonts w:ascii="Times New Roman" w:eastAsia="Times New Roman" w:hAnsi="Times New Roman"/>
          <w:sz w:val="28"/>
          <w:szCs w:val="28"/>
          <w:lang w:eastAsia="ru-RU"/>
        </w:rPr>
        <w:t>.1. Показателями доступности государственной услуги являются:</w:t>
      </w:r>
    </w:p>
    <w:p w:rsidR="000D3DC8" w:rsidRPr="000D3DC8" w:rsidRDefault="000D3DC8" w:rsidP="000D3DC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lastRenderedPageBreak/>
        <w:t>- предоставление государственной услуги на безвозмездной основе для получателей;</w:t>
      </w:r>
    </w:p>
    <w:p w:rsidR="000D3DC8" w:rsidRPr="000D3DC8" w:rsidRDefault="000D3DC8" w:rsidP="000D3DC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0D3DC8" w:rsidRPr="000D3DC8" w:rsidRDefault="000D3DC8" w:rsidP="000D3DC8">
      <w:pPr>
        <w:suppressAutoHyphens/>
        <w:spacing w:after="0" w:line="240" w:lineRule="auto"/>
        <w:ind w:firstLine="709"/>
        <w:jc w:val="both"/>
        <w:rPr>
          <w:rFonts w:ascii="Times New Roman" w:eastAsia="Times New Roman" w:hAnsi="Times New Roman"/>
          <w:color w:val="000000"/>
          <w:sz w:val="28"/>
          <w:szCs w:val="20"/>
          <w:lang w:eastAsia="ru-RU"/>
        </w:rPr>
      </w:pPr>
      <w:r w:rsidRPr="000D3DC8">
        <w:rPr>
          <w:rFonts w:ascii="Times New Roman" w:eastAsia="Times New Roman" w:hAnsi="Times New Roman"/>
          <w:color w:val="000000"/>
          <w:sz w:val="28"/>
          <w:szCs w:val="20"/>
          <w:lang w:eastAsia="ru-RU"/>
        </w:rPr>
        <w:t xml:space="preserve">- возможность подачи заявления и документов для получения государственной услуги в </w:t>
      </w:r>
      <w:r w:rsidRPr="000D3DC8">
        <w:rPr>
          <w:rFonts w:ascii="Times New Roman" w:eastAsia="Times New Roman" w:hAnsi="Times New Roman"/>
          <w:sz w:val="28"/>
          <w:szCs w:val="28"/>
          <w:lang w:eastAsia="ru-RU"/>
        </w:rPr>
        <w:t>МФЦ</w:t>
      </w:r>
      <w:r w:rsidRPr="000D3DC8">
        <w:rPr>
          <w:rFonts w:ascii="Times New Roman" w:eastAsia="Times New Roman" w:hAnsi="Times New Roman"/>
          <w:color w:val="000000"/>
          <w:sz w:val="28"/>
          <w:szCs w:val="20"/>
          <w:lang w:eastAsia="ru-RU"/>
        </w:rPr>
        <w:t>, с использованием ЕПГУ или РПГУ (при наличии технической возможности);</w:t>
      </w:r>
    </w:p>
    <w:p w:rsidR="000D3DC8" w:rsidRPr="000D3DC8" w:rsidRDefault="000D3DC8" w:rsidP="000D3DC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доступность обращения за предоставлением государственной услуги, в том числе для лиц с ограниченными возможностями здоровья;</w:t>
      </w:r>
    </w:p>
    <w:p w:rsidR="000D3DC8" w:rsidRPr="000D3DC8" w:rsidRDefault="000D3DC8" w:rsidP="000D3DC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0D3DC8" w:rsidRPr="000D3DC8" w:rsidRDefault="000D3DC8" w:rsidP="000D3DC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xml:space="preserve">- сопровождение инвалидов, имеющих стойкие расстройства функции зрения и самостоятельного передвижения, и оказание им помощи в помещениях </w:t>
      </w:r>
      <w:r w:rsidRPr="000D3DC8">
        <w:rPr>
          <w:rFonts w:ascii="Times New Roman" w:eastAsia="Times New Roman" w:hAnsi="Times New Roman"/>
          <w:bCs/>
          <w:color w:val="000000"/>
          <w:sz w:val="28"/>
          <w:szCs w:val="28"/>
          <w:lang w:eastAsia="ru-RU"/>
        </w:rPr>
        <w:t xml:space="preserve">органов социальной защиты населения и </w:t>
      </w:r>
      <w:r w:rsidRPr="000D3DC8">
        <w:rPr>
          <w:rFonts w:ascii="Times New Roman" w:eastAsia="Times New Roman" w:hAnsi="Times New Roman"/>
          <w:sz w:val="28"/>
          <w:szCs w:val="28"/>
          <w:lang w:eastAsia="ru-RU"/>
        </w:rPr>
        <w:t>МФЦ;</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xml:space="preserve">- допуск в помещения </w:t>
      </w:r>
      <w:r w:rsidRPr="000D3DC8">
        <w:rPr>
          <w:rFonts w:ascii="Times New Roman" w:eastAsia="Times New Roman" w:hAnsi="Times New Roman"/>
          <w:bCs/>
          <w:color w:val="000000"/>
          <w:sz w:val="28"/>
          <w:szCs w:val="28"/>
          <w:lang w:eastAsia="ru-RU"/>
        </w:rPr>
        <w:t xml:space="preserve">управления социальной защиты населения и </w:t>
      </w:r>
      <w:r w:rsidRPr="000D3DC8">
        <w:rPr>
          <w:rFonts w:ascii="Times New Roman" w:eastAsia="Times New Roman" w:hAnsi="Times New Roman"/>
          <w:sz w:val="28"/>
          <w:szCs w:val="28"/>
          <w:lang w:eastAsia="ru-RU"/>
        </w:rPr>
        <w:t>МФЦ сурдопереводчика и тифлосурдопереводчика;</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xml:space="preserve">- допуск в помещения </w:t>
      </w:r>
      <w:r w:rsidRPr="000D3DC8">
        <w:rPr>
          <w:rFonts w:ascii="Times New Roman" w:eastAsia="Times New Roman" w:hAnsi="Times New Roman"/>
          <w:bCs/>
          <w:color w:val="000000"/>
          <w:sz w:val="28"/>
          <w:szCs w:val="28"/>
          <w:lang w:eastAsia="ru-RU"/>
        </w:rPr>
        <w:t xml:space="preserve">управления социальной защиты населения и </w:t>
      </w:r>
      <w:r w:rsidRPr="000D3DC8">
        <w:rPr>
          <w:rFonts w:ascii="Times New Roman" w:eastAsia="Times New Roman" w:hAnsi="Times New Roman"/>
          <w:sz w:val="28"/>
          <w:szCs w:val="28"/>
          <w:lang w:eastAsia="ru-RU"/>
        </w:rPr>
        <w:t>МФЦ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w:t>
      </w:r>
      <w:r w:rsidR="00DD36FC">
        <w:rPr>
          <w:rFonts w:ascii="Times New Roman" w:eastAsia="Times New Roman" w:hAnsi="Times New Roman"/>
          <w:sz w:val="28"/>
          <w:szCs w:val="28"/>
          <w:lang w:eastAsia="ru-RU"/>
        </w:rPr>
        <w:t xml:space="preserve">щиты Российской Федерации от 22 июня </w:t>
      </w:r>
      <w:r w:rsidRPr="000D3DC8">
        <w:rPr>
          <w:rFonts w:ascii="Times New Roman" w:eastAsia="Times New Roman" w:hAnsi="Times New Roman"/>
          <w:sz w:val="28"/>
          <w:szCs w:val="28"/>
          <w:lang w:eastAsia="ru-RU"/>
        </w:rPr>
        <w:t xml:space="preserve">2015 </w:t>
      </w:r>
      <w:r w:rsidR="00DD36FC">
        <w:rPr>
          <w:rFonts w:ascii="Times New Roman" w:eastAsia="Times New Roman" w:hAnsi="Times New Roman"/>
          <w:sz w:val="28"/>
          <w:szCs w:val="28"/>
          <w:lang w:eastAsia="ru-RU"/>
        </w:rPr>
        <w:t xml:space="preserve">года </w:t>
      </w:r>
      <w:r w:rsidRPr="000D3DC8">
        <w:rPr>
          <w:rFonts w:ascii="Times New Roman" w:eastAsia="Times New Roman" w:hAnsi="Times New Roman"/>
          <w:sz w:val="28"/>
          <w:szCs w:val="28"/>
          <w:lang w:eastAsia="ru-RU"/>
        </w:rPr>
        <w:t>№ 386н «Об утверждении формы документа, подтверждающего специальное обучение собаки-проводника, и порядок его получения»;</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xml:space="preserve">- оказание специалистами, </w:t>
      </w:r>
      <w:r w:rsidRPr="000D3DC8">
        <w:rPr>
          <w:rFonts w:ascii="Times New Roman" w:eastAsia="Times New Roman" w:hAnsi="Times New Roman"/>
          <w:bCs/>
          <w:color w:val="000000"/>
          <w:sz w:val="28"/>
          <w:szCs w:val="28"/>
          <w:lang w:eastAsia="ru-RU"/>
        </w:rPr>
        <w:t>предоставляющими государственную услугу,</w:t>
      </w:r>
      <w:r w:rsidRPr="000D3DC8">
        <w:rPr>
          <w:rFonts w:ascii="Times New Roman" w:eastAsia="Times New Roman" w:hAnsi="Times New Roman"/>
          <w:sz w:val="28"/>
          <w:szCs w:val="28"/>
          <w:lang w:eastAsia="ru-RU"/>
        </w:rPr>
        <w:t xml:space="preserve"> необходимой инвалидам помощи в преодолении барьеров, мешающих получению государственной услуги и использованию помещений наравне с другими лицами;</w:t>
      </w:r>
    </w:p>
    <w:p w:rsidR="000D3DC8" w:rsidRPr="000D3DC8" w:rsidRDefault="000D3DC8"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xml:space="preserve">- организация и осуществление приема граждан в </w:t>
      </w:r>
      <w:r w:rsidR="00D731F7">
        <w:rPr>
          <w:rFonts w:ascii="Times New Roman" w:eastAsia="Times New Roman" w:hAnsi="Times New Roman"/>
          <w:sz w:val="28"/>
          <w:szCs w:val="28"/>
          <w:lang w:eastAsia="ru-RU"/>
        </w:rPr>
        <w:t>территориальных администрациях администрации Новооскольского городского округа</w:t>
      </w:r>
      <w:r w:rsidRPr="000D3DC8">
        <w:rPr>
          <w:rFonts w:ascii="Times New Roman" w:eastAsia="Times New Roman" w:hAnsi="Times New Roman"/>
          <w:sz w:val="28"/>
          <w:szCs w:val="28"/>
          <w:lang w:eastAsia="ru-RU"/>
        </w:rPr>
        <w:t xml:space="preserve">, отдаленных от места расположения </w:t>
      </w:r>
      <w:r w:rsidR="00201336">
        <w:rPr>
          <w:rFonts w:ascii="Times New Roman" w:eastAsia="Times New Roman" w:hAnsi="Times New Roman"/>
          <w:sz w:val="28"/>
          <w:szCs w:val="28"/>
          <w:lang w:eastAsia="ru-RU"/>
        </w:rPr>
        <w:t>управления</w:t>
      </w:r>
      <w:r w:rsidRPr="000D3DC8">
        <w:rPr>
          <w:rFonts w:ascii="Times New Roman" w:eastAsia="Times New Roman" w:hAnsi="Times New Roman"/>
          <w:sz w:val="28"/>
          <w:szCs w:val="28"/>
          <w:lang w:eastAsia="ru-RU"/>
        </w:rPr>
        <w:t xml:space="preserve"> социальной защиты населения;</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xml:space="preserve">Количество взаимодействий заявителей с должностными лицами при предоставлении государственной услуги должно осуществляться не более 2-х раз: </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xml:space="preserve">- при подаче документов, необходимых для предоставления государственной услуги; </w:t>
      </w:r>
    </w:p>
    <w:p w:rsid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при получении результата предоставления государственной услуги.</w:t>
      </w:r>
    </w:p>
    <w:p w:rsidR="00CB0E4E" w:rsidRPr="00FD78F4" w:rsidRDefault="00CB0E4E" w:rsidP="00CB0E4E">
      <w:pPr>
        <w:spacing w:after="0" w:line="240" w:lineRule="auto"/>
        <w:ind w:firstLine="709"/>
        <w:jc w:val="both"/>
        <w:rPr>
          <w:rFonts w:ascii="Times New Roman" w:eastAsia="Times New Roman" w:hAnsi="Times New Roman"/>
          <w:sz w:val="28"/>
          <w:szCs w:val="28"/>
          <w:lang w:eastAsia="ru-RU"/>
        </w:rPr>
      </w:pPr>
      <w:r w:rsidRPr="00FD78F4">
        <w:rPr>
          <w:rFonts w:ascii="Times New Roman" w:eastAsia="Times New Roman" w:hAnsi="Times New Roman"/>
          <w:sz w:val="28"/>
          <w:szCs w:val="28"/>
          <w:lang w:eastAsia="ru-RU"/>
        </w:rPr>
        <w:t>Продолжительность взаимодействий заявителя с должностными лицами при предоставлении государственной услуги определяется в соответствии с проведенным хронометражем рабочего времени должностных лиц на выполнение административных процедур.</w:t>
      </w:r>
    </w:p>
    <w:p w:rsidR="000D3DC8" w:rsidRPr="000D3DC8" w:rsidRDefault="000D3DC8" w:rsidP="000D3DC8">
      <w:pPr>
        <w:widowControl w:val="0"/>
        <w:suppressAutoHyphens/>
        <w:autoSpaceDE w:val="0"/>
        <w:autoSpaceDN w:val="0"/>
        <w:adjustRightInd w:val="0"/>
        <w:spacing w:after="0" w:line="240" w:lineRule="auto"/>
        <w:ind w:firstLine="709"/>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2.1</w:t>
      </w:r>
      <w:r w:rsidR="00F14ED0">
        <w:rPr>
          <w:rFonts w:ascii="Times New Roman" w:eastAsia="Times New Roman" w:hAnsi="Times New Roman"/>
          <w:sz w:val="28"/>
          <w:szCs w:val="28"/>
          <w:lang w:eastAsia="ru-RU"/>
        </w:rPr>
        <w:t>8</w:t>
      </w:r>
      <w:r w:rsidRPr="000D3DC8">
        <w:rPr>
          <w:rFonts w:ascii="Times New Roman" w:eastAsia="Times New Roman" w:hAnsi="Times New Roman"/>
          <w:sz w:val="28"/>
          <w:szCs w:val="28"/>
          <w:lang w:eastAsia="ru-RU"/>
        </w:rPr>
        <w:t>.2. Показателями качества государственной услуги являются:</w:t>
      </w:r>
    </w:p>
    <w:p w:rsidR="000D3DC8" w:rsidRPr="000D3DC8" w:rsidRDefault="000D3DC8"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lastRenderedPageBreak/>
        <w:t>- удовлетворенность получателей государственной услуги от процесса получения государственной услуги и её результата;</w:t>
      </w:r>
    </w:p>
    <w:p w:rsidR="000D3DC8" w:rsidRPr="000D3DC8" w:rsidRDefault="000D3DC8"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комфортность ожидания при получении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техническая оснащенность мест специалистов управления социальной защиты населения, наличие системы «Электронная очередь»);</w:t>
      </w:r>
    </w:p>
    <w:p w:rsidR="000D3DC8" w:rsidRPr="000D3DC8" w:rsidRDefault="000D3DC8"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компетентность специалистов управлен</w:t>
      </w:r>
      <w:r w:rsidR="00842435">
        <w:rPr>
          <w:rFonts w:ascii="Times New Roman" w:eastAsia="Times New Roman" w:hAnsi="Times New Roman"/>
          <w:sz w:val="28"/>
          <w:szCs w:val="28"/>
          <w:lang w:eastAsia="ru-RU"/>
        </w:rPr>
        <w:t>ия социальной защиты населения</w:t>
      </w:r>
      <w:r w:rsidRPr="000D3DC8">
        <w:rPr>
          <w:rFonts w:ascii="Times New Roman" w:eastAsia="Times New Roman" w:hAnsi="Times New Roman"/>
          <w:sz w:val="28"/>
          <w:szCs w:val="28"/>
          <w:lang w:eastAsia="ru-RU"/>
        </w:rPr>
        <w:t xml:space="preserve">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w:t>
      </w:r>
    </w:p>
    <w:p w:rsidR="000D3DC8" w:rsidRPr="000D3DC8" w:rsidRDefault="000D3DC8"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культура обслуживания (вежливость, тактичность и внимательность специалистов управления социальной защиты населения и МФЦ, готовность оказать эффективную помощь получателям государственной услуги при возникновении трудностей);</w:t>
      </w:r>
    </w:p>
    <w:p w:rsidR="000D3DC8" w:rsidRDefault="000D3DC8"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соответствие требованиям настоящего регламента, в т.ч. строгое соблюдение последовательности и сроков выполнения административных процедур предоставления государственной услуги;</w:t>
      </w:r>
    </w:p>
    <w:p w:rsidR="00CB0E4E" w:rsidRDefault="00CB0E4E"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B0E4E">
        <w:rPr>
          <w:rFonts w:ascii="Times New Roman" w:eastAsia="Times New Roman" w:hAnsi="Times New Roman"/>
          <w:sz w:val="28"/>
          <w:szCs w:val="28"/>
          <w:lang w:eastAsia="ru-RU"/>
        </w:rPr>
        <w:t>- количество заявителей, получивших услугу в результате дистанционного (выездного) приема в месяц;</w:t>
      </w:r>
    </w:p>
    <w:p w:rsidR="007F1B25" w:rsidRPr="000D3DC8" w:rsidRDefault="007F1B25"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F1B25">
        <w:rPr>
          <w:rFonts w:ascii="Times New Roman" w:eastAsia="Times New Roman" w:hAnsi="Times New Roman"/>
          <w:sz w:val="28"/>
          <w:szCs w:val="28"/>
          <w:lang w:eastAsia="ru-RU"/>
        </w:rPr>
        <w:t>- отсутствие обоснованных жалоб со стороны заявителей по результатам предоставления государственной услуги;</w:t>
      </w:r>
    </w:p>
    <w:p w:rsidR="000D3DC8" w:rsidRPr="000D3DC8" w:rsidRDefault="000D3DC8"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результаты служебных проверок;</w:t>
      </w:r>
    </w:p>
    <w:p w:rsidR="000D3DC8" w:rsidRPr="000D3DC8" w:rsidRDefault="000D3DC8"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xml:space="preserve">- исполнительская дисциплина; </w:t>
      </w:r>
    </w:p>
    <w:p w:rsidR="000D3DC8" w:rsidRPr="000D3DC8" w:rsidRDefault="000D3DC8"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эффективность и своевременность рассмотрения заявлений, обращений и жалоб граждан по вопросам предоставления государственной услуги.</w:t>
      </w:r>
    </w:p>
    <w:p w:rsidR="000D3DC8" w:rsidRDefault="000D3DC8" w:rsidP="000D3DC8">
      <w:pPr>
        <w:suppressAutoHyphens/>
        <w:autoSpaceDE w:val="0"/>
        <w:autoSpaceDN w:val="0"/>
        <w:adjustRightInd w:val="0"/>
        <w:spacing w:after="0" w:line="240" w:lineRule="auto"/>
        <w:ind w:firstLine="540"/>
        <w:jc w:val="both"/>
        <w:rPr>
          <w:rFonts w:ascii="Times New Roman" w:eastAsia="Times New Roman" w:hAnsi="Times New Roman"/>
          <w:b/>
          <w:sz w:val="28"/>
          <w:szCs w:val="28"/>
          <w:lang w:eastAsia="ru-RU"/>
        </w:rPr>
      </w:pPr>
    </w:p>
    <w:p w:rsidR="00FC6B53" w:rsidRPr="00FC6B53" w:rsidRDefault="00842435" w:rsidP="00FC6B53">
      <w:pPr>
        <w:spacing w:after="0" w:line="240" w:lineRule="auto"/>
        <w:ind w:firstLine="709"/>
        <w:rPr>
          <w:rFonts w:ascii="Times New Roman" w:hAnsi="Times New Roman"/>
          <w:sz w:val="28"/>
          <w:szCs w:val="28"/>
        </w:rPr>
      </w:pPr>
      <w:r w:rsidRPr="00FC6B53">
        <w:rPr>
          <w:rFonts w:ascii="Times New Roman" w:eastAsia="Times New Roman" w:hAnsi="Times New Roman"/>
          <w:sz w:val="28"/>
          <w:szCs w:val="28"/>
          <w:lang w:eastAsia="ru-RU"/>
        </w:rPr>
        <w:t>2.1</w:t>
      </w:r>
      <w:r w:rsidR="00F14ED0" w:rsidRPr="00FC6B53">
        <w:rPr>
          <w:rFonts w:ascii="Times New Roman" w:eastAsia="Times New Roman" w:hAnsi="Times New Roman"/>
          <w:sz w:val="28"/>
          <w:szCs w:val="28"/>
          <w:lang w:eastAsia="ru-RU"/>
        </w:rPr>
        <w:t>9</w:t>
      </w:r>
      <w:r w:rsidRPr="00FC6B53">
        <w:rPr>
          <w:rFonts w:ascii="Times New Roman" w:eastAsia="Times New Roman" w:hAnsi="Times New Roman"/>
          <w:sz w:val="28"/>
          <w:szCs w:val="28"/>
          <w:lang w:eastAsia="ru-RU"/>
        </w:rPr>
        <w:t xml:space="preserve">. </w:t>
      </w:r>
      <w:r w:rsidR="00FC6B53" w:rsidRPr="00FC6B53">
        <w:rPr>
          <w:rFonts w:ascii="Times New Roman" w:hAnsi="Times New Roman"/>
          <w:sz w:val="28"/>
          <w:szCs w:val="28"/>
        </w:rPr>
        <w:t>Иные требования, в том числе учитывающие особенности предоставления государственной услуги по экстерриториальному принципу посредством запроса о предоставлении государственной услуги в МФЦ</w:t>
      </w:r>
    </w:p>
    <w:p w:rsidR="00842435" w:rsidRPr="00842435" w:rsidRDefault="00842435" w:rsidP="00FC6B53">
      <w:pPr>
        <w:suppressAutoHyphens/>
        <w:autoSpaceDE w:val="0"/>
        <w:autoSpaceDN w:val="0"/>
        <w:adjustRightInd w:val="0"/>
        <w:spacing w:after="0" w:line="240" w:lineRule="auto"/>
        <w:ind w:firstLine="540"/>
        <w:rPr>
          <w:rFonts w:ascii="Times New Roman" w:eastAsia="Times New Roman" w:hAnsi="Times New Roman"/>
          <w:sz w:val="28"/>
          <w:szCs w:val="28"/>
          <w:lang w:eastAsia="ru-RU"/>
        </w:rPr>
      </w:pPr>
    </w:p>
    <w:p w:rsidR="00842435" w:rsidRPr="00842435" w:rsidRDefault="00842435" w:rsidP="00842435">
      <w:pPr>
        <w:spacing w:after="0" w:line="240" w:lineRule="auto"/>
        <w:ind w:firstLine="709"/>
        <w:jc w:val="both"/>
        <w:rPr>
          <w:rFonts w:ascii="Times New Roman" w:eastAsia="Times New Roman" w:hAnsi="Times New Roman"/>
          <w:sz w:val="28"/>
          <w:szCs w:val="28"/>
          <w:lang w:eastAsia="ru-RU"/>
        </w:rPr>
      </w:pPr>
      <w:r w:rsidRPr="00842435">
        <w:rPr>
          <w:rFonts w:ascii="Times New Roman" w:eastAsia="Times New Roman" w:hAnsi="Times New Roman"/>
          <w:sz w:val="28"/>
          <w:szCs w:val="28"/>
          <w:lang w:eastAsia="ru-RU"/>
        </w:rPr>
        <w:t xml:space="preserve">При обращении заявителя в МФЦ с запросом о предоставлении государственной услуги по экстерриториальному принципу, </w:t>
      </w:r>
      <w:r w:rsidRPr="00842435">
        <w:rPr>
          <w:rFonts w:ascii="Times New Roman" w:hAnsi="Times New Roman"/>
          <w:sz w:val="28"/>
          <w:szCs w:val="28"/>
          <w:lang w:eastAsia="ru-RU"/>
        </w:rPr>
        <w:t>заявитель одновременно подает в МФЦ сведения, документы и (или) информацию, предусмотренные п.</w:t>
      </w:r>
      <w:r w:rsidR="00E50DC5">
        <w:rPr>
          <w:rFonts w:ascii="Times New Roman" w:hAnsi="Times New Roman"/>
          <w:sz w:val="28"/>
          <w:szCs w:val="28"/>
          <w:lang w:eastAsia="ru-RU"/>
        </w:rPr>
        <w:t xml:space="preserve"> </w:t>
      </w:r>
      <w:r w:rsidRPr="00842435">
        <w:rPr>
          <w:rFonts w:ascii="Times New Roman" w:hAnsi="Times New Roman"/>
          <w:sz w:val="28"/>
          <w:szCs w:val="28"/>
          <w:lang w:eastAsia="ru-RU"/>
        </w:rPr>
        <w:t>2</w:t>
      </w:r>
      <w:r w:rsidR="00E50DC5" w:rsidRPr="00E50DC5">
        <w:rPr>
          <w:rFonts w:ascii="Times New Roman" w:hAnsi="Times New Roman"/>
          <w:sz w:val="28"/>
          <w:szCs w:val="28"/>
          <w:lang w:eastAsia="ru-RU"/>
        </w:rPr>
        <w:t>.6.</w:t>
      </w:r>
      <w:r w:rsidR="00F14ED0">
        <w:rPr>
          <w:rFonts w:ascii="Times New Roman" w:hAnsi="Times New Roman"/>
          <w:sz w:val="28"/>
          <w:szCs w:val="28"/>
          <w:lang w:eastAsia="ru-RU"/>
        </w:rPr>
        <w:t>2</w:t>
      </w:r>
      <w:r w:rsidR="00D452E4">
        <w:rPr>
          <w:rFonts w:ascii="Times New Roman" w:hAnsi="Times New Roman"/>
          <w:sz w:val="28"/>
          <w:szCs w:val="28"/>
          <w:lang w:eastAsia="ru-RU"/>
        </w:rPr>
        <w:t>.</w:t>
      </w:r>
      <w:r w:rsidRPr="00842435">
        <w:rPr>
          <w:rFonts w:ascii="Times New Roman" w:hAnsi="Times New Roman"/>
          <w:sz w:val="28"/>
          <w:szCs w:val="28"/>
          <w:lang w:eastAsia="ru-RU"/>
        </w:rPr>
        <w:t xml:space="preserve"> настоящего Регламента.</w:t>
      </w:r>
      <w:r w:rsidRPr="00842435">
        <w:rPr>
          <w:rFonts w:ascii="Times New Roman" w:eastAsia="Times New Roman" w:hAnsi="Times New Roman"/>
          <w:sz w:val="28"/>
          <w:szCs w:val="28"/>
          <w:lang w:eastAsia="ru-RU"/>
        </w:rPr>
        <w:t xml:space="preserve"> </w:t>
      </w:r>
    </w:p>
    <w:p w:rsidR="00842435" w:rsidRPr="00842435" w:rsidRDefault="00842435" w:rsidP="00842435">
      <w:pPr>
        <w:spacing w:after="0" w:line="240" w:lineRule="auto"/>
        <w:ind w:firstLine="709"/>
        <w:jc w:val="both"/>
        <w:rPr>
          <w:rFonts w:ascii="Times New Roman" w:hAnsi="Times New Roman"/>
          <w:sz w:val="28"/>
          <w:szCs w:val="28"/>
          <w:lang w:eastAsia="ru-RU"/>
        </w:rPr>
      </w:pPr>
      <w:r w:rsidRPr="00842435">
        <w:rPr>
          <w:rFonts w:ascii="Times New Roman" w:eastAsia="Times New Roman" w:hAnsi="Times New Roman"/>
          <w:sz w:val="28"/>
          <w:szCs w:val="28"/>
          <w:lang w:eastAsia="ru-RU"/>
        </w:rPr>
        <w:t xml:space="preserve">МФЦ организует </w:t>
      </w:r>
      <w:hyperlink r:id="rId10" w:history="1">
        <w:r w:rsidRPr="00842435">
          <w:rPr>
            <w:rFonts w:ascii="Times New Roman" w:eastAsia="Times New Roman" w:hAnsi="Times New Roman"/>
            <w:sz w:val="28"/>
            <w:szCs w:val="28"/>
            <w:lang w:eastAsia="ru-RU"/>
          </w:rPr>
          <w:t>предоставление</w:t>
        </w:r>
      </w:hyperlink>
      <w:r w:rsidRPr="00842435">
        <w:rPr>
          <w:rFonts w:ascii="Times New Roman" w:eastAsia="Times New Roman" w:hAnsi="Times New Roman"/>
          <w:sz w:val="28"/>
          <w:szCs w:val="28"/>
          <w:lang w:eastAsia="ru-RU"/>
        </w:rPr>
        <w:t xml:space="preserve"> заявителю государственной услуг</w:t>
      </w:r>
      <w:r w:rsidR="004D1D28">
        <w:rPr>
          <w:rFonts w:ascii="Times New Roman" w:eastAsia="Times New Roman" w:hAnsi="Times New Roman"/>
          <w:sz w:val="28"/>
          <w:szCs w:val="28"/>
          <w:lang w:eastAsia="ru-RU"/>
        </w:rPr>
        <w:t>и</w:t>
      </w:r>
      <w:r w:rsidRPr="00842435">
        <w:rPr>
          <w:rFonts w:ascii="Times New Roman" w:eastAsia="Times New Roman" w:hAnsi="Times New Roman"/>
          <w:sz w:val="28"/>
          <w:szCs w:val="28"/>
          <w:lang w:eastAsia="ru-RU"/>
        </w:rPr>
        <w:t xml:space="preserve"> по экстерриториальному </w:t>
      </w:r>
      <w:r w:rsidRPr="00D12833">
        <w:rPr>
          <w:rFonts w:ascii="Times New Roman" w:eastAsia="Times New Roman" w:hAnsi="Times New Roman"/>
          <w:sz w:val="28"/>
          <w:szCs w:val="28"/>
          <w:lang w:eastAsia="ru-RU"/>
        </w:rPr>
        <w:t>принципу</w:t>
      </w:r>
      <w:r w:rsidR="00D12833" w:rsidRPr="00D12833">
        <w:rPr>
          <w:rFonts w:ascii="Times New Roman" w:hAnsi="Times New Roman"/>
          <w:sz w:val="26"/>
          <w:szCs w:val="26"/>
        </w:rPr>
        <w:t xml:space="preserve"> в пределах Белгородской области.</w:t>
      </w:r>
      <w:r w:rsidRPr="00842435">
        <w:rPr>
          <w:rFonts w:ascii="Times New Roman" w:eastAsia="Times New Roman" w:hAnsi="Times New Roman"/>
          <w:sz w:val="28"/>
          <w:szCs w:val="28"/>
          <w:lang w:eastAsia="ru-RU"/>
        </w:rPr>
        <w:t xml:space="preserve"> В этом случае МФЦ действует в интересах заявителя без доверенности и направляет в орган, предоставляющий государственную услугу,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государственной услуги,</w:t>
      </w:r>
      <w:r w:rsidRPr="00842435">
        <w:rPr>
          <w:rFonts w:ascii="Times New Roman" w:hAnsi="Times New Roman"/>
          <w:sz w:val="28"/>
          <w:szCs w:val="28"/>
          <w:lang w:eastAsia="ru-RU"/>
        </w:rPr>
        <w:t xml:space="preserve"> предусмотренные п. </w:t>
      </w:r>
      <w:r w:rsidR="00E50DC5">
        <w:rPr>
          <w:rFonts w:ascii="Times New Roman" w:hAnsi="Times New Roman"/>
          <w:sz w:val="28"/>
          <w:szCs w:val="28"/>
          <w:lang w:eastAsia="ru-RU"/>
        </w:rPr>
        <w:t>2.</w:t>
      </w:r>
      <w:r w:rsidR="00F14ED0">
        <w:rPr>
          <w:rFonts w:ascii="Times New Roman" w:hAnsi="Times New Roman"/>
          <w:sz w:val="28"/>
          <w:szCs w:val="28"/>
          <w:lang w:eastAsia="ru-RU"/>
        </w:rPr>
        <w:t>6</w:t>
      </w:r>
      <w:r w:rsidR="00E50DC5">
        <w:rPr>
          <w:rFonts w:ascii="Times New Roman" w:hAnsi="Times New Roman"/>
          <w:sz w:val="28"/>
          <w:szCs w:val="28"/>
          <w:lang w:eastAsia="ru-RU"/>
        </w:rPr>
        <w:t>.</w:t>
      </w:r>
      <w:r w:rsidR="00F14ED0">
        <w:rPr>
          <w:rFonts w:ascii="Times New Roman" w:hAnsi="Times New Roman"/>
          <w:sz w:val="28"/>
          <w:szCs w:val="28"/>
          <w:lang w:eastAsia="ru-RU"/>
        </w:rPr>
        <w:t>2.</w:t>
      </w:r>
      <w:r w:rsidRPr="00842435">
        <w:rPr>
          <w:rFonts w:ascii="Times New Roman" w:hAnsi="Times New Roman"/>
          <w:sz w:val="28"/>
          <w:szCs w:val="28"/>
          <w:lang w:eastAsia="ru-RU"/>
        </w:rPr>
        <w:t xml:space="preserve"> настоящего Регламента, а также согласие заявителя на осуществление МФЦ от </w:t>
      </w:r>
      <w:r w:rsidRPr="00842435">
        <w:rPr>
          <w:rFonts w:ascii="Times New Roman" w:eastAsia="Times New Roman" w:hAnsi="Times New Roman"/>
          <w:sz w:val="28"/>
          <w:szCs w:val="28"/>
          <w:lang w:eastAsia="ru-RU"/>
        </w:rPr>
        <w:t>его</w:t>
      </w:r>
      <w:r w:rsidRPr="00842435">
        <w:rPr>
          <w:rFonts w:ascii="Times New Roman" w:hAnsi="Times New Roman"/>
          <w:sz w:val="28"/>
          <w:szCs w:val="28"/>
          <w:lang w:eastAsia="ru-RU"/>
        </w:rPr>
        <w:t xml:space="preserve"> имени действий, необходимых для предоставления государственной услуги.</w:t>
      </w:r>
    </w:p>
    <w:p w:rsidR="00842435" w:rsidRPr="00842435" w:rsidRDefault="00842435" w:rsidP="00842435">
      <w:pPr>
        <w:spacing w:after="0" w:line="240" w:lineRule="auto"/>
        <w:ind w:firstLine="709"/>
        <w:jc w:val="both"/>
        <w:rPr>
          <w:rFonts w:ascii="Times New Roman" w:eastAsia="Times New Roman" w:hAnsi="Times New Roman"/>
          <w:sz w:val="28"/>
          <w:szCs w:val="28"/>
          <w:lang w:eastAsia="ru-RU"/>
        </w:rPr>
      </w:pPr>
      <w:r w:rsidRPr="00842435">
        <w:rPr>
          <w:rFonts w:ascii="Times New Roman" w:eastAsia="Times New Roman" w:hAnsi="Times New Roman"/>
          <w:sz w:val="28"/>
          <w:szCs w:val="28"/>
          <w:lang w:eastAsia="ru-RU"/>
        </w:rPr>
        <w:lastRenderedPageBreak/>
        <w:t>При этом не требуются составление и подписание таких заявлений заявителем.</w:t>
      </w:r>
    </w:p>
    <w:p w:rsidR="00842435" w:rsidRPr="00842435" w:rsidRDefault="00842435" w:rsidP="00842435">
      <w:pPr>
        <w:spacing w:after="0" w:line="240" w:lineRule="auto"/>
        <w:ind w:firstLine="709"/>
        <w:jc w:val="both"/>
        <w:rPr>
          <w:rFonts w:ascii="Times New Roman" w:eastAsia="Times New Roman" w:hAnsi="Times New Roman"/>
          <w:sz w:val="28"/>
          <w:szCs w:val="28"/>
          <w:lang w:eastAsia="ru-RU"/>
        </w:rPr>
      </w:pPr>
      <w:r w:rsidRPr="00842435">
        <w:rPr>
          <w:rFonts w:ascii="Times New Roman" w:hAnsi="Times New Roman"/>
          <w:sz w:val="28"/>
          <w:szCs w:val="28"/>
          <w:lang w:eastAsia="ru-RU"/>
        </w:rPr>
        <w:t>Документы, предусмотренные п.</w:t>
      </w:r>
      <w:r w:rsidR="00E50DC5">
        <w:rPr>
          <w:rFonts w:ascii="Times New Roman" w:hAnsi="Times New Roman"/>
          <w:sz w:val="28"/>
          <w:szCs w:val="28"/>
          <w:lang w:eastAsia="ru-RU"/>
        </w:rPr>
        <w:t xml:space="preserve"> </w:t>
      </w:r>
      <w:r w:rsidRPr="00842435">
        <w:rPr>
          <w:rFonts w:ascii="Times New Roman" w:hAnsi="Times New Roman"/>
          <w:sz w:val="28"/>
          <w:szCs w:val="28"/>
          <w:lang w:eastAsia="ru-RU"/>
        </w:rPr>
        <w:t>2</w:t>
      </w:r>
      <w:r w:rsidR="00E50DC5">
        <w:rPr>
          <w:rFonts w:ascii="Times New Roman" w:hAnsi="Times New Roman"/>
          <w:sz w:val="28"/>
          <w:szCs w:val="28"/>
          <w:lang w:eastAsia="ru-RU"/>
        </w:rPr>
        <w:t>.6.</w:t>
      </w:r>
      <w:r w:rsidR="00330499">
        <w:rPr>
          <w:rFonts w:ascii="Times New Roman" w:hAnsi="Times New Roman"/>
          <w:sz w:val="28"/>
          <w:szCs w:val="28"/>
          <w:lang w:eastAsia="ru-RU"/>
        </w:rPr>
        <w:t>2</w:t>
      </w:r>
      <w:r w:rsidR="00D452E4">
        <w:rPr>
          <w:rFonts w:ascii="Times New Roman" w:hAnsi="Times New Roman"/>
          <w:sz w:val="28"/>
          <w:szCs w:val="28"/>
          <w:lang w:eastAsia="ru-RU"/>
        </w:rPr>
        <w:t>.</w:t>
      </w:r>
      <w:r w:rsidRPr="00842435">
        <w:rPr>
          <w:rFonts w:ascii="Times New Roman" w:hAnsi="Times New Roman"/>
          <w:sz w:val="28"/>
          <w:szCs w:val="28"/>
          <w:lang w:eastAsia="ru-RU"/>
        </w:rPr>
        <w:t xml:space="preserve"> настоящего Регламента, специалисты МФЦ получают и передают в орган социальной защиты населения в соответствии с заключенным соглашением </w:t>
      </w:r>
      <w:r w:rsidRPr="00842435">
        <w:rPr>
          <w:rFonts w:ascii="Times New Roman" w:eastAsia="Times New Roman" w:hAnsi="Times New Roman"/>
          <w:sz w:val="28"/>
          <w:szCs w:val="28"/>
          <w:lang w:eastAsia="ru-RU"/>
        </w:rPr>
        <w:t>о взаимодействии между органами социальной защиты населения и МФЦ.</w:t>
      </w:r>
    </w:p>
    <w:p w:rsidR="00842435" w:rsidRPr="000D3DC8" w:rsidRDefault="00842435" w:rsidP="000D3DC8">
      <w:pPr>
        <w:suppressAutoHyphens/>
        <w:autoSpaceDE w:val="0"/>
        <w:autoSpaceDN w:val="0"/>
        <w:adjustRightInd w:val="0"/>
        <w:spacing w:after="0" w:line="240" w:lineRule="auto"/>
        <w:ind w:firstLine="540"/>
        <w:jc w:val="both"/>
        <w:rPr>
          <w:rFonts w:ascii="Times New Roman" w:eastAsia="Times New Roman" w:hAnsi="Times New Roman"/>
          <w:b/>
          <w:sz w:val="28"/>
          <w:szCs w:val="28"/>
          <w:lang w:eastAsia="ru-RU"/>
        </w:rPr>
      </w:pPr>
    </w:p>
    <w:p w:rsidR="000D3DC8" w:rsidRPr="000D3DC8" w:rsidRDefault="000D3DC8" w:rsidP="000D3DC8">
      <w:pPr>
        <w:suppressAutoHyphens/>
        <w:autoSpaceDE w:val="0"/>
        <w:autoSpaceDN w:val="0"/>
        <w:adjustRightInd w:val="0"/>
        <w:spacing w:after="0" w:line="240" w:lineRule="auto"/>
        <w:ind w:firstLine="540"/>
        <w:jc w:val="both"/>
        <w:rPr>
          <w:rFonts w:ascii="Times New Roman" w:eastAsia="Times New Roman" w:hAnsi="Times New Roman"/>
          <w:bCs/>
          <w:sz w:val="26"/>
          <w:szCs w:val="26"/>
          <w:lang w:eastAsia="ru-RU"/>
        </w:rPr>
      </w:pPr>
      <w:r w:rsidRPr="003B354D">
        <w:rPr>
          <w:rFonts w:ascii="Times New Roman" w:eastAsia="Times New Roman" w:hAnsi="Times New Roman"/>
          <w:sz w:val="28"/>
          <w:szCs w:val="28"/>
          <w:lang w:eastAsia="ru-RU"/>
        </w:rPr>
        <w:t>2.</w:t>
      </w:r>
      <w:r w:rsidR="00330499" w:rsidRPr="003B354D">
        <w:rPr>
          <w:rFonts w:ascii="Times New Roman" w:eastAsia="Times New Roman" w:hAnsi="Times New Roman"/>
          <w:sz w:val="28"/>
          <w:szCs w:val="28"/>
          <w:lang w:eastAsia="ru-RU"/>
        </w:rPr>
        <w:t>20</w:t>
      </w:r>
      <w:r w:rsidRPr="003B354D">
        <w:rPr>
          <w:rFonts w:ascii="Times New Roman" w:eastAsia="Times New Roman" w:hAnsi="Times New Roman"/>
          <w:sz w:val="28"/>
          <w:szCs w:val="28"/>
          <w:lang w:eastAsia="ru-RU"/>
        </w:rPr>
        <w:t xml:space="preserve">. Иные требования, в том числе учитывающие особенности предоставления государственной услуги в </w:t>
      </w:r>
      <w:r w:rsidR="00DD36FC" w:rsidRPr="003B354D">
        <w:rPr>
          <w:rFonts w:ascii="Times New Roman" w:eastAsia="Times New Roman" w:hAnsi="Times New Roman"/>
          <w:sz w:val="28"/>
          <w:szCs w:val="28"/>
          <w:lang w:eastAsia="ru-RU"/>
        </w:rPr>
        <w:t>отделении № 12 в Новооскольском городском округе ГАУ БО «МФЦ»</w:t>
      </w:r>
      <w:r w:rsidRPr="003B354D">
        <w:rPr>
          <w:rFonts w:ascii="Times New Roman" w:eastAsia="Times New Roman" w:hAnsi="Times New Roman"/>
          <w:sz w:val="28"/>
          <w:szCs w:val="28"/>
          <w:lang w:eastAsia="ru-RU"/>
        </w:rPr>
        <w:t xml:space="preserve"> и особенности предоставления государственной услуги в электронной форме</w:t>
      </w:r>
      <w:r w:rsidRPr="003B354D">
        <w:rPr>
          <w:rFonts w:ascii="Times New Roman" w:eastAsia="Times New Roman" w:hAnsi="Times New Roman"/>
          <w:bCs/>
          <w:sz w:val="26"/>
          <w:szCs w:val="26"/>
          <w:lang w:eastAsia="ru-RU"/>
        </w:rPr>
        <w:t>.</w:t>
      </w:r>
    </w:p>
    <w:p w:rsidR="000D3DC8" w:rsidRPr="000D3DC8" w:rsidRDefault="000D3DC8"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D3DC8" w:rsidRPr="000D3DC8" w:rsidRDefault="00D452E4"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1E7E18">
        <w:rPr>
          <w:rFonts w:ascii="Times New Roman" w:eastAsia="Times New Roman" w:hAnsi="Times New Roman"/>
          <w:sz w:val="28"/>
          <w:szCs w:val="28"/>
          <w:lang w:eastAsia="ru-RU"/>
        </w:rPr>
        <w:t>20</w:t>
      </w:r>
      <w:r>
        <w:rPr>
          <w:rFonts w:ascii="Times New Roman" w:eastAsia="Times New Roman" w:hAnsi="Times New Roman"/>
          <w:sz w:val="28"/>
          <w:szCs w:val="28"/>
          <w:lang w:eastAsia="ru-RU"/>
        </w:rPr>
        <w:t xml:space="preserve">.1. </w:t>
      </w:r>
      <w:r w:rsidR="000D3DC8" w:rsidRPr="000D3DC8">
        <w:rPr>
          <w:rFonts w:ascii="Times New Roman" w:eastAsia="Times New Roman" w:hAnsi="Times New Roman"/>
          <w:sz w:val="28"/>
          <w:szCs w:val="28"/>
          <w:lang w:eastAsia="ru-RU"/>
        </w:rPr>
        <w:t xml:space="preserve">Граждане вправе обратиться за предоставлением государственной услуги через </w:t>
      </w:r>
      <w:r w:rsidR="00DD36FC" w:rsidRPr="00DD36FC">
        <w:rPr>
          <w:rFonts w:ascii="Times New Roman" w:eastAsia="Times New Roman" w:hAnsi="Times New Roman"/>
          <w:sz w:val="28"/>
          <w:szCs w:val="28"/>
          <w:lang w:eastAsia="ru-RU"/>
        </w:rPr>
        <w:t>отделени</w:t>
      </w:r>
      <w:r w:rsidR="00DD36FC">
        <w:rPr>
          <w:rFonts w:ascii="Times New Roman" w:eastAsia="Times New Roman" w:hAnsi="Times New Roman"/>
          <w:sz w:val="28"/>
          <w:szCs w:val="28"/>
          <w:lang w:eastAsia="ru-RU"/>
        </w:rPr>
        <w:t>е</w:t>
      </w:r>
      <w:r w:rsidR="00DD36FC" w:rsidRPr="00DD36FC">
        <w:rPr>
          <w:rFonts w:ascii="Times New Roman" w:eastAsia="Times New Roman" w:hAnsi="Times New Roman"/>
          <w:sz w:val="28"/>
          <w:szCs w:val="28"/>
          <w:lang w:eastAsia="ru-RU"/>
        </w:rPr>
        <w:t xml:space="preserve"> № 12 в Новооскольском городском округе ГАУ БО «МФЦ»</w:t>
      </w:r>
      <w:r w:rsidR="000D3DC8" w:rsidRPr="000D3DC8">
        <w:rPr>
          <w:rFonts w:ascii="Times New Roman" w:eastAsia="Times New Roman" w:hAnsi="Times New Roman"/>
          <w:sz w:val="28"/>
          <w:szCs w:val="28"/>
          <w:lang w:eastAsia="ru-RU"/>
        </w:rPr>
        <w:t xml:space="preserve">. </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0"/>
          <w:lang w:eastAsia="ru-RU"/>
        </w:rPr>
      </w:pPr>
      <w:r w:rsidRPr="000D3DC8">
        <w:rPr>
          <w:rFonts w:ascii="Times New Roman" w:eastAsia="Times New Roman" w:hAnsi="Times New Roman"/>
          <w:sz w:val="28"/>
          <w:szCs w:val="20"/>
          <w:lang w:eastAsia="ru-RU"/>
        </w:rPr>
        <w:t xml:space="preserve">Специалист </w:t>
      </w:r>
      <w:r w:rsidRPr="000D3DC8">
        <w:rPr>
          <w:rFonts w:ascii="Times New Roman" w:eastAsia="Times New Roman" w:hAnsi="Times New Roman"/>
          <w:sz w:val="28"/>
          <w:szCs w:val="28"/>
          <w:lang w:eastAsia="ru-RU"/>
        </w:rPr>
        <w:t>МФЦ</w:t>
      </w:r>
      <w:r w:rsidRPr="000D3DC8">
        <w:rPr>
          <w:rFonts w:ascii="Times New Roman" w:eastAsia="Times New Roman" w:hAnsi="Times New Roman"/>
          <w:sz w:val="28"/>
          <w:szCs w:val="20"/>
          <w:lang w:eastAsia="ru-RU"/>
        </w:rPr>
        <w:t>, осуществляющий прием и обработку документов, представляемых для получения государственной услуги, выполняет следующие действия:</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0"/>
          <w:lang w:eastAsia="ru-RU"/>
        </w:rPr>
      </w:pPr>
      <w:r w:rsidRPr="000D3DC8">
        <w:rPr>
          <w:rFonts w:ascii="Times New Roman" w:eastAsia="Times New Roman" w:hAnsi="Times New Roman"/>
          <w:sz w:val="28"/>
          <w:szCs w:val="20"/>
          <w:lang w:eastAsia="ru-RU"/>
        </w:rPr>
        <w:t xml:space="preserve">- проводит проверку документов, удостоверяющих личность заявителя; </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0"/>
          <w:lang w:eastAsia="ru-RU"/>
        </w:rPr>
      </w:pPr>
      <w:r w:rsidRPr="000D3DC8">
        <w:rPr>
          <w:rFonts w:ascii="Times New Roman" w:eastAsia="Times New Roman" w:hAnsi="Times New Roman"/>
          <w:sz w:val="28"/>
          <w:szCs w:val="20"/>
          <w:lang w:eastAsia="ru-RU"/>
        </w:rPr>
        <w:t xml:space="preserve">- проводит проверку правильности заполнения заявления и соответствия представленных документов требованиям </w:t>
      </w:r>
      <w:r w:rsidR="00CB0E4E">
        <w:rPr>
          <w:rFonts w:ascii="Times New Roman" w:eastAsia="Times New Roman" w:hAnsi="Times New Roman"/>
          <w:sz w:val="28"/>
          <w:szCs w:val="20"/>
          <w:lang w:eastAsia="ru-RU"/>
        </w:rPr>
        <w:t xml:space="preserve">п. 2.6.2. </w:t>
      </w:r>
      <w:r w:rsidRPr="000D3DC8">
        <w:rPr>
          <w:rFonts w:ascii="Times New Roman" w:eastAsia="Times New Roman" w:hAnsi="Times New Roman"/>
          <w:sz w:val="28"/>
          <w:szCs w:val="20"/>
          <w:lang w:eastAsia="ru-RU"/>
        </w:rPr>
        <w:t>настоящего Регламента;</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0"/>
          <w:lang w:eastAsia="ru-RU"/>
        </w:rPr>
      </w:pPr>
      <w:r w:rsidRPr="000D3DC8">
        <w:rPr>
          <w:rFonts w:ascii="Times New Roman" w:eastAsia="Times New Roman" w:hAnsi="Times New Roman"/>
          <w:sz w:val="28"/>
          <w:szCs w:val="20"/>
          <w:lang w:eastAsia="ru-RU"/>
        </w:rPr>
        <w:t>- сверяет подлинники с копиями документов, отмечает копии штампом «Копия верна» и ставит подпись с расшифровкой фамилии, должности, дату и печать, а также удостоверяет факт собственноручной подписи заявителя в заявлении;</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0"/>
          <w:lang w:eastAsia="ru-RU"/>
        </w:rPr>
      </w:pPr>
      <w:r w:rsidRPr="000D3DC8">
        <w:rPr>
          <w:rFonts w:ascii="Times New Roman" w:eastAsia="Times New Roman" w:hAnsi="Times New Roman"/>
          <w:sz w:val="28"/>
          <w:szCs w:val="20"/>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w:t>
      </w:r>
      <w:r w:rsidR="00786D3C">
        <w:rPr>
          <w:rFonts w:ascii="Times New Roman" w:eastAsia="Times New Roman" w:hAnsi="Times New Roman"/>
          <w:sz w:val="28"/>
          <w:szCs w:val="20"/>
          <w:lang w:eastAsia="ru-RU"/>
        </w:rPr>
        <w:t xml:space="preserve">кументов конкретному заявителю и </w:t>
      </w:r>
      <w:r w:rsidRPr="000D3DC8">
        <w:rPr>
          <w:rFonts w:ascii="Times New Roman" w:eastAsia="Times New Roman" w:hAnsi="Times New Roman"/>
          <w:sz w:val="28"/>
          <w:szCs w:val="20"/>
          <w:lang w:eastAsia="ru-RU"/>
        </w:rPr>
        <w:t>виду обращения за государственной услугой;</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0"/>
          <w:lang w:eastAsia="ru-RU"/>
        </w:rPr>
      </w:pPr>
      <w:r w:rsidRPr="000D3DC8">
        <w:rPr>
          <w:rFonts w:ascii="Times New Roman" w:eastAsia="Times New Roman" w:hAnsi="Times New Roman"/>
          <w:sz w:val="28"/>
          <w:szCs w:val="20"/>
          <w:lang w:eastAsia="ru-RU"/>
        </w:rPr>
        <w:t>- направляет копии документов, с составлением описи этих документов, по реестру в управление социальной защиты населения:</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0"/>
          <w:lang w:eastAsia="ru-RU"/>
        </w:rPr>
      </w:pPr>
      <w:r w:rsidRPr="000D3DC8">
        <w:rPr>
          <w:rFonts w:ascii="Times New Roman" w:eastAsia="Times New Roman" w:hAnsi="Times New Roman"/>
          <w:sz w:val="28"/>
          <w:szCs w:val="20"/>
          <w:lang w:eastAsia="ru-RU"/>
        </w:rPr>
        <w:t xml:space="preserve">- в электронном виде в составе пакета электронных дел, за электронной подписью специалиста </w:t>
      </w:r>
      <w:r w:rsidRPr="000D3DC8">
        <w:rPr>
          <w:rFonts w:ascii="Times New Roman" w:eastAsia="Times New Roman" w:hAnsi="Times New Roman"/>
          <w:sz w:val="28"/>
          <w:szCs w:val="28"/>
          <w:lang w:eastAsia="ru-RU"/>
        </w:rPr>
        <w:t>МФЦ</w:t>
      </w:r>
      <w:r w:rsidRPr="000D3DC8">
        <w:rPr>
          <w:rFonts w:ascii="Times New Roman" w:eastAsia="Times New Roman" w:hAnsi="Times New Roman"/>
          <w:sz w:val="28"/>
          <w:szCs w:val="20"/>
          <w:lang w:eastAsia="ru-RU"/>
        </w:rPr>
        <w:t xml:space="preserve"> - в день обращения заявителя </w:t>
      </w:r>
      <w:r w:rsidR="005F6201" w:rsidRPr="005F6201">
        <w:rPr>
          <w:rFonts w:ascii="Times New Roman" w:eastAsia="Times New Roman" w:hAnsi="Times New Roman"/>
          <w:sz w:val="28"/>
          <w:szCs w:val="28"/>
          <w:lang w:eastAsia="ru-RU"/>
        </w:rPr>
        <w:t>МФЦ</w:t>
      </w:r>
      <w:r w:rsidR="00072297">
        <w:rPr>
          <w:rFonts w:ascii="Times New Roman" w:eastAsia="Times New Roman" w:hAnsi="Times New Roman"/>
          <w:sz w:val="28"/>
          <w:szCs w:val="28"/>
          <w:lang w:eastAsia="ru-RU"/>
        </w:rPr>
        <w:t>;</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0"/>
          <w:lang w:eastAsia="ru-RU"/>
        </w:rPr>
      </w:pPr>
      <w:r w:rsidRPr="000D3DC8">
        <w:rPr>
          <w:rFonts w:ascii="Times New Roman" w:eastAsia="Times New Roman" w:hAnsi="Times New Roman"/>
          <w:sz w:val="28"/>
          <w:szCs w:val="20"/>
          <w:lang w:eastAsia="ru-RU"/>
        </w:rPr>
        <w:t xml:space="preserve">- на бумажных носителях – в течение двух рабочих дней со дня обращения заявителя в </w:t>
      </w:r>
      <w:r w:rsidRPr="000D3DC8">
        <w:rPr>
          <w:rFonts w:ascii="Times New Roman" w:eastAsia="Times New Roman" w:hAnsi="Times New Roman"/>
          <w:sz w:val="28"/>
          <w:szCs w:val="28"/>
          <w:lang w:eastAsia="ru-RU"/>
        </w:rPr>
        <w:t>МФЦ</w:t>
      </w:r>
      <w:r w:rsidRPr="000D3DC8">
        <w:rPr>
          <w:rFonts w:ascii="Times New Roman" w:eastAsia="Times New Roman" w:hAnsi="Times New Roman"/>
          <w:sz w:val="28"/>
          <w:szCs w:val="20"/>
          <w:lang w:eastAsia="ru-RU"/>
        </w:rPr>
        <w:t xml:space="preserve"> (подлинники и/или нотариально заверенные копии, либо копии, заверенные уполномоченными лицами </w:t>
      </w:r>
      <w:r w:rsidRPr="000D3DC8">
        <w:rPr>
          <w:rFonts w:ascii="Times New Roman" w:eastAsia="Times New Roman" w:hAnsi="Times New Roman"/>
          <w:sz w:val="28"/>
          <w:szCs w:val="28"/>
          <w:lang w:eastAsia="ru-RU"/>
        </w:rPr>
        <w:t>МФЦ</w:t>
      </w:r>
      <w:r w:rsidRPr="000D3DC8">
        <w:rPr>
          <w:rFonts w:ascii="Times New Roman" w:eastAsia="Times New Roman" w:hAnsi="Times New Roman"/>
          <w:sz w:val="28"/>
          <w:szCs w:val="20"/>
          <w:lang w:eastAsia="ru-RU"/>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Pr="000D3DC8">
        <w:rPr>
          <w:rFonts w:ascii="Times New Roman" w:eastAsia="Times New Roman" w:hAnsi="Times New Roman"/>
          <w:sz w:val="28"/>
          <w:szCs w:val="28"/>
          <w:lang w:eastAsia="ru-RU"/>
        </w:rPr>
        <w:t>МФЦ</w:t>
      </w:r>
      <w:r w:rsidRPr="000D3DC8">
        <w:rPr>
          <w:rFonts w:ascii="Times New Roman" w:eastAsia="Times New Roman" w:hAnsi="Times New Roman"/>
          <w:sz w:val="28"/>
          <w:szCs w:val="20"/>
          <w:lang w:eastAsia="ru-RU"/>
        </w:rPr>
        <w:t>.</w:t>
      </w:r>
    </w:p>
    <w:p w:rsidR="000D3DC8" w:rsidRDefault="000D3DC8" w:rsidP="000D3DC8">
      <w:pPr>
        <w:suppressAutoHyphens/>
        <w:spacing w:after="0" w:line="240" w:lineRule="auto"/>
        <w:ind w:firstLine="720"/>
        <w:jc w:val="both"/>
        <w:rPr>
          <w:rFonts w:ascii="Times New Roman" w:eastAsia="Times New Roman" w:hAnsi="Times New Roman"/>
          <w:sz w:val="28"/>
          <w:szCs w:val="20"/>
          <w:lang w:eastAsia="ru-RU"/>
        </w:rPr>
      </w:pPr>
      <w:r w:rsidRPr="001E7E18">
        <w:rPr>
          <w:rFonts w:ascii="Times New Roman" w:eastAsia="Times New Roman" w:hAnsi="Times New Roman"/>
          <w:sz w:val="28"/>
          <w:szCs w:val="20"/>
          <w:lang w:eastAsia="ru-RU"/>
        </w:rPr>
        <w:t xml:space="preserve">При представлении заявителем </w:t>
      </w:r>
      <w:r w:rsidR="001E7E18">
        <w:rPr>
          <w:rFonts w:ascii="Times New Roman" w:eastAsia="Times New Roman" w:hAnsi="Times New Roman"/>
          <w:sz w:val="28"/>
          <w:szCs w:val="20"/>
          <w:lang w:eastAsia="ru-RU"/>
        </w:rPr>
        <w:t>заявления несоответствующего требованиям, указанным в пункте 2.7</w:t>
      </w:r>
      <w:r w:rsidRPr="000D3DC8">
        <w:rPr>
          <w:rFonts w:ascii="Times New Roman" w:eastAsia="Times New Roman" w:hAnsi="Times New Roman"/>
          <w:sz w:val="28"/>
          <w:szCs w:val="20"/>
          <w:lang w:eastAsia="ru-RU"/>
        </w:rPr>
        <w:t xml:space="preserve">. настоящего Регламента, специалист </w:t>
      </w:r>
      <w:r w:rsidRPr="000D3DC8">
        <w:rPr>
          <w:rFonts w:ascii="Times New Roman" w:eastAsia="Times New Roman" w:hAnsi="Times New Roman"/>
          <w:sz w:val="28"/>
          <w:szCs w:val="28"/>
          <w:lang w:eastAsia="ru-RU"/>
        </w:rPr>
        <w:t>МФЦ</w:t>
      </w:r>
      <w:r w:rsidRPr="000D3DC8">
        <w:rPr>
          <w:rFonts w:ascii="Times New Roman" w:eastAsia="Times New Roman" w:hAnsi="Times New Roman"/>
          <w:sz w:val="28"/>
          <w:szCs w:val="20"/>
          <w:lang w:eastAsia="ru-RU"/>
        </w:rPr>
        <w:t>, осуществляющий прием документов, уведомляет заявителя о наличии препятствий к приему документов и возвращает документы заявителю для устранения выявленных недостатков.</w:t>
      </w:r>
    </w:p>
    <w:p w:rsidR="001E7E18" w:rsidRPr="000D3DC8" w:rsidRDefault="001E7E18" w:rsidP="000D3DC8">
      <w:pPr>
        <w:suppressAutoHyphens/>
        <w:spacing w:after="0" w:line="240" w:lineRule="auto"/>
        <w:ind w:firstLine="720"/>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lastRenderedPageBreak/>
        <w:t>Заявление и документы, предусмотренные пунктом 2.6.2. настоящего Регламента, специалисты МФЦ получают и передают в управление социальной защиты населения в соответствии с заключенным соглашением о взаимодействии между управлением социальной защиты населения и МФЦ.</w:t>
      </w:r>
    </w:p>
    <w:p w:rsidR="000D3DC8" w:rsidRPr="000D3DC8" w:rsidRDefault="000D3DC8" w:rsidP="000D3DC8">
      <w:pPr>
        <w:suppressAutoHyphens/>
        <w:spacing w:after="0" w:line="240" w:lineRule="auto"/>
        <w:ind w:firstLine="720"/>
        <w:jc w:val="both"/>
        <w:rPr>
          <w:rFonts w:ascii="Times New Roman" w:eastAsia="Times New Roman" w:hAnsi="Times New Roman"/>
          <w:sz w:val="28"/>
          <w:szCs w:val="20"/>
          <w:lang w:eastAsia="ru-RU"/>
        </w:rPr>
      </w:pPr>
      <w:r w:rsidRPr="000D3DC8">
        <w:rPr>
          <w:rFonts w:ascii="Times New Roman" w:eastAsia="Times New Roman" w:hAnsi="Times New Roman"/>
          <w:sz w:val="28"/>
          <w:szCs w:val="20"/>
          <w:lang w:eastAsia="ru-RU"/>
        </w:rPr>
        <w:t xml:space="preserve">По окончании приема документов специалист </w:t>
      </w:r>
      <w:r w:rsidRPr="000D3DC8">
        <w:rPr>
          <w:rFonts w:ascii="Times New Roman" w:eastAsia="Times New Roman" w:hAnsi="Times New Roman"/>
          <w:sz w:val="28"/>
          <w:szCs w:val="28"/>
          <w:lang w:eastAsia="ru-RU"/>
        </w:rPr>
        <w:t>МФЦ</w:t>
      </w:r>
      <w:r w:rsidRPr="000D3DC8">
        <w:rPr>
          <w:rFonts w:ascii="Times New Roman" w:eastAsia="Times New Roman" w:hAnsi="Times New Roman"/>
          <w:sz w:val="28"/>
          <w:szCs w:val="20"/>
          <w:lang w:eastAsia="ru-RU"/>
        </w:rPr>
        <w:t xml:space="preserve"> выдает заявителю расписку в приеме документов.</w:t>
      </w:r>
    </w:p>
    <w:p w:rsidR="000D3DC8" w:rsidRPr="00EC045E" w:rsidRDefault="000D3DC8" w:rsidP="000D3DC8">
      <w:pPr>
        <w:suppressAutoHyphens/>
        <w:spacing w:after="0" w:line="240" w:lineRule="auto"/>
        <w:ind w:firstLine="720"/>
        <w:jc w:val="both"/>
        <w:rPr>
          <w:rFonts w:ascii="Times New Roman" w:eastAsia="Times New Roman" w:hAnsi="Times New Roman"/>
          <w:sz w:val="28"/>
          <w:szCs w:val="20"/>
          <w:lang w:eastAsia="ru-RU"/>
        </w:rPr>
      </w:pPr>
      <w:r w:rsidRPr="00EC045E">
        <w:rPr>
          <w:rFonts w:ascii="Times New Roman" w:eastAsia="Times New Roman" w:hAnsi="Times New Roman"/>
          <w:sz w:val="28"/>
          <w:szCs w:val="20"/>
          <w:lang w:eastAsia="ru-RU"/>
        </w:rPr>
        <w:t xml:space="preserve">При обращении заявителя за получением государственной услуги в </w:t>
      </w:r>
      <w:r w:rsidRPr="00EC045E">
        <w:rPr>
          <w:rFonts w:ascii="Times New Roman" w:eastAsia="Times New Roman" w:hAnsi="Times New Roman"/>
          <w:sz w:val="28"/>
          <w:szCs w:val="28"/>
          <w:lang w:eastAsia="ru-RU"/>
        </w:rPr>
        <w:t>МФЦ</w:t>
      </w:r>
      <w:r w:rsidRPr="00EC045E">
        <w:rPr>
          <w:rFonts w:ascii="Times New Roman" w:eastAsia="Times New Roman" w:hAnsi="Times New Roman"/>
          <w:sz w:val="28"/>
          <w:szCs w:val="20"/>
          <w:lang w:eastAsia="ru-RU"/>
        </w:rPr>
        <w:t xml:space="preserve"> и при указании заявителем места получения ответа (результата предоставления государственной услуги) в </w:t>
      </w:r>
      <w:r w:rsidRPr="00EC045E">
        <w:rPr>
          <w:rFonts w:ascii="Times New Roman" w:eastAsia="Times New Roman" w:hAnsi="Times New Roman"/>
          <w:sz w:val="28"/>
          <w:szCs w:val="28"/>
          <w:lang w:eastAsia="ru-RU"/>
        </w:rPr>
        <w:t>МФЦ</w:t>
      </w:r>
      <w:r w:rsidRPr="00EC045E">
        <w:rPr>
          <w:rFonts w:ascii="Times New Roman" w:eastAsia="Times New Roman" w:hAnsi="Times New Roman"/>
          <w:sz w:val="28"/>
          <w:szCs w:val="20"/>
          <w:lang w:eastAsia="ru-RU"/>
        </w:rPr>
        <w:t xml:space="preserve">, ответственный специалист управления социальной защиты населения направляет в </w:t>
      </w:r>
      <w:r w:rsidRPr="00EC045E">
        <w:rPr>
          <w:rFonts w:ascii="Times New Roman" w:eastAsia="Times New Roman" w:hAnsi="Times New Roman"/>
          <w:sz w:val="28"/>
          <w:szCs w:val="28"/>
          <w:lang w:eastAsia="ru-RU"/>
        </w:rPr>
        <w:t>МФЦ</w:t>
      </w:r>
      <w:r w:rsidRPr="00EC045E">
        <w:rPr>
          <w:rFonts w:ascii="Times New Roman" w:eastAsia="Times New Roman" w:hAnsi="Times New Roman"/>
          <w:sz w:val="28"/>
          <w:szCs w:val="20"/>
          <w:lang w:eastAsia="ru-RU"/>
        </w:rPr>
        <w:t xml:space="preserve"> документ, подтверждающий результат предоставления государственной услуги, для его последующей передачи заявителю, в срок не позднее двух рабочих дней до окончания срока рассмотрения заявления о предоставлении государственной услуги.</w:t>
      </w:r>
    </w:p>
    <w:p w:rsidR="000D3DC8" w:rsidRPr="000D3DC8" w:rsidRDefault="000D3DC8" w:rsidP="000D3DC8">
      <w:pPr>
        <w:suppressAutoHyphens/>
        <w:spacing w:after="0" w:line="240" w:lineRule="auto"/>
        <w:ind w:firstLine="720"/>
        <w:jc w:val="both"/>
        <w:rPr>
          <w:rFonts w:ascii="Times New Roman" w:eastAsia="Times New Roman" w:hAnsi="Times New Roman"/>
          <w:sz w:val="28"/>
          <w:szCs w:val="20"/>
          <w:lang w:eastAsia="ru-RU"/>
        </w:rPr>
      </w:pPr>
      <w:r w:rsidRPr="000D3DC8">
        <w:rPr>
          <w:rFonts w:ascii="Times New Roman" w:eastAsia="Times New Roman" w:hAnsi="Times New Roman"/>
          <w:sz w:val="28"/>
          <w:szCs w:val="20"/>
          <w:lang w:eastAsia="ru-RU"/>
        </w:rPr>
        <w:t xml:space="preserve">Специалист </w:t>
      </w:r>
      <w:r w:rsidRPr="000D3DC8">
        <w:rPr>
          <w:rFonts w:ascii="Times New Roman" w:eastAsia="Times New Roman" w:hAnsi="Times New Roman"/>
          <w:sz w:val="28"/>
          <w:szCs w:val="28"/>
          <w:lang w:eastAsia="ru-RU"/>
        </w:rPr>
        <w:t>МФЦ</w:t>
      </w:r>
      <w:r w:rsidRPr="000D3DC8">
        <w:rPr>
          <w:rFonts w:ascii="Times New Roman" w:eastAsia="Times New Roman" w:hAnsi="Times New Roman"/>
          <w:sz w:val="28"/>
          <w:szCs w:val="20"/>
          <w:lang w:eastAsia="ru-RU"/>
        </w:rPr>
        <w:t xml:space="preserve">, ответственный за выдачу документов, полученных от управления социальной защиты населения, в день получения документов сообщает заявителю о принятом решении по телефону </w:t>
      </w:r>
      <w:r w:rsidR="00D12833" w:rsidRPr="00D12833">
        <w:rPr>
          <w:rFonts w:ascii="Times New Roman" w:eastAsia="Times New Roman" w:hAnsi="Times New Roman"/>
          <w:sz w:val="28"/>
          <w:szCs w:val="20"/>
          <w:lang w:eastAsia="ru-RU"/>
        </w:rPr>
        <w:t xml:space="preserve">посредством </w:t>
      </w:r>
      <w:r w:rsidR="00D12833">
        <w:rPr>
          <w:rFonts w:ascii="Times New Roman" w:eastAsia="Times New Roman" w:hAnsi="Times New Roman"/>
          <w:sz w:val="28"/>
          <w:szCs w:val="20"/>
          <w:lang w:eastAsia="ru-RU"/>
        </w:rPr>
        <w:t xml:space="preserve">                     </w:t>
      </w:r>
      <w:r w:rsidR="00D12833" w:rsidRPr="00D12833">
        <w:rPr>
          <w:rFonts w:ascii="Times New Roman" w:eastAsia="Times New Roman" w:hAnsi="Times New Roman"/>
          <w:sz w:val="28"/>
          <w:szCs w:val="20"/>
          <w:lang w:eastAsia="ru-RU"/>
        </w:rPr>
        <w:t>СМС-</w:t>
      </w:r>
      <w:r w:rsidR="00D12833">
        <w:rPr>
          <w:rFonts w:ascii="Times New Roman" w:eastAsia="Times New Roman" w:hAnsi="Times New Roman"/>
          <w:sz w:val="28"/>
          <w:szCs w:val="20"/>
          <w:lang w:eastAsia="ru-RU"/>
        </w:rPr>
        <w:t xml:space="preserve"> </w:t>
      </w:r>
      <w:r w:rsidR="00D12833" w:rsidRPr="00D12833">
        <w:rPr>
          <w:rFonts w:ascii="Times New Roman" w:eastAsia="Times New Roman" w:hAnsi="Times New Roman"/>
          <w:sz w:val="28"/>
          <w:szCs w:val="20"/>
          <w:lang w:eastAsia="ru-RU"/>
        </w:rPr>
        <w:t xml:space="preserve">сообщения </w:t>
      </w:r>
      <w:r w:rsidRPr="000D3DC8">
        <w:rPr>
          <w:rFonts w:ascii="Times New Roman" w:eastAsia="Times New Roman" w:hAnsi="Times New Roman"/>
          <w:sz w:val="28"/>
          <w:szCs w:val="20"/>
          <w:lang w:eastAsia="ru-RU"/>
        </w:rPr>
        <w:t xml:space="preserve">(с записью даты и времени телефонного звонка), а также о возможности получения документа в </w:t>
      </w:r>
      <w:r w:rsidRPr="000D3DC8">
        <w:rPr>
          <w:rFonts w:ascii="Times New Roman" w:eastAsia="Times New Roman" w:hAnsi="Times New Roman"/>
          <w:sz w:val="28"/>
          <w:szCs w:val="28"/>
          <w:lang w:eastAsia="ru-RU"/>
        </w:rPr>
        <w:t>МФЦ</w:t>
      </w:r>
      <w:r w:rsidRPr="000D3DC8">
        <w:rPr>
          <w:rFonts w:ascii="Times New Roman" w:eastAsia="Times New Roman" w:hAnsi="Times New Roman"/>
          <w:sz w:val="28"/>
          <w:szCs w:val="20"/>
          <w:lang w:eastAsia="ru-RU"/>
        </w:rPr>
        <w:t xml:space="preserve">. </w:t>
      </w:r>
    </w:p>
    <w:p w:rsidR="000D3DC8" w:rsidRDefault="00D452E4"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C6B53">
        <w:rPr>
          <w:rFonts w:ascii="Times New Roman" w:eastAsia="Times New Roman" w:hAnsi="Times New Roman"/>
          <w:sz w:val="28"/>
          <w:szCs w:val="28"/>
          <w:lang w:eastAsia="ru-RU"/>
        </w:rPr>
        <w:t>2.</w:t>
      </w:r>
      <w:r w:rsidR="001E7E18" w:rsidRPr="00FC6B53">
        <w:rPr>
          <w:rFonts w:ascii="Times New Roman" w:eastAsia="Times New Roman" w:hAnsi="Times New Roman"/>
          <w:sz w:val="28"/>
          <w:szCs w:val="28"/>
          <w:lang w:eastAsia="ru-RU"/>
        </w:rPr>
        <w:t>20</w:t>
      </w:r>
      <w:r w:rsidRPr="00FC6B53">
        <w:rPr>
          <w:rFonts w:ascii="Times New Roman" w:eastAsia="Times New Roman" w:hAnsi="Times New Roman"/>
          <w:sz w:val="28"/>
          <w:szCs w:val="28"/>
          <w:lang w:eastAsia="ru-RU"/>
        </w:rPr>
        <w:t xml:space="preserve">.2. </w:t>
      </w:r>
      <w:r w:rsidR="000D3DC8" w:rsidRPr="00FC6B53">
        <w:rPr>
          <w:rFonts w:ascii="Times New Roman" w:eastAsia="Times New Roman" w:hAnsi="Times New Roman"/>
          <w:sz w:val="28"/>
          <w:szCs w:val="28"/>
          <w:lang w:eastAsia="ru-RU"/>
        </w:rPr>
        <w:t>При наличии технической возможности граждане вправе обратиться за предоставлением государственной услуги в электронной форме с использованием ЕПГУ или РПГУ.</w:t>
      </w:r>
      <w:r w:rsidR="000D3DC8" w:rsidRPr="000D3DC8">
        <w:rPr>
          <w:rFonts w:ascii="Times New Roman" w:eastAsia="Times New Roman" w:hAnsi="Times New Roman"/>
          <w:sz w:val="28"/>
          <w:szCs w:val="28"/>
          <w:lang w:eastAsia="ru-RU"/>
        </w:rPr>
        <w:t xml:space="preserve"> </w:t>
      </w:r>
    </w:p>
    <w:p w:rsidR="000F1574" w:rsidRPr="003768E4" w:rsidRDefault="000F1574"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8E4">
        <w:rPr>
          <w:rFonts w:ascii="Times New Roman" w:eastAsia="Times New Roman" w:hAnsi="Times New Roman"/>
          <w:sz w:val="28"/>
          <w:szCs w:val="28"/>
          <w:lang w:eastAsia="ru-RU"/>
        </w:rPr>
        <w:t>Деятельность ЕПГУ и РПГУ по организации предоставления государственной услуги осуществляется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27 июля 2006 года № 149-ФЗ «Об информации, информационных технологиях и о защите информации».</w:t>
      </w:r>
    </w:p>
    <w:p w:rsidR="000D3DC8" w:rsidRPr="003768E4" w:rsidRDefault="000D3DC8"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8E4">
        <w:rPr>
          <w:rFonts w:ascii="Times New Roman" w:eastAsia="Times New Roman" w:hAnsi="Times New Roman"/>
          <w:sz w:val="28"/>
          <w:szCs w:val="28"/>
          <w:lang w:eastAsia="ru-RU"/>
        </w:rPr>
        <w:t>При предоставлении государственной услуги в электронной форме используются классы средств электронной подписи, которые допускаются к использованию при обращении за государственной услугой в соответствии с законодательством Российской Федерации.</w:t>
      </w:r>
    </w:p>
    <w:p w:rsidR="000D3DC8" w:rsidRPr="003768E4" w:rsidRDefault="000D3DC8"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8E4">
        <w:rPr>
          <w:rFonts w:ascii="Times New Roman" w:eastAsia="Times New Roman" w:hAnsi="Times New Roman"/>
          <w:sz w:val="28"/>
          <w:szCs w:val="28"/>
          <w:lang w:eastAsia="ru-RU"/>
        </w:rPr>
        <w:t>Виды электронных подписей, использование которых допускается при обращении за получением государственной услуги, и порядок их использования установлены постановлением Правительства РФ от 25</w:t>
      </w:r>
      <w:r w:rsidR="00765701" w:rsidRPr="003768E4">
        <w:rPr>
          <w:rFonts w:ascii="Times New Roman" w:eastAsia="Times New Roman" w:hAnsi="Times New Roman"/>
          <w:sz w:val="28"/>
          <w:szCs w:val="28"/>
          <w:lang w:eastAsia="ru-RU"/>
        </w:rPr>
        <w:t xml:space="preserve"> июня </w:t>
      </w:r>
      <w:r w:rsidRPr="003768E4">
        <w:rPr>
          <w:rFonts w:ascii="Times New Roman" w:eastAsia="Times New Roman" w:hAnsi="Times New Roman"/>
          <w:sz w:val="28"/>
          <w:szCs w:val="28"/>
          <w:lang w:eastAsia="ru-RU"/>
        </w:rPr>
        <w:t>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D3DC8" w:rsidRPr="003768E4" w:rsidRDefault="000D3DC8" w:rsidP="000D3DC8">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8E4">
        <w:rPr>
          <w:rFonts w:ascii="Times New Roman" w:eastAsia="Times New Roman" w:hAnsi="Times New Roman"/>
          <w:sz w:val="28"/>
          <w:szCs w:val="28"/>
          <w:lang w:eastAsia="ru-RU"/>
        </w:rPr>
        <w:t>Уведомление заявителя о принятом к рассмотрению заявлении, а также о необходимости представления недостающих к нему документов, при наличии технической возможности осуществляется управлением социальной защиты населения не позднее одного рабочего дня, следующего за днем заполнения заявителем соответствующей интерактивной формы, с использованием ЕПГУ или РПГУ</w:t>
      </w:r>
      <w:r w:rsidR="006E517A" w:rsidRPr="003768E4">
        <w:rPr>
          <w:rFonts w:ascii="Times New Roman" w:eastAsia="Times New Roman" w:hAnsi="Times New Roman"/>
          <w:sz w:val="28"/>
          <w:szCs w:val="28"/>
          <w:lang w:eastAsia="ru-RU"/>
        </w:rPr>
        <w:t xml:space="preserve"> (при наличии технической возможности)</w:t>
      </w:r>
      <w:r w:rsidRPr="003768E4">
        <w:rPr>
          <w:rFonts w:ascii="Times New Roman" w:eastAsia="Times New Roman" w:hAnsi="Times New Roman"/>
          <w:sz w:val="28"/>
          <w:szCs w:val="28"/>
          <w:lang w:eastAsia="ru-RU"/>
        </w:rPr>
        <w:t>.</w:t>
      </w:r>
    </w:p>
    <w:p w:rsidR="006E517A" w:rsidRPr="003768E4" w:rsidRDefault="006E517A" w:rsidP="006E517A">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8E4">
        <w:rPr>
          <w:rFonts w:ascii="Times New Roman" w:eastAsia="Times New Roman" w:hAnsi="Times New Roman"/>
          <w:sz w:val="28"/>
          <w:szCs w:val="28"/>
          <w:lang w:eastAsia="ru-RU"/>
        </w:rPr>
        <w:t xml:space="preserve">2.20.3. Государственная услуга с использованием ЕПГУ или РПГУ может быть получена без личной явки на прием в орган социальной защиты </w:t>
      </w:r>
      <w:r w:rsidRPr="003768E4">
        <w:rPr>
          <w:rFonts w:ascii="Times New Roman" w:eastAsia="Times New Roman" w:hAnsi="Times New Roman"/>
          <w:sz w:val="28"/>
          <w:szCs w:val="28"/>
          <w:lang w:eastAsia="ru-RU"/>
        </w:rPr>
        <w:lastRenderedPageBreak/>
        <w:t>населения.</w:t>
      </w:r>
    </w:p>
    <w:p w:rsidR="006E517A" w:rsidRPr="003768E4" w:rsidRDefault="006E517A" w:rsidP="006E517A">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8E4">
        <w:rPr>
          <w:rFonts w:ascii="Times New Roman" w:eastAsia="Times New Roman" w:hAnsi="Times New Roman"/>
          <w:sz w:val="28"/>
          <w:szCs w:val="28"/>
          <w:lang w:eastAsia="ru-RU"/>
        </w:rPr>
        <w:t xml:space="preserve"> Для подачи заявления с использованием ЕПГУ или РПГУ заявитель должен выполнить следующие действия:</w:t>
      </w:r>
    </w:p>
    <w:p w:rsidR="006E517A" w:rsidRPr="003768E4" w:rsidRDefault="006E517A" w:rsidP="006E517A">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8E4">
        <w:rPr>
          <w:rFonts w:ascii="Times New Roman" w:eastAsia="Times New Roman" w:hAnsi="Times New Roman"/>
          <w:sz w:val="28"/>
          <w:szCs w:val="28"/>
          <w:lang w:eastAsia="ru-RU"/>
        </w:rPr>
        <w:t>- пройти идентификацию и аутентификацию в ЕСИА;</w:t>
      </w:r>
    </w:p>
    <w:p w:rsidR="006E517A" w:rsidRPr="003768E4" w:rsidRDefault="006E517A" w:rsidP="006E517A">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8E4">
        <w:rPr>
          <w:rFonts w:ascii="Times New Roman" w:eastAsia="Times New Roman" w:hAnsi="Times New Roman"/>
          <w:sz w:val="28"/>
          <w:szCs w:val="28"/>
          <w:lang w:eastAsia="ru-RU"/>
        </w:rPr>
        <w:t>- выбрать свое местоположение (или местоположение, где он будет получать услугу);</w:t>
      </w:r>
    </w:p>
    <w:p w:rsidR="006E517A" w:rsidRPr="003768E4" w:rsidRDefault="006E517A" w:rsidP="006E517A">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8E4">
        <w:rPr>
          <w:rFonts w:ascii="Times New Roman" w:eastAsia="Times New Roman" w:hAnsi="Times New Roman"/>
          <w:sz w:val="28"/>
          <w:szCs w:val="28"/>
          <w:lang w:eastAsia="ru-RU"/>
        </w:rPr>
        <w:t>- найти услугу «Назначение и осуществление ежемесячной денежной выплаты на ребенка в возрасте от трех до семи лет включительно». Данная услуга размещается в категории «Пенсия, пособия и льготы» каталога услуг;</w:t>
      </w:r>
    </w:p>
    <w:p w:rsidR="006E517A" w:rsidRPr="003768E4" w:rsidRDefault="006E517A" w:rsidP="006E517A">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8E4">
        <w:rPr>
          <w:rFonts w:ascii="Times New Roman" w:eastAsia="Times New Roman" w:hAnsi="Times New Roman"/>
          <w:sz w:val="28"/>
          <w:szCs w:val="28"/>
          <w:lang w:eastAsia="ru-RU"/>
        </w:rPr>
        <w:t>- выбрать команду «Получить услугу»;</w:t>
      </w:r>
    </w:p>
    <w:p w:rsidR="006E517A" w:rsidRPr="003768E4" w:rsidRDefault="006E517A" w:rsidP="006E517A">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8E4">
        <w:rPr>
          <w:rFonts w:ascii="Times New Roman" w:eastAsia="Times New Roman" w:hAnsi="Times New Roman"/>
          <w:sz w:val="28"/>
          <w:szCs w:val="28"/>
          <w:lang w:eastAsia="ru-RU"/>
        </w:rPr>
        <w:t>- заполнить интерактивную форму;</w:t>
      </w:r>
    </w:p>
    <w:p w:rsidR="006E517A" w:rsidRPr="003768E4" w:rsidRDefault="006E517A" w:rsidP="006E517A">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8E4">
        <w:rPr>
          <w:rFonts w:ascii="Times New Roman" w:eastAsia="Times New Roman" w:hAnsi="Times New Roman"/>
          <w:sz w:val="28"/>
          <w:szCs w:val="28"/>
          <w:lang w:eastAsia="ru-RU"/>
        </w:rPr>
        <w:t>- выполнить подачу заявления.</w:t>
      </w:r>
    </w:p>
    <w:p w:rsidR="006E517A" w:rsidRPr="003768E4" w:rsidRDefault="006E517A" w:rsidP="006E517A">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8E4">
        <w:rPr>
          <w:rFonts w:ascii="Times New Roman" w:eastAsia="Times New Roman" w:hAnsi="Times New Roman"/>
          <w:sz w:val="28"/>
          <w:szCs w:val="28"/>
          <w:lang w:eastAsia="ru-RU"/>
        </w:rPr>
        <w:t xml:space="preserve">В результате направления заявления с использованием ЕПГУ или РПГУ в соответствии с требованиями п. 2.20.3. настоящего Регламента в информационной системе управления социальной защиты населения производится регистрация поступившего заявления и присвоение уникального номера дела. </w:t>
      </w:r>
    </w:p>
    <w:p w:rsidR="006E517A" w:rsidRPr="003768E4" w:rsidRDefault="006E517A" w:rsidP="006E517A">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8E4">
        <w:rPr>
          <w:rFonts w:ascii="Times New Roman" w:eastAsia="Times New Roman" w:hAnsi="Times New Roman"/>
          <w:sz w:val="28"/>
          <w:szCs w:val="28"/>
          <w:lang w:eastAsia="ru-RU"/>
        </w:rPr>
        <w:t>При предоставлении государственной услуги с использованием РПГУ или ЕПГУ специалист управления социальной защиты населения выполняет следующие действия:</w:t>
      </w:r>
    </w:p>
    <w:p w:rsidR="006E517A" w:rsidRPr="003768E4" w:rsidRDefault="006E517A" w:rsidP="006E517A">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8E4">
        <w:rPr>
          <w:rFonts w:ascii="Times New Roman" w:eastAsia="Times New Roman" w:hAnsi="Times New Roman"/>
          <w:sz w:val="28"/>
          <w:szCs w:val="28"/>
          <w:lang w:eastAsia="ru-RU"/>
        </w:rPr>
        <w:t>- заявление, поступившее с использованием РПГУ или ЕПГУ, передает специалисту управления социальной защиты населения, ответственному за выполнение административной процедуры по приему и регистрации документов, необходимых для предоставления государственной услуги;</w:t>
      </w:r>
    </w:p>
    <w:p w:rsidR="006E517A" w:rsidRPr="003768E4" w:rsidRDefault="006E517A" w:rsidP="006E517A">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8E4">
        <w:rPr>
          <w:rFonts w:ascii="Times New Roman" w:eastAsia="Times New Roman" w:hAnsi="Times New Roman"/>
          <w:sz w:val="28"/>
          <w:szCs w:val="28"/>
          <w:lang w:eastAsia="ru-RU"/>
        </w:rPr>
        <w:t>- в процессе рассмотрения заявления передает в ответах на заявление в личный кабинет РПГУ или ЕПГУ соответствующие статусы (принято от заявителя, отправлено в ведомство, принято ведомством, промежуточные результаты от ведомства, исполнено, отказ). Дополнительно к статусу может передавать комментарий;</w:t>
      </w:r>
    </w:p>
    <w:p w:rsidR="006E517A" w:rsidRPr="003768E4" w:rsidRDefault="006E517A" w:rsidP="006E517A">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8E4">
        <w:rPr>
          <w:rFonts w:ascii="Times New Roman" w:eastAsia="Times New Roman" w:hAnsi="Times New Roman"/>
          <w:sz w:val="28"/>
          <w:szCs w:val="28"/>
          <w:lang w:eastAsia="ru-RU"/>
        </w:rPr>
        <w:t>- после рассмотрения заявления в ответе на запрос подачи заявления указывает финальный статус:</w:t>
      </w:r>
    </w:p>
    <w:p w:rsidR="006E517A" w:rsidRPr="003768E4" w:rsidRDefault="006E517A" w:rsidP="006E517A">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8E4">
        <w:rPr>
          <w:rFonts w:ascii="Times New Roman" w:eastAsia="Times New Roman" w:hAnsi="Times New Roman"/>
          <w:sz w:val="28"/>
          <w:szCs w:val="28"/>
          <w:lang w:eastAsia="ru-RU"/>
        </w:rPr>
        <w:t>- услуга оказана (исполнено);</w:t>
      </w:r>
    </w:p>
    <w:p w:rsidR="006E517A" w:rsidRPr="003768E4" w:rsidRDefault="006E517A" w:rsidP="006E517A">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68E4">
        <w:rPr>
          <w:rFonts w:ascii="Times New Roman" w:eastAsia="Times New Roman" w:hAnsi="Times New Roman"/>
          <w:sz w:val="28"/>
          <w:szCs w:val="28"/>
          <w:lang w:eastAsia="ru-RU"/>
        </w:rPr>
        <w:t>- отказано в предоставлении услуги (отказ).</w:t>
      </w:r>
    </w:p>
    <w:p w:rsidR="003768E4" w:rsidRPr="003768E4" w:rsidRDefault="003768E4" w:rsidP="003768E4">
      <w:pPr>
        <w:pBdr>
          <w:top w:val="nil"/>
          <w:left w:val="nil"/>
          <w:bottom w:val="nil"/>
          <w:right w:val="nil"/>
          <w:between w:val="nil"/>
        </w:pBdr>
        <w:spacing w:after="0"/>
        <w:ind w:firstLine="709"/>
        <w:jc w:val="both"/>
        <w:rPr>
          <w:rFonts w:ascii="Times New Roman" w:hAnsi="Times New Roman"/>
          <w:sz w:val="28"/>
          <w:szCs w:val="28"/>
        </w:rPr>
      </w:pPr>
      <w:r w:rsidRPr="003768E4">
        <w:rPr>
          <w:rFonts w:ascii="Times New Roman" w:hAnsi="Times New Roman"/>
          <w:sz w:val="28"/>
          <w:szCs w:val="28"/>
        </w:rPr>
        <w:t xml:space="preserve">В случае отказа в предоставлении услуги </w:t>
      </w:r>
      <w:r w:rsidRPr="003768E4">
        <w:rPr>
          <w:rFonts w:ascii="Times New Roman" w:eastAsia="Times New Roman" w:hAnsi="Times New Roman"/>
          <w:sz w:val="28"/>
          <w:szCs w:val="28"/>
        </w:rPr>
        <w:t>в срок, не превышающий 1 рабочий день со дня принятия такого решения, направляется уведомление с указанием аргументированного обоснования</w:t>
      </w:r>
      <w:r w:rsidRPr="003768E4">
        <w:rPr>
          <w:rFonts w:ascii="Times New Roman" w:hAnsi="Times New Roman"/>
          <w:sz w:val="28"/>
          <w:szCs w:val="28"/>
        </w:rPr>
        <w:t xml:space="preserve"> посредством направления электронного документа.</w:t>
      </w:r>
    </w:p>
    <w:p w:rsidR="003768E4" w:rsidRPr="003768E4" w:rsidRDefault="003768E4" w:rsidP="003768E4">
      <w:pPr>
        <w:pStyle w:val="Standard"/>
        <w:widowControl w:val="0"/>
        <w:autoSpaceDE w:val="0"/>
        <w:spacing w:after="0" w:line="240" w:lineRule="auto"/>
        <w:ind w:firstLine="709"/>
        <w:jc w:val="both"/>
        <w:rPr>
          <w:rFonts w:ascii="Times New Roman" w:hAnsi="Times New Roman"/>
          <w:sz w:val="28"/>
          <w:szCs w:val="28"/>
        </w:rPr>
      </w:pPr>
      <w:r w:rsidRPr="003768E4">
        <w:rPr>
          <w:rFonts w:ascii="Times New Roman" w:hAnsi="Times New Roman"/>
          <w:sz w:val="28"/>
          <w:szCs w:val="28"/>
        </w:rPr>
        <w:t>Все действия, совершенные в отношении принятого заявления и все принятые при предоставлении услуги решения, должны фиксироваться в информационной системе органа социальной защиты населения.</w:t>
      </w:r>
    </w:p>
    <w:p w:rsidR="003768E4" w:rsidRPr="003768E4" w:rsidRDefault="003768E4" w:rsidP="003768E4">
      <w:pPr>
        <w:pStyle w:val="Standard"/>
        <w:widowControl w:val="0"/>
        <w:autoSpaceDE w:val="0"/>
        <w:spacing w:after="0" w:line="240" w:lineRule="auto"/>
        <w:ind w:firstLine="709"/>
        <w:jc w:val="both"/>
        <w:rPr>
          <w:rFonts w:ascii="Times New Roman" w:hAnsi="Times New Roman"/>
          <w:sz w:val="28"/>
          <w:szCs w:val="28"/>
        </w:rPr>
      </w:pPr>
      <w:r w:rsidRPr="003768E4">
        <w:rPr>
          <w:rFonts w:ascii="Times New Roman" w:hAnsi="Times New Roman"/>
          <w:sz w:val="28"/>
          <w:szCs w:val="28"/>
        </w:rPr>
        <w:t xml:space="preserve">Внесение сведений в информационную систему ответственным сотрудником должно осуществляться незамедлительно по завершении соответствующей процедуры, а при невозможности незамедлительного внесения сведений – не позднее 1 рабочего дня после завершения </w:t>
      </w:r>
      <w:r w:rsidRPr="003768E4">
        <w:rPr>
          <w:rFonts w:ascii="Times New Roman" w:hAnsi="Times New Roman"/>
          <w:sz w:val="28"/>
          <w:szCs w:val="28"/>
        </w:rPr>
        <w:lastRenderedPageBreak/>
        <w:t>соответствующей процедуры.</w:t>
      </w:r>
    </w:p>
    <w:p w:rsidR="003768E4" w:rsidRPr="003768E4" w:rsidRDefault="003768E4" w:rsidP="003768E4">
      <w:pPr>
        <w:pStyle w:val="Standard"/>
        <w:widowControl w:val="0"/>
        <w:autoSpaceDE w:val="0"/>
        <w:spacing w:after="0" w:line="240" w:lineRule="auto"/>
        <w:ind w:firstLine="709"/>
        <w:jc w:val="both"/>
        <w:rPr>
          <w:rFonts w:ascii="Times New Roman" w:hAnsi="Times New Roman"/>
          <w:sz w:val="28"/>
          <w:szCs w:val="28"/>
        </w:rPr>
      </w:pPr>
      <w:r w:rsidRPr="003768E4">
        <w:rPr>
          <w:rFonts w:ascii="Times New Roman" w:hAnsi="Times New Roman"/>
          <w:sz w:val="28"/>
          <w:szCs w:val="28"/>
        </w:rPr>
        <w:t>В случае, если сведения внесены в информационную систему в связи с получением запроса в электронной форме о предоставлении услуги, запрещается повторно запрашивать у заявителя предоставление таких сведений на бумажном носителе, в том числе повторно заполнить запрос о предоставлении услуги.</w:t>
      </w:r>
    </w:p>
    <w:p w:rsidR="002310DA" w:rsidRDefault="002310DA" w:rsidP="000D3DC8">
      <w:pPr>
        <w:tabs>
          <w:tab w:val="left" w:pos="1440"/>
        </w:tabs>
        <w:suppressAutoHyphens/>
        <w:spacing w:after="0" w:line="240" w:lineRule="auto"/>
        <w:ind w:firstLine="627"/>
        <w:jc w:val="center"/>
        <w:rPr>
          <w:rFonts w:ascii="Times New Roman" w:eastAsia="Times New Roman" w:hAnsi="Times New Roman"/>
          <w:b/>
          <w:color w:val="000000"/>
          <w:sz w:val="28"/>
          <w:szCs w:val="28"/>
          <w:lang w:eastAsia="ru-RU"/>
        </w:rPr>
      </w:pPr>
    </w:p>
    <w:p w:rsidR="000D3DC8" w:rsidRDefault="000D3DC8" w:rsidP="000D3DC8">
      <w:pPr>
        <w:tabs>
          <w:tab w:val="left" w:pos="1440"/>
        </w:tabs>
        <w:suppressAutoHyphens/>
        <w:spacing w:after="0" w:line="240" w:lineRule="auto"/>
        <w:ind w:firstLine="627"/>
        <w:jc w:val="center"/>
        <w:rPr>
          <w:rFonts w:ascii="Times New Roman" w:eastAsia="Times New Roman" w:hAnsi="Times New Roman"/>
          <w:b/>
          <w:color w:val="000000"/>
          <w:sz w:val="28"/>
          <w:szCs w:val="28"/>
          <w:lang w:eastAsia="ru-RU"/>
        </w:rPr>
      </w:pPr>
      <w:r w:rsidRPr="008C1777">
        <w:rPr>
          <w:rFonts w:ascii="Times New Roman" w:eastAsia="Times New Roman" w:hAnsi="Times New Roman"/>
          <w:b/>
          <w:color w:val="00000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83AF4" w:rsidRPr="000D3DC8" w:rsidRDefault="00B83AF4" w:rsidP="000D3DC8">
      <w:pPr>
        <w:tabs>
          <w:tab w:val="left" w:pos="1440"/>
        </w:tabs>
        <w:suppressAutoHyphens/>
        <w:spacing w:after="0" w:line="240" w:lineRule="auto"/>
        <w:ind w:firstLine="627"/>
        <w:jc w:val="center"/>
        <w:rPr>
          <w:rFonts w:ascii="Times New Roman" w:eastAsia="Times New Roman" w:hAnsi="Times New Roman"/>
          <w:b/>
          <w:color w:val="000000"/>
          <w:sz w:val="28"/>
          <w:szCs w:val="28"/>
          <w:lang w:eastAsia="ru-RU"/>
        </w:rPr>
      </w:pPr>
    </w:p>
    <w:p w:rsidR="000D3DC8" w:rsidRPr="000D3DC8" w:rsidRDefault="000D3DC8" w:rsidP="000D3DC8">
      <w:pPr>
        <w:tabs>
          <w:tab w:val="left" w:pos="0"/>
        </w:tabs>
        <w:suppressAutoHyphens/>
        <w:spacing w:after="0" w:line="240" w:lineRule="auto"/>
        <w:ind w:firstLine="708"/>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xml:space="preserve">3.1. Исполнение государственной услуги включает в себя следующие административные процедуры: </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xml:space="preserve">- прием и регистрация </w:t>
      </w:r>
      <w:r w:rsidR="00A372CD">
        <w:rPr>
          <w:rFonts w:ascii="Times New Roman" w:eastAsia="Times New Roman" w:hAnsi="Times New Roman"/>
          <w:sz w:val="28"/>
          <w:szCs w:val="28"/>
          <w:lang w:eastAsia="ru-RU"/>
        </w:rPr>
        <w:t>заявления о</w:t>
      </w:r>
      <w:r w:rsidRPr="000D3DC8">
        <w:rPr>
          <w:rFonts w:ascii="Times New Roman" w:eastAsia="Times New Roman" w:hAnsi="Times New Roman"/>
          <w:sz w:val="28"/>
          <w:szCs w:val="28"/>
          <w:lang w:eastAsia="ru-RU"/>
        </w:rPr>
        <w:t xml:space="preserve"> предоставлени</w:t>
      </w:r>
      <w:r w:rsidR="00A372CD">
        <w:rPr>
          <w:rFonts w:ascii="Times New Roman" w:eastAsia="Times New Roman" w:hAnsi="Times New Roman"/>
          <w:sz w:val="28"/>
          <w:szCs w:val="28"/>
          <w:lang w:eastAsia="ru-RU"/>
        </w:rPr>
        <w:t>и</w:t>
      </w:r>
      <w:r w:rsidRPr="000D3DC8">
        <w:rPr>
          <w:rFonts w:ascii="Times New Roman" w:eastAsia="Times New Roman" w:hAnsi="Times New Roman"/>
          <w:sz w:val="28"/>
          <w:szCs w:val="28"/>
          <w:lang w:eastAsia="ru-RU"/>
        </w:rPr>
        <w:t xml:space="preserve"> государственной услуги;</w:t>
      </w:r>
    </w:p>
    <w:p w:rsidR="000D3DC8" w:rsidRPr="000D3DC8" w:rsidRDefault="000D3DC8" w:rsidP="000D3DC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формирование и направление межведомственного запроса о предоставлении документов (</w:t>
      </w:r>
      <w:r w:rsidR="00A372CD">
        <w:rPr>
          <w:rFonts w:ascii="Times New Roman" w:eastAsia="Times New Roman" w:hAnsi="Times New Roman"/>
          <w:sz w:val="28"/>
          <w:szCs w:val="28"/>
          <w:lang w:eastAsia="ru-RU"/>
        </w:rPr>
        <w:t>сведений</w:t>
      </w:r>
      <w:r w:rsidRPr="000D3DC8">
        <w:rPr>
          <w:rFonts w:ascii="Times New Roman" w:eastAsia="Times New Roman" w:hAnsi="Times New Roman"/>
          <w:sz w:val="28"/>
          <w:szCs w:val="28"/>
          <w:lang w:eastAsia="ru-RU"/>
        </w:rPr>
        <w:t>), необходимых для предоставления государственной услуги, в государственные органы и иные органы, участвующие в предоставлении государственной услуги;</w:t>
      </w:r>
    </w:p>
    <w:p w:rsid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рассмотрение и правовая оценка документов, принятие решения о предоставлении или об отказе в предоставлении государственной услуги;</w:t>
      </w:r>
    </w:p>
    <w:p w:rsidR="00A372CD" w:rsidRPr="000D3DC8" w:rsidRDefault="00A372CD" w:rsidP="000D3DC8">
      <w:pPr>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уведомление заявителя о решении о назначении либо об отказе в назначении ежемесячной выплаты;</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xml:space="preserve">- формирование </w:t>
      </w:r>
      <w:r w:rsidRPr="000D3DC8">
        <w:rPr>
          <w:rFonts w:ascii="Times New Roman" w:eastAsia="Times New Roman" w:hAnsi="Times New Roman"/>
          <w:bCs/>
          <w:sz w:val="28"/>
          <w:szCs w:val="28"/>
          <w:lang w:eastAsia="ru-RU"/>
        </w:rPr>
        <w:t>персонального личного дела получателя государственной услуги (далее – персональное дело)</w:t>
      </w:r>
      <w:r w:rsidRPr="000D3DC8">
        <w:rPr>
          <w:rFonts w:ascii="Times New Roman" w:eastAsia="Times New Roman" w:hAnsi="Times New Roman"/>
          <w:sz w:val="28"/>
          <w:szCs w:val="28"/>
          <w:lang w:eastAsia="ru-RU"/>
        </w:rPr>
        <w:t>;</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xml:space="preserve">- </w:t>
      </w:r>
      <w:r w:rsidRPr="000D3DC8">
        <w:rPr>
          <w:rFonts w:ascii="Times New Roman" w:eastAsia="Times New Roman" w:hAnsi="Times New Roman"/>
          <w:bCs/>
          <w:sz w:val="28"/>
          <w:szCs w:val="28"/>
          <w:lang w:eastAsia="ru-RU"/>
        </w:rPr>
        <w:t>контроль правильности определения права заявителя на предоставление государственной услуги</w:t>
      </w:r>
      <w:r w:rsidR="00A372CD">
        <w:rPr>
          <w:rFonts w:ascii="Times New Roman" w:eastAsia="Times New Roman" w:hAnsi="Times New Roman"/>
          <w:bCs/>
          <w:sz w:val="28"/>
          <w:szCs w:val="28"/>
          <w:lang w:eastAsia="ru-RU"/>
        </w:rPr>
        <w:t>,</w:t>
      </w:r>
      <w:r w:rsidRPr="000D3DC8">
        <w:rPr>
          <w:rFonts w:ascii="Times New Roman" w:eastAsia="Times New Roman" w:hAnsi="Times New Roman"/>
          <w:bCs/>
          <w:sz w:val="28"/>
          <w:szCs w:val="28"/>
          <w:lang w:eastAsia="ru-RU"/>
        </w:rPr>
        <w:t xml:space="preserve"> </w:t>
      </w:r>
      <w:r w:rsidR="00FB2998">
        <w:rPr>
          <w:rFonts w:ascii="Times New Roman" w:eastAsia="Times New Roman" w:hAnsi="Times New Roman"/>
          <w:bCs/>
          <w:sz w:val="28"/>
          <w:szCs w:val="28"/>
          <w:lang w:eastAsia="ru-RU"/>
        </w:rPr>
        <w:t xml:space="preserve">расчета </w:t>
      </w:r>
      <w:r w:rsidR="00A372CD">
        <w:rPr>
          <w:rFonts w:ascii="Times New Roman" w:eastAsia="Times New Roman" w:hAnsi="Times New Roman"/>
          <w:bCs/>
          <w:sz w:val="28"/>
          <w:szCs w:val="28"/>
          <w:lang w:eastAsia="ru-RU"/>
        </w:rPr>
        <w:t>среднедушевого дохода семьи и определение размера ежемесячной выплаты</w:t>
      </w:r>
      <w:r w:rsidRPr="000D3DC8">
        <w:rPr>
          <w:rFonts w:ascii="Times New Roman" w:eastAsia="Times New Roman" w:hAnsi="Times New Roman"/>
          <w:sz w:val="28"/>
          <w:szCs w:val="28"/>
          <w:lang w:eastAsia="ru-RU"/>
        </w:rPr>
        <w:t>;</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t>- организация перечисления денежных средств получателю;</w:t>
      </w:r>
    </w:p>
    <w:p w:rsidR="003A5FCE" w:rsidRDefault="00A372CD" w:rsidP="000D3DC8">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прекращение предоставления государственной услуги.</w:t>
      </w:r>
    </w:p>
    <w:p w:rsidR="00A372CD" w:rsidRDefault="00A372CD" w:rsidP="000D3DC8">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0D3DC8" w:rsidRPr="000D3DC8" w:rsidRDefault="000D3DC8" w:rsidP="000D3DC8">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E74471">
        <w:rPr>
          <w:rFonts w:ascii="Times New Roman" w:eastAsia="Times New Roman" w:hAnsi="Times New Roman"/>
          <w:bCs/>
          <w:sz w:val="28"/>
          <w:szCs w:val="28"/>
          <w:lang w:eastAsia="ru-RU"/>
        </w:rPr>
        <w:t>3.</w:t>
      </w:r>
      <w:r w:rsidR="003A5FCE" w:rsidRPr="00E74471">
        <w:rPr>
          <w:rFonts w:ascii="Times New Roman" w:eastAsia="Times New Roman" w:hAnsi="Times New Roman"/>
          <w:bCs/>
          <w:sz w:val="28"/>
          <w:szCs w:val="28"/>
          <w:lang w:eastAsia="ru-RU"/>
        </w:rPr>
        <w:t>2</w:t>
      </w:r>
      <w:r w:rsidRPr="00E74471">
        <w:rPr>
          <w:rFonts w:ascii="Times New Roman" w:eastAsia="Times New Roman" w:hAnsi="Times New Roman"/>
          <w:bCs/>
          <w:sz w:val="28"/>
          <w:szCs w:val="28"/>
          <w:lang w:eastAsia="ru-RU"/>
        </w:rPr>
        <w:t xml:space="preserve">. Прием и регистрация </w:t>
      </w:r>
      <w:r w:rsidR="00A372CD" w:rsidRPr="00E74471">
        <w:rPr>
          <w:rFonts w:ascii="Times New Roman" w:eastAsia="Times New Roman" w:hAnsi="Times New Roman"/>
          <w:bCs/>
          <w:sz w:val="28"/>
          <w:szCs w:val="28"/>
          <w:lang w:eastAsia="ru-RU"/>
        </w:rPr>
        <w:t xml:space="preserve">заявления о </w:t>
      </w:r>
      <w:r w:rsidRPr="00E74471">
        <w:rPr>
          <w:rFonts w:ascii="Times New Roman" w:eastAsia="Times New Roman" w:hAnsi="Times New Roman"/>
          <w:bCs/>
          <w:sz w:val="28"/>
          <w:szCs w:val="28"/>
          <w:lang w:eastAsia="ru-RU"/>
        </w:rPr>
        <w:t>предоставлени</w:t>
      </w:r>
      <w:r w:rsidR="00A372CD" w:rsidRPr="00E74471">
        <w:rPr>
          <w:rFonts w:ascii="Times New Roman" w:eastAsia="Times New Roman" w:hAnsi="Times New Roman"/>
          <w:bCs/>
          <w:sz w:val="28"/>
          <w:szCs w:val="28"/>
          <w:lang w:eastAsia="ru-RU"/>
        </w:rPr>
        <w:t>и</w:t>
      </w:r>
      <w:r w:rsidRPr="00E74471">
        <w:rPr>
          <w:rFonts w:ascii="Times New Roman" w:eastAsia="Times New Roman" w:hAnsi="Times New Roman"/>
          <w:bCs/>
          <w:sz w:val="28"/>
          <w:szCs w:val="28"/>
          <w:lang w:eastAsia="ru-RU"/>
        </w:rPr>
        <w:t xml:space="preserve"> государственной услуги.</w:t>
      </w:r>
    </w:p>
    <w:p w:rsidR="000D3DC8" w:rsidRPr="000D3DC8" w:rsidRDefault="000D3DC8" w:rsidP="000D3DC8">
      <w:pPr>
        <w:suppressAutoHyphens/>
        <w:autoSpaceDE w:val="0"/>
        <w:autoSpaceDN w:val="0"/>
        <w:adjustRightInd w:val="0"/>
        <w:spacing w:after="0" w:line="240" w:lineRule="auto"/>
        <w:ind w:firstLine="540"/>
        <w:jc w:val="center"/>
        <w:rPr>
          <w:rFonts w:ascii="Times New Roman" w:eastAsia="Times New Roman" w:hAnsi="Times New Roman"/>
          <w:b/>
          <w:bCs/>
          <w:sz w:val="28"/>
          <w:szCs w:val="28"/>
          <w:lang w:eastAsia="ru-RU"/>
        </w:rPr>
      </w:pPr>
    </w:p>
    <w:p w:rsidR="000D3DC8" w:rsidRPr="000D3DC8" w:rsidRDefault="000D3DC8"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Обращение граждан с заявлением о предоставлении государственной услуги может осуществляться:</w:t>
      </w:r>
    </w:p>
    <w:p w:rsidR="000D3DC8" w:rsidRPr="000D3DC8" w:rsidRDefault="000D3DC8"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 xml:space="preserve">- при личном обращении в управление социальной защиты населения по месту жительства; </w:t>
      </w:r>
    </w:p>
    <w:p w:rsidR="000D3DC8" w:rsidRPr="000D3DC8" w:rsidRDefault="000D3DC8"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w:t>
      </w:r>
      <w:r w:rsidR="001F5EA9">
        <w:rPr>
          <w:rFonts w:ascii="Times New Roman" w:eastAsia="Times New Roman" w:hAnsi="Times New Roman"/>
          <w:bCs/>
          <w:sz w:val="28"/>
          <w:szCs w:val="28"/>
          <w:lang w:eastAsia="ru-RU"/>
        </w:rPr>
        <w:t xml:space="preserve"> посредством почтовой связи способом, позволяющим подтвердить факт получения и дату отправления в управление социальной защиты населения</w:t>
      </w:r>
      <w:r w:rsidRPr="000D3DC8">
        <w:rPr>
          <w:rFonts w:ascii="Times New Roman" w:eastAsia="Times New Roman" w:hAnsi="Times New Roman"/>
          <w:bCs/>
          <w:sz w:val="28"/>
          <w:szCs w:val="28"/>
          <w:lang w:eastAsia="ru-RU"/>
        </w:rPr>
        <w:t>;</w:t>
      </w:r>
    </w:p>
    <w:p w:rsidR="000D3DC8" w:rsidRPr="000D3DC8" w:rsidRDefault="000D3DC8"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 xml:space="preserve">- при обращении в </w:t>
      </w:r>
      <w:r w:rsidR="00DD36FC" w:rsidRPr="00DD36FC">
        <w:rPr>
          <w:rFonts w:ascii="Times New Roman" w:eastAsia="Times New Roman" w:hAnsi="Times New Roman"/>
          <w:sz w:val="28"/>
          <w:szCs w:val="28"/>
          <w:lang w:eastAsia="ru-RU"/>
        </w:rPr>
        <w:t>отделени</w:t>
      </w:r>
      <w:r w:rsidR="00DD36FC">
        <w:rPr>
          <w:rFonts w:ascii="Times New Roman" w:eastAsia="Times New Roman" w:hAnsi="Times New Roman"/>
          <w:sz w:val="28"/>
          <w:szCs w:val="28"/>
          <w:lang w:eastAsia="ru-RU"/>
        </w:rPr>
        <w:t>е</w:t>
      </w:r>
      <w:r w:rsidR="00DD36FC" w:rsidRPr="00DD36FC">
        <w:rPr>
          <w:rFonts w:ascii="Times New Roman" w:eastAsia="Times New Roman" w:hAnsi="Times New Roman"/>
          <w:sz w:val="28"/>
          <w:szCs w:val="28"/>
          <w:lang w:eastAsia="ru-RU"/>
        </w:rPr>
        <w:t xml:space="preserve"> № 12 в Новооскольском городском округе ГАУ БО «МФЦ»</w:t>
      </w:r>
      <w:r w:rsidRPr="000D3DC8">
        <w:rPr>
          <w:rFonts w:ascii="Times New Roman" w:eastAsia="Times New Roman" w:hAnsi="Times New Roman"/>
          <w:bCs/>
          <w:sz w:val="28"/>
          <w:szCs w:val="28"/>
          <w:lang w:eastAsia="ru-RU"/>
        </w:rPr>
        <w:t>;</w:t>
      </w:r>
    </w:p>
    <w:p w:rsidR="000D3DC8" w:rsidRPr="000D3DC8" w:rsidRDefault="000D3DC8"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 в электронном виде с использованием ЕПГУ или РПГУ (при наличии технической возможности).</w:t>
      </w:r>
    </w:p>
    <w:p w:rsidR="000D3DC8" w:rsidRPr="000D3DC8" w:rsidRDefault="00A50D87" w:rsidP="000D3DC8">
      <w:pPr>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3.2</w:t>
      </w:r>
      <w:r w:rsidR="000D3DC8" w:rsidRPr="000D3DC8">
        <w:rPr>
          <w:rFonts w:ascii="Times New Roman" w:eastAsia="Times New Roman" w:hAnsi="Times New Roman"/>
          <w:sz w:val="28"/>
          <w:szCs w:val="28"/>
          <w:lang w:eastAsia="ru-RU"/>
        </w:rPr>
        <w:t>.1. Основанием для начала исполнения административной процедуры по приему и регистрации документов, необходимых для предоставления государственной услуги, является обращение заявителя в управление социальной защиты населения, либо в МФЦ, либо с использованием ЕПГУ, либо с использованием РПГУ, либо посредством почтовой связи</w:t>
      </w:r>
      <w:r w:rsidR="001F5EA9" w:rsidRPr="001F5EA9">
        <w:t xml:space="preserve"> </w:t>
      </w:r>
      <w:r w:rsidR="001F5EA9" w:rsidRPr="001F5EA9">
        <w:rPr>
          <w:rFonts w:ascii="Times New Roman" w:eastAsia="Times New Roman" w:hAnsi="Times New Roman"/>
          <w:sz w:val="28"/>
          <w:szCs w:val="28"/>
          <w:lang w:eastAsia="ru-RU"/>
        </w:rPr>
        <w:t>способом, позволяющим подтвердить факт получения и дату отправления в управление социальной защиты населения</w:t>
      </w:r>
      <w:r w:rsidR="000D3DC8" w:rsidRPr="000D3DC8">
        <w:rPr>
          <w:rFonts w:ascii="Times New Roman" w:eastAsia="Times New Roman" w:hAnsi="Times New Roman"/>
          <w:sz w:val="28"/>
          <w:szCs w:val="28"/>
          <w:lang w:eastAsia="ru-RU"/>
        </w:rPr>
        <w:t xml:space="preserve"> с предоставлением заявления указанн</w:t>
      </w:r>
      <w:r w:rsidR="001F5EA9">
        <w:rPr>
          <w:rFonts w:ascii="Times New Roman" w:eastAsia="Times New Roman" w:hAnsi="Times New Roman"/>
          <w:sz w:val="28"/>
          <w:szCs w:val="28"/>
          <w:lang w:eastAsia="ru-RU"/>
        </w:rPr>
        <w:t>ого</w:t>
      </w:r>
      <w:r w:rsidR="000D3DC8" w:rsidRPr="000D3DC8">
        <w:rPr>
          <w:rFonts w:ascii="Times New Roman" w:eastAsia="Times New Roman" w:hAnsi="Times New Roman"/>
          <w:sz w:val="28"/>
          <w:szCs w:val="28"/>
          <w:lang w:eastAsia="ru-RU"/>
        </w:rPr>
        <w:t xml:space="preserve"> в пункте 2.6.1.</w:t>
      </w:r>
      <w:r w:rsidR="000D3DC8" w:rsidRPr="000D3DC8">
        <w:rPr>
          <w:rFonts w:ascii="Times New Roman" w:eastAsia="Times New Roman" w:hAnsi="Times New Roman"/>
          <w:color w:val="FF0000"/>
          <w:sz w:val="28"/>
          <w:szCs w:val="28"/>
          <w:lang w:eastAsia="ru-RU"/>
        </w:rPr>
        <w:t xml:space="preserve"> </w:t>
      </w:r>
      <w:r w:rsidR="000D3DC8" w:rsidRPr="000D3DC8">
        <w:rPr>
          <w:rFonts w:ascii="Times New Roman" w:eastAsia="Times New Roman" w:hAnsi="Times New Roman"/>
          <w:sz w:val="28"/>
          <w:szCs w:val="28"/>
          <w:lang w:eastAsia="ru-RU"/>
        </w:rPr>
        <w:t>настоящего Регламента, и соответствующих требованиям пункта 2.</w:t>
      </w:r>
      <w:r w:rsidR="001F5EA9">
        <w:rPr>
          <w:rFonts w:ascii="Times New Roman" w:eastAsia="Times New Roman" w:hAnsi="Times New Roman"/>
          <w:sz w:val="28"/>
          <w:szCs w:val="28"/>
          <w:lang w:eastAsia="ru-RU"/>
        </w:rPr>
        <w:t>7</w:t>
      </w:r>
      <w:r w:rsidR="000D3DC8" w:rsidRPr="000D3DC8">
        <w:rPr>
          <w:rFonts w:ascii="Times New Roman" w:eastAsia="Times New Roman" w:hAnsi="Times New Roman"/>
          <w:sz w:val="28"/>
          <w:szCs w:val="28"/>
          <w:lang w:eastAsia="ru-RU"/>
        </w:rPr>
        <w:t>.</w:t>
      </w:r>
      <w:r w:rsidR="000D3DC8" w:rsidRPr="000D3DC8">
        <w:rPr>
          <w:rFonts w:ascii="Times New Roman" w:eastAsia="Times New Roman" w:hAnsi="Times New Roman"/>
          <w:color w:val="FF0000"/>
          <w:sz w:val="28"/>
          <w:szCs w:val="28"/>
          <w:lang w:eastAsia="ru-RU"/>
        </w:rPr>
        <w:t xml:space="preserve"> </w:t>
      </w:r>
      <w:r w:rsidR="000D3DC8" w:rsidRPr="000D3DC8">
        <w:rPr>
          <w:rFonts w:ascii="Times New Roman" w:eastAsia="Times New Roman" w:hAnsi="Times New Roman"/>
          <w:sz w:val="28"/>
          <w:szCs w:val="28"/>
          <w:lang w:eastAsia="ru-RU"/>
        </w:rPr>
        <w:t xml:space="preserve"> </w:t>
      </w:r>
      <w:r w:rsidR="001F5EA9">
        <w:rPr>
          <w:rFonts w:ascii="Times New Roman" w:eastAsia="Times New Roman" w:hAnsi="Times New Roman"/>
          <w:sz w:val="28"/>
          <w:szCs w:val="28"/>
          <w:lang w:eastAsia="ru-RU"/>
        </w:rPr>
        <w:t>н</w:t>
      </w:r>
      <w:r w:rsidR="001F5EA9" w:rsidRPr="000D3DC8">
        <w:rPr>
          <w:rFonts w:ascii="Times New Roman" w:eastAsia="Times New Roman" w:hAnsi="Times New Roman"/>
          <w:sz w:val="28"/>
          <w:szCs w:val="28"/>
          <w:lang w:eastAsia="ru-RU"/>
        </w:rPr>
        <w:t>астоящего</w:t>
      </w:r>
      <w:r w:rsidR="000D3DC8" w:rsidRPr="000D3DC8">
        <w:rPr>
          <w:rFonts w:ascii="Times New Roman" w:eastAsia="Times New Roman" w:hAnsi="Times New Roman"/>
          <w:sz w:val="28"/>
          <w:szCs w:val="28"/>
          <w:lang w:eastAsia="ru-RU"/>
        </w:rPr>
        <w:t xml:space="preserve"> Регламента.</w:t>
      </w:r>
    </w:p>
    <w:p w:rsidR="000D3DC8" w:rsidRPr="000D3DC8" w:rsidRDefault="000D3DC8"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 xml:space="preserve">Должностное лицо управления социальной защиты населения, ответственное за исполнение административной процедуры, определяется приказом руководителя управления социальной защиты </w:t>
      </w:r>
      <w:r w:rsidR="001F5EA9" w:rsidRPr="000D3DC8">
        <w:rPr>
          <w:rFonts w:ascii="Times New Roman" w:eastAsia="Times New Roman" w:hAnsi="Times New Roman"/>
          <w:bCs/>
          <w:sz w:val="28"/>
          <w:szCs w:val="28"/>
          <w:lang w:eastAsia="ru-RU"/>
        </w:rPr>
        <w:t>населения, должностным</w:t>
      </w:r>
      <w:r w:rsidRPr="000D3DC8">
        <w:rPr>
          <w:rFonts w:ascii="Times New Roman" w:eastAsia="Times New Roman" w:hAnsi="Times New Roman"/>
          <w:bCs/>
          <w:sz w:val="28"/>
          <w:szCs w:val="28"/>
          <w:lang w:eastAsia="ru-RU"/>
        </w:rPr>
        <w:t xml:space="preserve"> регламентом, инструкцией (далее - специалист).</w:t>
      </w:r>
    </w:p>
    <w:p w:rsidR="000D3DC8" w:rsidRPr="000D3DC8" w:rsidRDefault="000D3DC8"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 xml:space="preserve">При приеме и регистрации </w:t>
      </w:r>
      <w:r w:rsidR="001F5EA9">
        <w:rPr>
          <w:rFonts w:ascii="Times New Roman" w:eastAsia="Times New Roman" w:hAnsi="Times New Roman"/>
          <w:bCs/>
          <w:sz w:val="28"/>
          <w:szCs w:val="28"/>
          <w:lang w:eastAsia="ru-RU"/>
        </w:rPr>
        <w:t>заявления</w:t>
      </w:r>
      <w:r w:rsidRPr="000D3DC8">
        <w:rPr>
          <w:rFonts w:ascii="Times New Roman" w:eastAsia="Times New Roman" w:hAnsi="Times New Roman"/>
          <w:bCs/>
          <w:sz w:val="28"/>
          <w:szCs w:val="28"/>
          <w:lang w:eastAsia="ru-RU"/>
        </w:rPr>
        <w:t xml:space="preserve"> при личном обращении заявителя в управление социальной защиты населения </w:t>
      </w:r>
      <w:r w:rsidRPr="000D3DC8">
        <w:rPr>
          <w:rFonts w:ascii="Times New Roman" w:eastAsia="Times New Roman" w:hAnsi="Times New Roman"/>
          <w:sz w:val="28"/>
          <w:szCs w:val="28"/>
          <w:lang w:eastAsia="ru-RU"/>
        </w:rPr>
        <w:t xml:space="preserve">либо в МФЦ специалист </w:t>
      </w:r>
      <w:r w:rsidRPr="000D3DC8">
        <w:rPr>
          <w:rFonts w:ascii="Times New Roman" w:eastAsia="Times New Roman" w:hAnsi="Times New Roman"/>
          <w:bCs/>
          <w:sz w:val="28"/>
          <w:szCs w:val="28"/>
          <w:lang w:eastAsia="ru-RU"/>
        </w:rPr>
        <w:t>принимает документы и осуществляет проверку:</w:t>
      </w:r>
    </w:p>
    <w:p w:rsidR="000D3DC8" w:rsidRDefault="000D3DC8" w:rsidP="000D3DC8">
      <w:pPr>
        <w:suppressAutoHyphens/>
        <w:spacing w:after="0" w:line="240" w:lineRule="auto"/>
        <w:ind w:firstLine="709"/>
        <w:jc w:val="both"/>
        <w:rPr>
          <w:rFonts w:ascii="Times New Roman" w:eastAsia="Times New Roman" w:hAnsi="Times New Roman"/>
          <w:snapToGrid w:val="0"/>
          <w:sz w:val="28"/>
          <w:szCs w:val="28"/>
          <w:lang w:eastAsia="ru-RU"/>
        </w:rPr>
      </w:pPr>
      <w:r w:rsidRPr="000D3DC8">
        <w:rPr>
          <w:rFonts w:ascii="Times New Roman" w:eastAsia="Times New Roman" w:hAnsi="Times New Roman"/>
          <w:bCs/>
          <w:sz w:val="28"/>
          <w:szCs w:val="28"/>
          <w:lang w:eastAsia="ru-RU"/>
        </w:rPr>
        <w:t>-</w:t>
      </w:r>
      <w:r w:rsidRPr="000D3DC8">
        <w:rPr>
          <w:rFonts w:ascii="Times New Roman" w:eastAsia="Times New Roman" w:hAnsi="Times New Roman"/>
          <w:snapToGrid w:val="0"/>
          <w:sz w:val="28"/>
          <w:szCs w:val="28"/>
          <w:lang w:eastAsia="ru-RU"/>
        </w:rPr>
        <w:t xml:space="preserve"> правильности заполнения </w:t>
      </w:r>
      <w:r w:rsidRPr="00E74471">
        <w:rPr>
          <w:rFonts w:ascii="Times New Roman" w:eastAsia="Times New Roman" w:hAnsi="Times New Roman"/>
          <w:snapToGrid w:val="0"/>
          <w:sz w:val="28"/>
          <w:szCs w:val="28"/>
          <w:lang w:eastAsia="ru-RU"/>
        </w:rPr>
        <w:t>заявления</w:t>
      </w:r>
      <w:r w:rsidR="00E74471" w:rsidRPr="00E74471">
        <w:rPr>
          <w:rFonts w:ascii="Times New Roman" w:eastAsia="Times New Roman" w:hAnsi="Times New Roman"/>
          <w:snapToGrid w:val="0"/>
          <w:sz w:val="28"/>
          <w:szCs w:val="28"/>
          <w:lang w:eastAsia="ru-RU"/>
        </w:rPr>
        <w:t xml:space="preserve"> в соответствии с требованиями, указанными п 2.7. настоящего регламента</w:t>
      </w:r>
      <w:r w:rsidRPr="00E74471">
        <w:rPr>
          <w:rFonts w:ascii="Times New Roman" w:eastAsia="Times New Roman" w:hAnsi="Times New Roman"/>
          <w:snapToGrid w:val="0"/>
          <w:sz w:val="28"/>
          <w:szCs w:val="28"/>
          <w:lang w:eastAsia="ru-RU"/>
        </w:rPr>
        <w:t>;</w:t>
      </w:r>
    </w:p>
    <w:p w:rsidR="00E74471" w:rsidRDefault="00E74471" w:rsidP="000D3DC8">
      <w:pPr>
        <w:suppressAutoHyphens/>
        <w:spacing w:after="0" w:line="240" w:lineRule="auto"/>
        <w:ind w:firstLine="709"/>
        <w:jc w:val="both"/>
        <w:rPr>
          <w:rFonts w:ascii="Times New Roman" w:eastAsia="Times New Roman" w:hAnsi="Times New Roman"/>
          <w:snapToGrid w:val="0"/>
          <w:sz w:val="28"/>
          <w:szCs w:val="28"/>
          <w:lang w:eastAsia="ru-RU"/>
        </w:rPr>
      </w:pPr>
      <w:r w:rsidRPr="00885A99">
        <w:rPr>
          <w:rFonts w:ascii="Times New Roman" w:eastAsia="Times New Roman" w:hAnsi="Times New Roman"/>
          <w:snapToGrid w:val="0"/>
          <w:sz w:val="28"/>
          <w:szCs w:val="28"/>
          <w:lang w:eastAsia="ru-RU"/>
        </w:rPr>
        <w:t>Заявитель лично расписывается в заявлении в присутствии специалиста органа социальной защиты населения, либо специалиста МФЦ;</w:t>
      </w:r>
      <w:r>
        <w:rPr>
          <w:rFonts w:ascii="Times New Roman" w:eastAsia="Times New Roman" w:hAnsi="Times New Roman"/>
          <w:snapToGrid w:val="0"/>
          <w:sz w:val="28"/>
          <w:szCs w:val="28"/>
          <w:lang w:eastAsia="ru-RU"/>
        </w:rPr>
        <w:t xml:space="preserve"> </w:t>
      </w:r>
    </w:p>
    <w:p w:rsidR="00885A99" w:rsidRPr="00885A99" w:rsidRDefault="00885A99" w:rsidP="00885A99">
      <w:pPr>
        <w:suppressAutoHyphens/>
        <w:spacing w:after="0" w:line="240" w:lineRule="auto"/>
        <w:ind w:firstLine="709"/>
        <w:jc w:val="both"/>
        <w:rPr>
          <w:rFonts w:ascii="Times New Roman" w:eastAsia="Times New Roman" w:hAnsi="Times New Roman"/>
          <w:snapToGrid w:val="0"/>
          <w:sz w:val="28"/>
          <w:szCs w:val="28"/>
          <w:lang w:eastAsia="ru-RU"/>
        </w:rPr>
      </w:pPr>
      <w:r w:rsidRPr="00885A99">
        <w:rPr>
          <w:rFonts w:ascii="Times New Roman" w:eastAsia="Times New Roman" w:hAnsi="Times New Roman"/>
          <w:snapToGrid w:val="0"/>
          <w:sz w:val="28"/>
          <w:szCs w:val="28"/>
          <w:lang w:eastAsia="ru-RU"/>
        </w:rPr>
        <w:t>При установлении фактов неправильного заполнения заявления, специалист уведомляет 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и предлагает заявителю повторно заполнить заявление.</w:t>
      </w:r>
    </w:p>
    <w:p w:rsidR="00885A99" w:rsidRPr="00D15011" w:rsidRDefault="00885A99" w:rsidP="00885A99">
      <w:pPr>
        <w:suppressAutoHyphens/>
        <w:spacing w:after="0" w:line="240" w:lineRule="auto"/>
        <w:ind w:firstLine="709"/>
        <w:jc w:val="both"/>
        <w:rPr>
          <w:rFonts w:ascii="Times New Roman" w:eastAsia="Times New Roman" w:hAnsi="Times New Roman"/>
          <w:snapToGrid w:val="0"/>
          <w:sz w:val="28"/>
          <w:szCs w:val="28"/>
          <w:lang w:eastAsia="ru-RU"/>
        </w:rPr>
      </w:pPr>
      <w:r w:rsidRPr="00D15011">
        <w:rPr>
          <w:rFonts w:ascii="Times New Roman" w:eastAsia="Times New Roman" w:hAnsi="Times New Roman"/>
          <w:snapToGrid w:val="0"/>
          <w:sz w:val="28"/>
          <w:szCs w:val="28"/>
          <w:lang w:eastAsia="ru-RU"/>
        </w:rPr>
        <w:t xml:space="preserve">Специалист </w:t>
      </w:r>
      <w:r w:rsidR="008C1777">
        <w:rPr>
          <w:rFonts w:ascii="Times New Roman" w:eastAsia="Times New Roman" w:hAnsi="Times New Roman"/>
          <w:snapToGrid w:val="0"/>
          <w:sz w:val="28"/>
          <w:szCs w:val="28"/>
          <w:lang w:eastAsia="ru-RU"/>
        </w:rPr>
        <w:t>управления</w:t>
      </w:r>
      <w:r w:rsidRPr="00D15011">
        <w:rPr>
          <w:rFonts w:ascii="Times New Roman" w:eastAsia="Times New Roman" w:hAnsi="Times New Roman"/>
          <w:snapToGrid w:val="0"/>
          <w:sz w:val="28"/>
          <w:szCs w:val="28"/>
          <w:lang w:eastAsia="ru-RU"/>
        </w:rPr>
        <w:t xml:space="preserve"> социальной защиты населения вносит запись о приеме заявления в журнал учета заявлений о предоставлении государственной услуги (далее Журнал учета заявлений) согласно   Приложению № 4</w:t>
      </w:r>
      <w:r w:rsidR="00397D44">
        <w:rPr>
          <w:rFonts w:ascii="Times New Roman" w:eastAsia="Times New Roman" w:hAnsi="Times New Roman"/>
          <w:snapToGrid w:val="0"/>
          <w:sz w:val="28"/>
          <w:szCs w:val="28"/>
          <w:lang w:eastAsia="ru-RU"/>
        </w:rPr>
        <w:t xml:space="preserve"> к настоящему Регламенту.</w:t>
      </w:r>
    </w:p>
    <w:p w:rsidR="00E74471" w:rsidRDefault="00885A99" w:rsidP="00885A99">
      <w:pPr>
        <w:suppressAutoHyphens/>
        <w:spacing w:after="0" w:line="240" w:lineRule="auto"/>
        <w:ind w:firstLine="709"/>
        <w:jc w:val="both"/>
        <w:rPr>
          <w:rFonts w:ascii="Times New Roman" w:eastAsia="Times New Roman" w:hAnsi="Times New Roman"/>
          <w:snapToGrid w:val="0"/>
          <w:sz w:val="28"/>
          <w:szCs w:val="28"/>
          <w:lang w:eastAsia="ru-RU"/>
        </w:rPr>
      </w:pPr>
      <w:r w:rsidRPr="00D15011">
        <w:rPr>
          <w:rFonts w:ascii="Times New Roman" w:eastAsia="Times New Roman" w:hAnsi="Times New Roman"/>
          <w:snapToGrid w:val="0"/>
          <w:sz w:val="28"/>
          <w:szCs w:val="28"/>
          <w:lang w:eastAsia="ru-RU"/>
        </w:rPr>
        <w:t>Специалист МФЦ вносит запись о приеме заявления в журнал регистрации заявлений согласно Приложению № 5</w:t>
      </w:r>
      <w:r w:rsidR="00397D44">
        <w:rPr>
          <w:rFonts w:ascii="Times New Roman" w:eastAsia="Times New Roman" w:hAnsi="Times New Roman"/>
          <w:snapToGrid w:val="0"/>
          <w:sz w:val="28"/>
          <w:szCs w:val="28"/>
          <w:lang w:eastAsia="ru-RU"/>
        </w:rPr>
        <w:t xml:space="preserve"> к настоящему Регламенту</w:t>
      </w:r>
      <w:r w:rsidR="006803AF" w:rsidRPr="006803AF">
        <w:t xml:space="preserve"> </w:t>
      </w:r>
      <w:r w:rsidR="006803AF" w:rsidRPr="006803AF">
        <w:rPr>
          <w:rFonts w:ascii="Times New Roman" w:eastAsia="Times New Roman" w:hAnsi="Times New Roman"/>
          <w:snapToGrid w:val="0"/>
          <w:sz w:val="28"/>
          <w:szCs w:val="28"/>
          <w:lang w:eastAsia="ru-RU"/>
        </w:rPr>
        <w:t>в случае отсутствия приема документов в информационной системе.</w:t>
      </w:r>
    </w:p>
    <w:p w:rsidR="00382879" w:rsidRDefault="00382879" w:rsidP="00885A99">
      <w:pPr>
        <w:suppressAutoHyphens/>
        <w:spacing w:after="0" w:line="240" w:lineRule="auto"/>
        <w:ind w:firstLine="709"/>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Срок исполнения административной процедуры – 30 минут.</w:t>
      </w:r>
    </w:p>
    <w:p w:rsidR="00382879" w:rsidRPr="00382879" w:rsidRDefault="00382879" w:rsidP="00382879">
      <w:pPr>
        <w:suppressAutoHyphens/>
        <w:spacing w:after="0" w:line="240" w:lineRule="auto"/>
        <w:ind w:firstLine="709"/>
        <w:jc w:val="both"/>
        <w:rPr>
          <w:rFonts w:ascii="Times New Roman" w:eastAsia="Times New Roman" w:hAnsi="Times New Roman"/>
          <w:snapToGrid w:val="0"/>
          <w:sz w:val="28"/>
          <w:szCs w:val="28"/>
          <w:lang w:eastAsia="ru-RU"/>
        </w:rPr>
      </w:pPr>
      <w:r w:rsidRPr="00A41CD6">
        <w:rPr>
          <w:rFonts w:ascii="Times New Roman" w:eastAsia="Times New Roman" w:hAnsi="Times New Roman"/>
          <w:snapToGrid w:val="0"/>
          <w:sz w:val="28"/>
          <w:szCs w:val="28"/>
          <w:lang w:eastAsia="ru-RU"/>
        </w:rPr>
        <w:t xml:space="preserve">3.2.2. При обращении заявителя за предоставлением государственной услуги в МФЦ заявление передается </w:t>
      </w:r>
      <w:r w:rsidR="006803AF" w:rsidRPr="00A41CD6">
        <w:rPr>
          <w:rFonts w:ascii="Times New Roman" w:eastAsia="Times New Roman" w:hAnsi="Times New Roman"/>
          <w:snapToGrid w:val="0"/>
          <w:sz w:val="28"/>
          <w:szCs w:val="28"/>
          <w:lang w:eastAsia="ru-RU"/>
        </w:rPr>
        <w:t>по защищенным каналам связи в управление социальной защиты населения в течение 2 рабочих дней в соответствии</w:t>
      </w:r>
      <w:r w:rsidRPr="00A41CD6">
        <w:rPr>
          <w:rFonts w:ascii="Times New Roman" w:eastAsia="Times New Roman" w:hAnsi="Times New Roman"/>
          <w:snapToGrid w:val="0"/>
          <w:sz w:val="28"/>
          <w:szCs w:val="28"/>
          <w:lang w:eastAsia="ru-RU"/>
        </w:rPr>
        <w:t xml:space="preserve"> в соответствии</w:t>
      </w:r>
      <w:r w:rsidRPr="00382879">
        <w:rPr>
          <w:rFonts w:ascii="Times New Roman" w:eastAsia="Times New Roman" w:hAnsi="Times New Roman"/>
          <w:snapToGrid w:val="0"/>
          <w:sz w:val="28"/>
          <w:szCs w:val="28"/>
          <w:lang w:eastAsia="ru-RU"/>
        </w:rPr>
        <w:t xml:space="preserve"> с п. </w:t>
      </w:r>
      <w:r>
        <w:rPr>
          <w:rFonts w:ascii="Times New Roman" w:eastAsia="Times New Roman" w:hAnsi="Times New Roman"/>
          <w:snapToGrid w:val="0"/>
          <w:sz w:val="28"/>
          <w:szCs w:val="28"/>
          <w:lang w:eastAsia="ru-RU"/>
        </w:rPr>
        <w:t>2.19.</w:t>
      </w:r>
      <w:r w:rsidRPr="00382879">
        <w:rPr>
          <w:rFonts w:ascii="Times New Roman" w:eastAsia="Times New Roman" w:hAnsi="Times New Roman"/>
          <w:snapToGrid w:val="0"/>
          <w:sz w:val="28"/>
          <w:szCs w:val="28"/>
          <w:lang w:eastAsia="ru-RU"/>
        </w:rPr>
        <w:t xml:space="preserve"> настоящего Регламента.</w:t>
      </w:r>
    </w:p>
    <w:p w:rsidR="00382879" w:rsidRPr="00382879" w:rsidRDefault="00382879" w:rsidP="00382879">
      <w:pPr>
        <w:suppressAutoHyphens/>
        <w:spacing w:after="0" w:line="240" w:lineRule="auto"/>
        <w:ind w:firstLine="709"/>
        <w:jc w:val="both"/>
        <w:rPr>
          <w:rFonts w:ascii="Times New Roman" w:eastAsia="Times New Roman" w:hAnsi="Times New Roman"/>
          <w:snapToGrid w:val="0"/>
          <w:sz w:val="28"/>
          <w:szCs w:val="28"/>
          <w:lang w:eastAsia="ru-RU"/>
        </w:rPr>
      </w:pPr>
      <w:r w:rsidRPr="00382879">
        <w:rPr>
          <w:rFonts w:ascii="Times New Roman" w:eastAsia="Times New Roman" w:hAnsi="Times New Roman"/>
          <w:snapToGrid w:val="0"/>
          <w:sz w:val="28"/>
          <w:szCs w:val="28"/>
          <w:lang w:eastAsia="ru-RU"/>
        </w:rPr>
        <w:t>Датой приема заявления о назначении ежемесячной выплаты, поданного в МФЦ, считается дата его регистрации в МФЦ.</w:t>
      </w:r>
    </w:p>
    <w:p w:rsidR="00382879" w:rsidRPr="00382879" w:rsidRDefault="00382879" w:rsidP="00382879">
      <w:pPr>
        <w:suppressAutoHyphens/>
        <w:spacing w:after="0" w:line="240" w:lineRule="auto"/>
        <w:ind w:firstLine="709"/>
        <w:jc w:val="both"/>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eastAsia="ru-RU"/>
        </w:rPr>
        <w:t>3</w:t>
      </w:r>
      <w:r w:rsidRPr="00382879">
        <w:rPr>
          <w:rFonts w:ascii="Times New Roman" w:eastAsia="Times New Roman" w:hAnsi="Times New Roman"/>
          <w:snapToGrid w:val="0"/>
          <w:sz w:val="28"/>
          <w:szCs w:val="28"/>
          <w:lang w:eastAsia="ru-RU"/>
        </w:rPr>
        <w:t>.</w:t>
      </w:r>
      <w:r>
        <w:rPr>
          <w:rFonts w:ascii="Times New Roman" w:eastAsia="Times New Roman" w:hAnsi="Times New Roman"/>
          <w:snapToGrid w:val="0"/>
          <w:sz w:val="28"/>
          <w:szCs w:val="28"/>
          <w:lang w:eastAsia="ru-RU"/>
        </w:rPr>
        <w:t>2.3.</w:t>
      </w:r>
      <w:r w:rsidRPr="00382879">
        <w:rPr>
          <w:rFonts w:ascii="Times New Roman" w:eastAsia="Times New Roman" w:hAnsi="Times New Roman"/>
          <w:snapToGrid w:val="0"/>
          <w:sz w:val="28"/>
          <w:szCs w:val="28"/>
          <w:lang w:eastAsia="ru-RU"/>
        </w:rPr>
        <w:t xml:space="preserve"> Прием и регистрация заявления при направлении его заявителем по почте.</w:t>
      </w:r>
    </w:p>
    <w:p w:rsidR="00382879" w:rsidRPr="00382879" w:rsidRDefault="00382879" w:rsidP="00382879">
      <w:pPr>
        <w:suppressAutoHyphens/>
        <w:spacing w:after="0" w:line="240" w:lineRule="auto"/>
        <w:ind w:firstLine="709"/>
        <w:jc w:val="both"/>
        <w:rPr>
          <w:rFonts w:ascii="Times New Roman" w:eastAsia="Times New Roman" w:hAnsi="Times New Roman"/>
          <w:snapToGrid w:val="0"/>
          <w:sz w:val="28"/>
          <w:szCs w:val="28"/>
          <w:lang w:eastAsia="ru-RU"/>
        </w:rPr>
      </w:pPr>
      <w:r w:rsidRPr="00382879">
        <w:rPr>
          <w:rFonts w:ascii="Times New Roman" w:eastAsia="Times New Roman" w:hAnsi="Times New Roman"/>
          <w:snapToGrid w:val="0"/>
          <w:sz w:val="28"/>
          <w:szCs w:val="28"/>
          <w:lang w:eastAsia="ru-RU"/>
        </w:rPr>
        <w:t xml:space="preserve">Заявление для предоставления государственной услуги может направляться в орган социальной защиты населения посредством почтовой связи способом, позволяющим подтвердить факт получения и дату </w:t>
      </w:r>
      <w:r w:rsidRPr="00382879">
        <w:rPr>
          <w:rFonts w:ascii="Times New Roman" w:eastAsia="Times New Roman" w:hAnsi="Times New Roman"/>
          <w:snapToGrid w:val="0"/>
          <w:sz w:val="28"/>
          <w:szCs w:val="28"/>
          <w:lang w:eastAsia="ru-RU"/>
        </w:rPr>
        <w:lastRenderedPageBreak/>
        <w:t>отправления. Днем обращения за государственной услугой считается дата получения документов органом социальной защиты населения.</w:t>
      </w:r>
    </w:p>
    <w:p w:rsidR="00382879" w:rsidRPr="00382879" w:rsidRDefault="00382879" w:rsidP="00382879">
      <w:pPr>
        <w:suppressAutoHyphens/>
        <w:spacing w:after="0" w:line="240" w:lineRule="auto"/>
        <w:ind w:firstLine="709"/>
        <w:jc w:val="both"/>
        <w:rPr>
          <w:rFonts w:ascii="Times New Roman" w:eastAsia="Times New Roman" w:hAnsi="Times New Roman"/>
          <w:snapToGrid w:val="0"/>
          <w:sz w:val="28"/>
          <w:szCs w:val="28"/>
          <w:lang w:eastAsia="ru-RU"/>
        </w:rPr>
      </w:pPr>
      <w:r w:rsidRPr="00382879">
        <w:rPr>
          <w:rFonts w:ascii="Times New Roman" w:eastAsia="Times New Roman" w:hAnsi="Times New Roman"/>
          <w:snapToGrid w:val="0"/>
          <w:sz w:val="28"/>
          <w:szCs w:val="28"/>
          <w:lang w:eastAsia="ru-RU"/>
        </w:rPr>
        <w:t xml:space="preserve">В случае предоставления документа, указанного в п. </w:t>
      </w:r>
      <w:r w:rsidR="00D15011">
        <w:rPr>
          <w:rFonts w:ascii="Times New Roman" w:eastAsia="Times New Roman" w:hAnsi="Times New Roman"/>
          <w:snapToGrid w:val="0"/>
          <w:sz w:val="28"/>
          <w:szCs w:val="28"/>
          <w:lang w:eastAsia="ru-RU"/>
        </w:rPr>
        <w:t>2.6.2.</w:t>
      </w:r>
      <w:r w:rsidRPr="00382879">
        <w:rPr>
          <w:rFonts w:ascii="Times New Roman" w:eastAsia="Times New Roman" w:hAnsi="Times New Roman"/>
          <w:snapToGrid w:val="0"/>
          <w:sz w:val="28"/>
          <w:szCs w:val="28"/>
          <w:lang w:eastAsia="ru-RU"/>
        </w:rPr>
        <w:t xml:space="preserve"> настоящего Регламента, копия документа, направляемого с заявлением посредством почтовой связи, должна быть нотариально заверена.</w:t>
      </w:r>
    </w:p>
    <w:p w:rsidR="00382879" w:rsidRPr="00382879" w:rsidRDefault="00382879" w:rsidP="00382879">
      <w:pPr>
        <w:suppressAutoHyphens/>
        <w:spacing w:after="0" w:line="240" w:lineRule="auto"/>
        <w:ind w:firstLine="709"/>
        <w:jc w:val="both"/>
        <w:rPr>
          <w:rFonts w:ascii="Times New Roman" w:eastAsia="Times New Roman" w:hAnsi="Times New Roman"/>
          <w:snapToGrid w:val="0"/>
          <w:sz w:val="28"/>
          <w:szCs w:val="28"/>
          <w:lang w:eastAsia="ru-RU"/>
        </w:rPr>
      </w:pPr>
      <w:r w:rsidRPr="00382879">
        <w:rPr>
          <w:rFonts w:ascii="Times New Roman" w:eastAsia="Times New Roman" w:hAnsi="Times New Roman"/>
          <w:snapToGrid w:val="0"/>
          <w:sz w:val="28"/>
          <w:szCs w:val="28"/>
          <w:lang w:eastAsia="ru-RU"/>
        </w:rPr>
        <w:t xml:space="preserve">При приеме и регистрации заявления и в случае указанном в </w:t>
      </w:r>
      <w:r w:rsidR="006803AF">
        <w:rPr>
          <w:rFonts w:ascii="Times New Roman" w:eastAsia="Times New Roman" w:hAnsi="Times New Roman"/>
          <w:snapToGrid w:val="0"/>
          <w:sz w:val="28"/>
          <w:szCs w:val="28"/>
          <w:lang w:eastAsia="ru-RU"/>
        </w:rPr>
        <w:t xml:space="preserve">                     </w:t>
      </w:r>
      <w:r w:rsidRPr="00382879">
        <w:rPr>
          <w:rFonts w:ascii="Times New Roman" w:eastAsia="Times New Roman" w:hAnsi="Times New Roman"/>
          <w:snapToGrid w:val="0"/>
          <w:sz w:val="28"/>
          <w:szCs w:val="28"/>
          <w:lang w:eastAsia="ru-RU"/>
        </w:rPr>
        <w:t xml:space="preserve">п. </w:t>
      </w:r>
      <w:r w:rsidR="00D15011">
        <w:rPr>
          <w:rFonts w:ascii="Times New Roman" w:eastAsia="Times New Roman" w:hAnsi="Times New Roman"/>
          <w:snapToGrid w:val="0"/>
          <w:sz w:val="28"/>
          <w:szCs w:val="28"/>
          <w:lang w:eastAsia="ru-RU"/>
        </w:rPr>
        <w:t>2.6.2.</w:t>
      </w:r>
      <w:r w:rsidRPr="00382879">
        <w:rPr>
          <w:rFonts w:ascii="Times New Roman" w:eastAsia="Times New Roman" w:hAnsi="Times New Roman"/>
          <w:snapToGrid w:val="0"/>
          <w:sz w:val="28"/>
          <w:szCs w:val="28"/>
          <w:lang w:eastAsia="ru-RU"/>
        </w:rPr>
        <w:t xml:space="preserve"> настоящего Регламента, документа, полученных по почте, специалист выполняет следующие действия:</w:t>
      </w:r>
    </w:p>
    <w:p w:rsidR="00382879" w:rsidRPr="00382879" w:rsidRDefault="00382879" w:rsidP="00382879">
      <w:pPr>
        <w:suppressAutoHyphens/>
        <w:spacing w:after="0" w:line="240" w:lineRule="auto"/>
        <w:ind w:firstLine="709"/>
        <w:jc w:val="both"/>
        <w:rPr>
          <w:rFonts w:ascii="Times New Roman" w:eastAsia="Times New Roman" w:hAnsi="Times New Roman"/>
          <w:snapToGrid w:val="0"/>
          <w:sz w:val="28"/>
          <w:szCs w:val="28"/>
          <w:lang w:eastAsia="ru-RU"/>
        </w:rPr>
      </w:pPr>
      <w:r w:rsidRPr="00382879">
        <w:rPr>
          <w:rFonts w:ascii="Times New Roman" w:eastAsia="Times New Roman" w:hAnsi="Times New Roman"/>
          <w:snapToGrid w:val="0"/>
          <w:sz w:val="28"/>
          <w:szCs w:val="28"/>
          <w:lang w:eastAsia="ru-RU"/>
        </w:rPr>
        <w:t>- получает входящую корреспонденцию и проверяет представленные заявителем заявление и документы.</w:t>
      </w:r>
    </w:p>
    <w:p w:rsidR="00382879" w:rsidRPr="00382879" w:rsidRDefault="00382879" w:rsidP="00382879">
      <w:pPr>
        <w:suppressAutoHyphens/>
        <w:spacing w:after="0" w:line="240" w:lineRule="auto"/>
        <w:ind w:firstLine="709"/>
        <w:jc w:val="both"/>
        <w:rPr>
          <w:rFonts w:ascii="Times New Roman" w:eastAsia="Times New Roman" w:hAnsi="Times New Roman"/>
          <w:snapToGrid w:val="0"/>
          <w:sz w:val="28"/>
          <w:szCs w:val="28"/>
          <w:lang w:eastAsia="ru-RU"/>
        </w:rPr>
      </w:pPr>
      <w:r w:rsidRPr="00382879">
        <w:rPr>
          <w:rFonts w:ascii="Times New Roman" w:eastAsia="Times New Roman" w:hAnsi="Times New Roman"/>
          <w:snapToGrid w:val="0"/>
          <w:sz w:val="28"/>
          <w:szCs w:val="28"/>
          <w:lang w:eastAsia="ru-RU"/>
        </w:rPr>
        <w:t xml:space="preserve">При соответствии заполненного заявления требованиям </w:t>
      </w:r>
      <w:r w:rsidR="006803AF">
        <w:rPr>
          <w:rFonts w:ascii="Times New Roman" w:eastAsia="Times New Roman" w:hAnsi="Times New Roman"/>
          <w:snapToGrid w:val="0"/>
          <w:sz w:val="28"/>
          <w:szCs w:val="28"/>
          <w:lang w:eastAsia="ru-RU"/>
        </w:rPr>
        <w:t xml:space="preserve">                             </w:t>
      </w:r>
      <w:r w:rsidRPr="00382879">
        <w:rPr>
          <w:rFonts w:ascii="Times New Roman" w:eastAsia="Times New Roman" w:hAnsi="Times New Roman"/>
          <w:snapToGrid w:val="0"/>
          <w:sz w:val="28"/>
          <w:szCs w:val="28"/>
          <w:lang w:eastAsia="ru-RU"/>
        </w:rPr>
        <w:t>пункта</w:t>
      </w:r>
      <w:r w:rsidR="006803AF">
        <w:rPr>
          <w:rFonts w:ascii="Times New Roman" w:eastAsia="Times New Roman" w:hAnsi="Times New Roman"/>
          <w:snapToGrid w:val="0"/>
          <w:sz w:val="28"/>
          <w:szCs w:val="28"/>
          <w:lang w:eastAsia="ru-RU"/>
        </w:rPr>
        <w:t xml:space="preserve"> </w:t>
      </w:r>
      <w:r w:rsidR="00D15011">
        <w:rPr>
          <w:rFonts w:ascii="Times New Roman" w:eastAsia="Times New Roman" w:hAnsi="Times New Roman"/>
          <w:snapToGrid w:val="0"/>
          <w:sz w:val="28"/>
          <w:szCs w:val="28"/>
          <w:lang w:eastAsia="ru-RU"/>
        </w:rPr>
        <w:t>2.7.</w:t>
      </w:r>
      <w:r w:rsidRPr="00382879">
        <w:rPr>
          <w:rFonts w:ascii="Times New Roman" w:eastAsia="Times New Roman" w:hAnsi="Times New Roman"/>
          <w:snapToGrid w:val="0"/>
          <w:sz w:val="28"/>
          <w:szCs w:val="28"/>
          <w:lang w:eastAsia="ru-RU"/>
        </w:rPr>
        <w:t xml:space="preserve"> настоящего Регламента специалист вносит в Журнал учета заявлений запись о приеме заявления и в случае указанном в п</w:t>
      </w:r>
      <w:r w:rsidR="00D15011">
        <w:rPr>
          <w:rFonts w:ascii="Times New Roman" w:eastAsia="Times New Roman" w:hAnsi="Times New Roman"/>
          <w:snapToGrid w:val="0"/>
          <w:sz w:val="28"/>
          <w:szCs w:val="28"/>
          <w:lang w:eastAsia="ru-RU"/>
        </w:rPr>
        <w:t xml:space="preserve"> 2.6.2.</w:t>
      </w:r>
      <w:r w:rsidRPr="00382879">
        <w:rPr>
          <w:rFonts w:ascii="Times New Roman" w:eastAsia="Times New Roman" w:hAnsi="Times New Roman"/>
          <w:snapToGrid w:val="0"/>
          <w:sz w:val="28"/>
          <w:szCs w:val="28"/>
          <w:lang w:eastAsia="ru-RU"/>
        </w:rPr>
        <w:t xml:space="preserve"> настоящего Регламента, документов, полученных по почте.</w:t>
      </w:r>
    </w:p>
    <w:p w:rsidR="00382879" w:rsidRPr="00382879" w:rsidRDefault="00382879" w:rsidP="00382879">
      <w:pPr>
        <w:suppressAutoHyphens/>
        <w:spacing w:after="0" w:line="240" w:lineRule="auto"/>
        <w:ind w:firstLine="709"/>
        <w:jc w:val="both"/>
        <w:rPr>
          <w:rFonts w:ascii="Times New Roman" w:eastAsia="Times New Roman" w:hAnsi="Times New Roman"/>
          <w:snapToGrid w:val="0"/>
          <w:sz w:val="28"/>
          <w:szCs w:val="28"/>
          <w:lang w:eastAsia="ru-RU"/>
        </w:rPr>
      </w:pPr>
      <w:r w:rsidRPr="00382879">
        <w:rPr>
          <w:rFonts w:ascii="Times New Roman" w:eastAsia="Times New Roman" w:hAnsi="Times New Roman"/>
          <w:snapToGrid w:val="0"/>
          <w:sz w:val="28"/>
          <w:szCs w:val="28"/>
          <w:lang w:eastAsia="ru-RU"/>
        </w:rPr>
        <w:t xml:space="preserve">При несоответствии представленного заявителем заявления требованиям п. </w:t>
      </w:r>
      <w:r w:rsidR="00D15011">
        <w:rPr>
          <w:rFonts w:ascii="Times New Roman" w:eastAsia="Times New Roman" w:hAnsi="Times New Roman"/>
          <w:snapToGrid w:val="0"/>
          <w:sz w:val="28"/>
          <w:szCs w:val="28"/>
          <w:lang w:eastAsia="ru-RU"/>
        </w:rPr>
        <w:t>2.7.</w:t>
      </w:r>
      <w:r w:rsidRPr="00382879">
        <w:rPr>
          <w:rFonts w:ascii="Times New Roman" w:eastAsia="Times New Roman" w:hAnsi="Times New Roman"/>
          <w:snapToGrid w:val="0"/>
          <w:sz w:val="28"/>
          <w:szCs w:val="28"/>
          <w:lang w:eastAsia="ru-RU"/>
        </w:rPr>
        <w:t xml:space="preserve"> настоящего Регламента, специалист письменно уведомляет заявителя о наличии препятствий для предоставления государственной услуги, </w:t>
      </w:r>
      <w:r w:rsidR="006803AF">
        <w:rPr>
          <w:rFonts w:ascii="Times New Roman" w:eastAsia="Times New Roman" w:hAnsi="Times New Roman"/>
          <w:snapToGrid w:val="0"/>
          <w:sz w:val="28"/>
          <w:szCs w:val="28"/>
          <w:lang w:eastAsia="ru-RU"/>
        </w:rPr>
        <w:t xml:space="preserve">                             </w:t>
      </w:r>
      <w:r w:rsidRPr="00382879">
        <w:rPr>
          <w:rFonts w:ascii="Times New Roman" w:eastAsia="Times New Roman" w:hAnsi="Times New Roman"/>
          <w:snapToGrid w:val="0"/>
          <w:sz w:val="28"/>
          <w:szCs w:val="28"/>
          <w:lang w:eastAsia="ru-RU"/>
        </w:rPr>
        <w:t xml:space="preserve">о выявленных недостатках и возвращает представленное заявление и в случае указанном в п. </w:t>
      </w:r>
      <w:r w:rsidR="00D15011">
        <w:rPr>
          <w:rFonts w:ascii="Times New Roman" w:eastAsia="Times New Roman" w:hAnsi="Times New Roman"/>
          <w:snapToGrid w:val="0"/>
          <w:sz w:val="28"/>
          <w:szCs w:val="28"/>
          <w:lang w:eastAsia="ru-RU"/>
        </w:rPr>
        <w:t>2.6.2.</w:t>
      </w:r>
      <w:r w:rsidRPr="00382879">
        <w:rPr>
          <w:rFonts w:ascii="Times New Roman" w:eastAsia="Times New Roman" w:hAnsi="Times New Roman"/>
          <w:snapToGrid w:val="0"/>
          <w:sz w:val="28"/>
          <w:szCs w:val="28"/>
          <w:lang w:eastAsia="ru-RU"/>
        </w:rPr>
        <w:t xml:space="preserve"> настоящего Регламента, документ посредством почтовой связи.</w:t>
      </w:r>
    </w:p>
    <w:p w:rsidR="00382879" w:rsidRPr="000D3DC8" w:rsidRDefault="00382879" w:rsidP="00382879">
      <w:pPr>
        <w:suppressAutoHyphens/>
        <w:spacing w:after="0" w:line="240" w:lineRule="auto"/>
        <w:ind w:firstLine="709"/>
        <w:jc w:val="both"/>
        <w:rPr>
          <w:rFonts w:ascii="Times New Roman" w:eastAsia="Times New Roman" w:hAnsi="Times New Roman"/>
          <w:snapToGrid w:val="0"/>
          <w:sz w:val="28"/>
          <w:szCs w:val="28"/>
          <w:lang w:eastAsia="ru-RU"/>
        </w:rPr>
      </w:pPr>
      <w:r w:rsidRPr="00382879">
        <w:rPr>
          <w:rFonts w:ascii="Times New Roman" w:eastAsia="Times New Roman" w:hAnsi="Times New Roman"/>
          <w:snapToGrid w:val="0"/>
          <w:sz w:val="28"/>
          <w:szCs w:val="28"/>
          <w:lang w:eastAsia="ru-RU"/>
        </w:rPr>
        <w:t>Срок выполнения административной процедуры - 30 минут.</w:t>
      </w:r>
    </w:p>
    <w:p w:rsidR="006803AF" w:rsidRPr="006803AF" w:rsidRDefault="000D3DC8" w:rsidP="006803AF">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BC1EFF">
        <w:rPr>
          <w:rFonts w:ascii="Times New Roman" w:eastAsia="Times New Roman" w:hAnsi="Times New Roman"/>
          <w:bCs/>
          <w:sz w:val="28"/>
          <w:szCs w:val="28"/>
          <w:lang w:eastAsia="ru-RU"/>
        </w:rPr>
        <w:t>3.</w:t>
      </w:r>
      <w:r w:rsidR="00E157AB" w:rsidRPr="00BC1EFF">
        <w:rPr>
          <w:rFonts w:ascii="Times New Roman" w:eastAsia="Times New Roman" w:hAnsi="Times New Roman"/>
          <w:bCs/>
          <w:sz w:val="28"/>
          <w:szCs w:val="28"/>
          <w:lang w:eastAsia="ru-RU"/>
        </w:rPr>
        <w:t>2</w:t>
      </w:r>
      <w:r w:rsidRPr="00BC1EFF">
        <w:rPr>
          <w:rFonts w:ascii="Times New Roman" w:eastAsia="Times New Roman" w:hAnsi="Times New Roman"/>
          <w:bCs/>
          <w:sz w:val="28"/>
          <w:szCs w:val="28"/>
          <w:lang w:eastAsia="ru-RU"/>
        </w:rPr>
        <w:t>.</w:t>
      </w:r>
      <w:r w:rsidR="00D15011" w:rsidRPr="00BC1EFF">
        <w:rPr>
          <w:rFonts w:ascii="Times New Roman" w:eastAsia="Times New Roman" w:hAnsi="Times New Roman"/>
          <w:bCs/>
          <w:sz w:val="28"/>
          <w:szCs w:val="28"/>
          <w:lang w:eastAsia="ru-RU"/>
        </w:rPr>
        <w:t>4</w:t>
      </w:r>
      <w:r w:rsidRPr="00BC1EFF">
        <w:rPr>
          <w:rFonts w:ascii="Times New Roman" w:eastAsia="Times New Roman" w:hAnsi="Times New Roman"/>
          <w:bCs/>
          <w:sz w:val="28"/>
          <w:szCs w:val="28"/>
          <w:lang w:eastAsia="ru-RU"/>
        </w:rPr>
        <w:t xml:space="preserve">. </w:t>
      </w:r>
      <w:r w:rsidR="006803AF" w:rsidRPr="006803AF">
        <w:rPr>
          <w:rFonts w:ascii="Times New Roman" w:eastAsia="Times New Roman" w:hAnsi="Times New Roman"/>
          <w:bCs/>
          <w:sz w:val="28"/>
          <w:szCs w:val="28"/>
          <w:lang w:eastAsia="ru-RU"/>
        </w:rPr>
        <w:t>Прием и регистрация заявления и документов в электронном виде с использованием ЕПГУ или РПГУ (при наличии технической возможности).</w:t>
      </w:r>
    </w:p>
    <w:p w:rsidR="006803AF" w:rsidRPr="006803AF" w:rsidRDefault="006803AF" w:rsidP="006803AF">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6803AF">
        <w:rPr>
          <w:rFonts w:ascii="Times New Roman" w:eastAsia="Times New Roman" w:hAnsi="Times New Roman"/>
          <w:bCs/>
          <w:sz w:val="28"/>
          <w:szCs w:val="28"/>
          <w:lang w:eastAsia="ru-RU"/>
        </w:rPr>
        <w:t xml:space="preserve">Заявление может быть подано с использованием ЕПГУ или РПГУ без личной явки на прием в орган социальной защиты населения. Для подачи заявления с использованием ЕПГУ или РПГУ заявитель должен выполнить действия, предусмотренные п. </w:t>
      </w:r>
      <w:r>
        <w:rPr>
          <w:rFonts w:ascii="Times New Roman" w:eastAsia="Times New Roman" w:hAnsi="Times New Roman"/>
          <w:bCs/>
          <w:sz w:val="28"/>
          <w:szCs w:val="28"/>
          <w:lang w:eastAsia="ru-RU"/>
        </w:rPr>
        <w:t>2.7. настоящего</w:t>
      </w:r>
      <w:r w:rsidRPr="006803AF">
        <w:rPr>
          <w:rFonts w:ascii="Times New Roman" w:eastAsia="Times New Roman" w:hAnsi="Times New Roman"/>
          <w:bCs/>
          <w:sz w:val="28"/>
          <w:szCs w:val="28"/>
          <w:lang w:eastAsia="ru-RU"/>
        </w:rPr>
        <w:t xml:space="preserve"> Регламента.</w:t>
      </w:r>
    </w:p>
    <w:p w:rsidR="006803AF" w:rsidRPr="006803AF" w:rsidRDefault="006803AF" w:rsidP="006803AF">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6803AF">
        <w:rPr>
          <w:rFonts w:ascii="Times New Roman" w:eastAsia="Times New Roman" w:hAnsi="Times New Roman"/>
          <w:bCs/>
          <w:sz w:val="28"/>
          <w:szCs w:val="28"/>
          <w:lang w:eastAsia="ru-RU"/>
        </w:rPr>
        <w:t xml:space="preserve"> Должностное лицо, ответственное за исполнение административного действия по приему заявлений через Портал, определяется приказом руководителя органа социальной защиты населения или должностным регламентом, инструкцией (далее – специалист по электронному взаимодействию).</w:t>
      </w:r>
    </w:p>
    <w:p w:rsidR="006803AF" w:rsidRPr="006803AF" w:rsidRDefault="006803AF" w:rsidP="006803AF">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6803AF">
        <w:rPr>
          <w:rFonts w:ascii="Times New Roman" w:eastAsia="Times New Roman" w:hAnsi="Times New Roman"/>
          <w:bCs/>
          <w:sz w:val="28"/>
          <w:szCs w:val="28"/>
          <w:lang w:eastAsia="ru-RU"/>
        </w:rPr>
        <w:t>Специалист по электронному взаимодействию передает, поступившее с использованием РПГУ или ЕПГУ заявление, специалисту органа социальной защиты населения, ответственному за выполнение административной процедуры по приему и регистрации документов, необходимых для предоставления государственной услуги.</w:t>
      </w:r>
    </w:p>
    <w:p w:rsidR="006803AF" w:rsidRPr="006803AF" w:rsidRDefault="006803AF" w:rsidP="006803AF">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6803AF">
        <w:rPr>
          <w:rFonts w:ascii="Times New Roman" w:eastAsia="Times New Roman" w:hAnsi="Times New Roman"/>
          <w:bCs/>
          <w:sz w:val="28"/>
          <w:szCs w:val="28"/>
          <w:lang w:eastAsia="ru-RU"/>
        </w:rPr>
        <w:t xml:space="preserve">Специалист регистрирует заявление, полученное в электронном виде с использованием ЕПГУ или РПГУ в Журнале учета заявлений. </w:t>
      </w:r>
    </w:p>
    <w:p w:rsidR="006803AF" w:rsidRPr="006803AF" w:rsidRDefault="006803AF" w:rsidP="006803AF">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6803AF">
        <w:rPr>
          <w:rFonts w:ascii="Times New Roman" w:eastAsia="Times New Roman" w:hAnsi="Times New Roman"/>
          <w:bCs/>
          <w:sz w:val="28"/>
          <w:szCs w:val="28"/>
          <w:lang w:eastAsia="ru-RU"/>
        </w:rPr>
        <w:t>Специалист по электронному взаимодействию передает в ответ на заявление в личный кабинет РПГУ или ЕПГУ статус «принято ведомством» («заявление зарегистрировано»).</w:t>
      </w:r>
    </w:p>
    <w:p w:rsidR="006803AF" w:rsidRPr="006803AF" w:rsidRDefault="006803AF" w:rsidP="006803AF">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6803AF">
        <w:rPr>
          <w:rFonts w:ascii="Times New Roman" w:eastAsia="Times New Roman" w:hAnsi="Times New Roman"/>
          <w:bCs/>
          <w:sz w:val="28"/>
          <w:szCs w:val="28"/>
          <w:lang w:eastAsia="ru-RU"/>
        </w:rPr>
        <w:t xml:space="preserve">Специалистом, после получения заявления, осуществляется формирование и направление межведомственных запросов о предоставлении документов, необходимых для предоставления государственной услуги, в </w:t>
      </w:r>
      <w:r w:rsidRPr="006803AF">
        <w:rPr>
          <w:rFonts w:ascii="Times New Roman" w:eastAsia="Times New Roman" w:hAnsi="Times New Roman"/>
          <w:bCs/>
          <w:sz w:val="28"/>
          <w:szCs w:val="28"/>
          <w:lang w:eastAsia="ru-RU"/>
        </w:rPr>
        <w:lastRenderedPageBreak/>
        <w:t>государственные органы и иные органы, участвующие в предоставлении государственной услуги.</w:t>
      </w:r>
    </w:p>
    <w:p w:rsidR="006803AF" w:rsidRPr="006803AF" w:rsidRDefault="006803AF" w:rsidP="006803AF">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6803AF">
        <w:rPr>
          <w:rFonts w:ascii="Times New Roman" w:eastAsia="Times New Roman" w:hAnsi="Times New Roman"/>
          <w:bCs/>
          <w:sz w:val="28"/>
          <w:szCs w:val="28"/>
          <w:lang w:eastAsia="ru-RU"/>
        </w:rPr>
        <w:t>Срок выполнения административной процедуры – 15 минут.</w:t>
      </w:r>
    </w:p>
    <w:p w:rsidR="006803AF" w:rsidRPr="006803AF" w:rsidRDefault="006803AF" w:rsidP="006803AF">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6803AF">
        <w:rPr>
          <w:rFonts w:ascii="Times New Roman" w:eastAsia="Times New Roman" w:hAnsi="Times New Roman"/>
          <w:bCs/>
          <w:sz w:val="28"/>
          <w:szCs w:val="28"/>
          <w:lang w:eastAsia="ru-RU"/>
        </w:rPr>
        <w:t>Критерий принятия решения: обращение гражданина с заявлением о предоставлении государственной услуги.</w:t>
      </w:r>
    </w:p>
    <w:p w:rsidR="006803AF" w:rsidRPr="006803AF" w:rsidRDefault="006803AF" w:rsidP="006803AF">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6803AF">
        <w:rPr>
          <w:rFonts w:ascii="Times New Roman" w:eastAsia="Times New Roman" w:hAnsi="Times New Roman"/>
          <w:bCs/>
          <w:sz w:val="28"/>
          <w:szCs w:val="28"/>
          <w:lang w:eastAsia="ru-RU"/>
        </w:rPr>
        <w:t>Результат административной процедуры: получение заявления для предоставления государственной услуги.</w:t>
      </w:r>
    </w:p>
    <w:p w:rsidR="000D3DC8" w:rsidRPr="000D3DC8" w:rsidRDefault="006803AF" w:rsidP="006803AF">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6803AF">
        <w:rPr>
          <w:rFonts w:ascii="Times New Roman" w:eastAsia="Times New Roman" w:hAnsi="Times New Roman"/>
          <w:bCs/>
          <w:sz w:val="28"/>
          <w:szCs w:val="28"/>
          <w:lang w:eastAsia="ru-RU"/>
        </w:rPr>
        <w:t xml:space="preserve"> Способ фиксации результата выполнения административной процедуры: указание в ответ на заявление в личный кабинет РПГУ или ЕПГУ статуса «принято ведомством» («заявление зарегистрировано»), регистрация заявления в Журнале учета заявлений.</w:t>
      </w:r>
    </w:p>
    <w:p w:rsidR="006803AF" w:rsidRDefault="006803AF" w:rsidP="000D3DC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D3DC8" w:rsidRPr="000D3DC8" w:rsidRDefault="000D0DE7" w:rsidP="000D3DC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C6B53">
        <w:rPr>
          <w:rFonts w:ascii="Times New Roman" w:eastAsia="Times New Roman" w:hAnsi="Times New Roman"/>
          <w:sz w:val="28"/>
          <w:szCs w:val="28"/>
          <w:lang w:eastAsia="ru-RU"/>
        </w:rPr>
        <w:t>3.3</w:t>
      </w:r>
      <w:r w:rsidR="000D3DC8" w:rsidRPr="00FC6B53">
        <w:rPr>
          <w:rFonts w:ascii="Times New Roman" w:eastAsia="Times New Roman" w:hAnsi="Times New Roman"/>
          <w:sz w:val="28"/>
          <w:szCs w:val="28"/>
          <w:lang w:eastAsia="ru-RU"/>
        </w:rPr>
        <w:t>. Формирование и направление межведомственного запроса о предоставлении документов (</w:t>
      </w:r>
      <w:r w:rsidR="008C1777">
        <w:rPr>
          <w:rFonts w:ascii="Times New Roman" w:eastAsia="Times New Roman" w:hAnsi="Times New Roman"/>
          <w:sz w:val="28"/>
          <w:szCs w:val="28"/>
          <w:lang w:eastAsia="ru-RU"/>
        </w:rPr>
        <w:t>сведений</w:t>
      </w:r>
      <w:r w:rsidR="000D3DC8" w:rsidRPr="00FC6B53">
        <w:rPr>
          <w:rFonts w:ascii="Times New Roman" w:eastAsia="Times New Roman" w:hAnsi="Times New Roman"/>
          <w:sz w:val="28"/>
          <w:szCs w:val="28"/>
          <w:lang w:eastAsia="ru-RU"/>
        </w:rPr>
        <w:t>), необходимых для предоставления государственной услуги, в государственные органы и иные органы, участвующие в предоставлении государственной услуги.</w:t>
      </w:r>
    </w:p>
    <w:p w:rsidR="000D3DC8" w:rsidRPr="000D3DC8" w:rsidRDefault="000D3DC8" w:rsidP="000D3DC8">
      <w:pPr>
        <w:suppressAutoHyphens/>
        <w:autoSpaceDE w:val="0"/>
        <w:autoSpaceDN w:val="0"/>
        <w:adjustRightInd w:val="0"/>
        <w:spacing w:after="0" w:line="240" w:lineRule="auto"/>
        <w:ind w:firstLine="709"/>
        <w:jc w:val="both"/>
        <w:rPr>
          <w:rFonts w:ascii="Times New Roman" w:eastAsia="Times New Roman" w:hAnsi="Times New Roman"/>
          <w:sz w:val="24"/>
          <w:szCs w:val="20"/>
          <w:lang w:eastAsia="ru-RU"/>
        </w:rPr>
      </w:pPr>
    </w:p>
    <w:p w:rsidR="000D3DC8" w:rsidRPr="000D3DC8" w:rsidRDefault="009070E2" w:rsidP="000D3DC8">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3.3</w:t>
      </w:r>
      <w:r w:rsidR="000D3DC8" w:rsidRPr="000D3DC8">
        <w:rPr>
          <w:rFonts w:ascii="Times New Roman" w:eastAsia="Times New Roman" w:hAnsi="Times New Roman"/>
          <w:bCs/>
          <w:sz w:val="28"/>
          <w:szCs w:val="28"/>
          <w:lang w:eastAsia="ru-RU"/>
        </w:rPr>
        <w:t>.1. Основанием для начала административной процедуры по формированию и направлению межведомственного запроса о предоставлении документов (информации), необходимых для предоставления государственной услуги, в государственные органы и иные органы, участвующие в предоставлении государственной услуги, является получение заявления</w:t>
      </w:r>
      <w:r w:rsidR="00691665" w:rsidRPr="00691665">
        <w:t xml:space="preserve"> </w:t>
      </w:r>
      <w:r w:rsidR="00691665" w:rsidRPr="00691665">
        <w:rPr>
          <w:rFonts w:ascii="Times New Roman" w:eastAsia="Times New Roman" w:hAnsi="Times New Roman"/>
          <w:bCs/>
          <w:sz w:val="28"/>
          <w:szCs w:val="28"/>
          <w:lang w:eastAsia="ru-RU"/>
        </w:rPr>
        <w:t xml:space="preserve">о </w:t>
      </w:r>
      <w:r w:rsidR="009967EF">
        <w:rPr>
          <w:rFonts w:ascii="Times New Roman" w:eastAsia="Times New Roman" w:hAnsi="Times New Roman"/>
          <w:bCs/>
          <w:sz w:val="28"/>
          <w:szCs w:val="28"/>
          <w:lang w:eastAsia="ru-RU"/>
        </w:rPr>
        <w:t>назначении ежемесячной выплаты</w:t>
      </w:r>
      <w:r w:rsidR="000D3DC8" w:rsidRPr="000D3DC8">
        <w:rPr>
          <w:rFonts w:ascii="Times New Roman" w:eastAsia="Times New Roman" w:hAnsi="Times New Roman"/>
          <w:bCs/>
          <w:sz w:val="28"/>
          <w:szCs w:val="28"/>
          <w:lang w:eastAsia="ru-RU"/>
        </w:rPr>
        <w:t xml:space="preserve"> специалистом. </w:t>
      </w:r>
    </w:p>
    <w:p w:rsidR="004705D2" w:rsidRDefault="004705D2" w:rsidP="000D3DC8">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4705D2">
        <w:rPr>
          <w:rFonts w:ascii="Times New Roman" w:eastAsia="Times New Roman" w:hAnsi="Times New Roman"/>
          <w:bCs/>
          <w:sz w:val="28"/>
          <w:szCs w:val="28"/>
          <w:lang w:eastAsia="ru-RU"/>
        </w:rPr>
        <w:t xml:space="preserve">Должностное лицо </w:t>
      </w:r>
      <w:r>
        <w:rPr>
          <w:rFonts w:ascii="Times New Roman" w:eastAsia="Times New Roman" w:hAnsi="Times New Roman"/>
          <w:bCs/>
          <w:sz w:val="28"/>
          <w:szCs w:val="28"/>
          <w:lang w:eastAsia="ru-RU"/>
        </w:rPr>
        <w:t>управления</w:t>
      </w:r>
      <w:r w:rsidRPr="004705D2">
        <w:rPr>
          <w:rFonts w:ascii="Times New Roman" w:eastAsia="Times New Roman" w:hAnsi="Times New Roman"/>
          <w:bCs/>
          <w:sz w:val="28"/>
          <w:szCs w:val="28"/>
          <w:lang w:eastAsia="ru-RU"/>
        </w:rPr>
        <w:t xml:space="preserve"> социальной защиты населения или МФЦ, ответственное за исполнение административной процедуры, определяется приказом руководителя </w:t>
      </w:r>
      <w:r>
        <w:rPr>
          <w:rFonts w:ascii="Times New Roman" w:eastAsia="Times New Roman" w:hAnsi="Times New Roman"/>
          <w:bCs/>
          <w:sz w:val="28"/>
          <w:szCs w:val="28"/>
          <w:lang w:eastAsia="ru-RU"/>
        </w:rPr>
        <w:t>управления</w:t>
      </w:r>
      <w:r w:rsidRPr="004705D2">
        <w:rPr>
          <w:rFonts w:ascii="Times New Roman" w:eastAsia="Times New Roman" w:hAnsi="Times New Roman"/>
          <w:bCs/>
          <w:sz w:val="28"/>
          <w:szCs w:val="28"/>
          <w:lang w:eastAsia="ru-RU"/>
        </w:rPr>
        <w:t xml:space="preserve"> социальной защиты населения, руководителем МФЦ, должностным регламентом, инструкцией (далее - специалист).</w:t>
      </w:r>
    </w:p>
    <w:p w:rsidR="000D3DC8" w:rsidRDefault="000D3DC8" w:rsidP="000D3DC8">
      <w:pPr>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bCs/>
          <w:sz w:val="28"/>
          <w:szCs w:val="28"/>
          <w:lang w:eastAsia="ru-RU"/>
        </w:rPr>
        <w:t xml:space="preserve">Межведомственный запрос формируется в соответствии с требованиями </w:t>
      </w:r>
      <w:hyperlink r:id="rId11" w:history="1">
        <w:r w:rsidRPr="000D3DC8">
          <w:rPr>
            <w:rFonts w:ascii="Times New Roman" w:eastAsia="Times New Roman" w:hAnsi="Times New Roman"/>
            <w:bCs/>
            <w:sz w:val="28"/>
            <w:szCs w:val="28"/>
            <w:lang w:eastAsia="ru-RU"/>
          </w:rPr>
          <w:t>статьи 7.2</w:t>
        </w:r>
      </w:hyperlink>
      <w:r w:rsidRPr="000D3DC8">
        <w:rPr>
          <w:rFonts w:ascii="Times New Roman" w:eastAsia="Times New Roman" w:hAnsi="Times New Roman"/>
          <w:bCs/>
          <w:sz w:val="28"/>
          <w:szCs w:val="28"/>
          <w:lang w:eastAsia="ru-RU"/>
        </w:rPr>
        <w:t xml:space="preserve"> Федерального закона от 27 июля 2010 года № 210-ФЗ «</w:t>
      </w:r>
      <w:r w:rsidRPr="000D3DC8">
        <w:rPr>
          <w:rFonts w:ascii="Times New Roman" w:eastAsia="Times New Roman" w:hAnsi="Times New Roman"/>
          <w:sz w:val="28"/>
          <w:szCs w:val="28"/>
          <w:lang w:eastAsia="ru-RU"/>
        </w:rPr>
        <w:t xml:space="preserve">Об организации предоставления государственных и муниципальных услуг» </w:t>
      </w:r>
      <w:r w:rsidRPr="000D3DC8">
        <w:rPr>
          <w:rFonts w:ascii="Times New Roman" w:eastAsia="Times New Roman" w:hAnsi="Times New Roman"/>
          <w:bCs/>
          <w:sz w:val="28"/>
          <w:szCs w:val="28"/>
          <w:lang w:eastAsia="ru-RU"/>
        </w:rPr>
        <w:t xml:space="preserve">и направляется в форме электронного документа, подписанного усиленной квалифицированной подписью, по каналам системы межведомственного электронного взаимодействия (СМЭВ) </w:t>
      </w:r>
      <w:r w:rsidRPr="000D3DC8">
        <w:rPr>
          <w:rFonts w:ascii="Times New Roman" w:eastAsia="Times New Roman" w:hAnsi="Times New Roman"/>
          <w:sz w:val="28"/>
          <w:szCs w:val="28"/>
          <w:lang w:eastAsia="ru-RU"/>
        </w:rPr>
        <w:t>и «КС БО» как одного из способов доступа к единой системе межведомственного электронного взаимодействия.</w:t>
      </w:r>
    </w:p>
    <w:p w:rsidR="00525584" w:rsidRPr="00525584" w:rsidRDefault="0066146E" w:rsidP="00525584">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3.3.2. </w:t>
      </w:r>
      <w:r w:rsidR="00525584" w:rsidRPr="00525584">
        <w:rPr>
          <w:rFonts w:ascii="Times New Roman" w:eastAsia="Times New Roman" w:hAnsi="Times New Roman"/>
          <w:bCs/>
          <w:sz w:val="28"/>
          <w:szCs w:val="28"/>
          <w:lang w:eastAsia="ru-RU"/>
        </w:rPr>
        <w:t xml:space="preserve">Документы, запрашиваемые </w:t>
      </w:r>
      <w:r w:rsidR="00525584">
        <w:rPr>
          <w:rFonts w:ascii="Times New Roman" w:eastAsia="Times New Roman" w:hAnsi="Times New Roman"/>
          <w:bCs/>
          <w:sz w:val="28"/>
          <w:szCs w:val="28"/>
          <w:lang w:eastAsia="ru-RU"/>
        </w:rPr>
        <w:t>управлением</w:t>
      </w:r>
      <w:r w:rsidR="00525584" w:rsidRPr="00525584">
        <w:rPr>
          <w:rFonts w:ascii="Times New Roman" w:eastAsia="Times New Roman" w:hAnsi="Times New Roman"/>
          <w:bCs/>
          <w:sz w:val="28"/>
          <w:szCs w:val="28"/>
          <w:lang w:eastAsia="ru-RU"/>
        </w:rPr>
        <w:t xml:space="preserve"> социальной защиты населения в рамках межведомственного информационного взаимодействия в: </w:t>
      </w:r>
    </w:p>
    <w:p w:rsidR="00525584" w:rsidRPr="00525584" w:rsidRDefault="00525584" w:rsidP="00525584">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25584">
        <w:rPr>
          <w:rFonts w:ascii="Times New Roman" w:eastAsia="Times New Roman" w:hAnsi="Times New Roman"/>
          <w:bCs/>
          <w:sz w:val="28"/>
          <w:szCs w:val="28"/>
          <w:lang w:eastAsia="ru-RU"/>
        </w:rPr>
        <w:t>- территориальных отделениях Пенсионного Фонда Российской Федерации - в части получения сведений</w:t>
      </w:r>
      <w:r w:rsidR="009967EF">
        <w:rPr>
          <w:rFonts w:ascii="Times New Roman" w:eastAsia="Times New Roman" w:hAnsi="Times New Roman"/>
          <w:bCs/>
          <w:sz w:val="28"/>
          <w:szCs w:val="28"/>
          <w:lang w:eastAsia="ru-RU"/>
        </w:rPr>
        <w:t xml:space="preserve"> о СНИЛС</w:t>
      </w:r>
      <w:r w:rsidRPr="00525584">
        <w:rPr>
          <w:rFonts w:ascii="Times New Roman" w:eastAsia="Times New Roman" w:hAnsi="Times New Roman"/>
          <w:bCs/>
          <w:sz w:val="28"/>
          <w:szCs w:val="28"/>
          <w:lang w:eastAsia="ru-RU"/>
        </w:rPr>
        <w:t xml:space="preserve"> </w:t>
      </w:r>
      <w:r w:rsidR="009967EF">
        <w:rPr>
          <w:rFonts w:ascii="Times New Roman" w:eastAsia="Times New Roman" w:hAnsi="Times New Roman"/>
          <w:bCs/>
          <w:sz w:val="28"/>
          <w:szCs w:val="28"/>
          <w:lang w:eastAsia="ru-RU"/>
        </w:rPr>
        <w:t>и</w:t>
      </w:r>
      <w:r w:rsidRPr="00525584">
        <w:rPr>
          <w:rFonts w:ascii="Times New Roman" w:eastAsia="Times New Roman" w:hAnsi="Times New Roman"/>
          <w:bCs/>
          <w:sz w:val="28"/>
          <w:szCs w:val="28"/>
          <w:lang w:eastAsia="ru-RU"/>
        </w:rPr>
        <w:t xml:space="preserve"> назначении пенсии</w:t>
      </w:r>
      <w:r w:rsidR="009967EF">
        <w:rPr>
          <w:rFonts w:ascii="Times New Roman" w:eastAsia="Times New Roman" w:hAnsi="Times New Roman"/>
          <w:bCs/>
          <w:sz w:val="28"/>
          <w:szCs w:val="28"/>
          <w:lang w:eastAsia="ru-RU"/>
        </w:rPr>
        <w:t xml:space="preserve"> и иных аналогичных</w:t>
      </w:r>
      <w:r w:rsidRPr="00525584">
        <w:rPr>
          <w:rFonts w:ascii="Times New Roman" w:eastAsia="Times New Roman" w:hAnsi="Times New Roman"/>
          <w:bCs/>
          <w:sz w:val="28"/>
          <w:szCs w:val="28"/>
          <w:lang w:eastAsia="ru-RU"/>
        </w:rPr>
        <w:t xml:space="preserve"> выплат;</w:t>
      </w:r>
    </w:p>
    <w:p w:rsidR="00525584" w:rsidRPr="00525584" w:rsidRDefault="00525584" w:rsidP="00525584">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25584">
        <w:rPr>
          <w:rFonts w:ascii="Times New Roman" w:eastAsia="Times New Roman" w:hAnsi="Times New Roman"/>
          <w:bCs/>
          <w:sz w:val="28"/>
          <w:szCs w:val="28"/>
          <w:lang w:eastAsia="ru-RU"/>
        </w:rPr>
        <w:t>- территориальны</w:t>
      </w:r>
      <w:r w:rsidR="009967EF">
        <w:rPr>
          <w:rFonts w:ascii="Times New Roman" w:eastAsia="Times New Roman" w:hAnsi="Times New Roman"/>
          <w:bCs/>
          <w:sz w:val="28"/>
          <w:szCs w:val="28"/>
          <w:lang w:eastAsia="ru-RU"/>
        </w:rPr>
        <w:t>е</w:t>
      </w:r>
      <w:r w:rsidRPr="00525584">
        <w:rPr>
          <w:rFonts w:ascii="Times New Roman" w:eastAsia="Times New Roman" w:hAnsi="Times New Roman"/>
          <w:bCs/>
          <w:sz w:val="28"/>
          <w:szCs w:val="28"/>
          <w:lang w:eastAsia="ru-RU"/>
        </w:rPr>
        <w:t xml:space="preserve"> </w:t>
      </w:r>
      <w:r w:rsidR="009967EF">
        <w:rPr>
          <w:rFonts w:ascii="Times New Roman" w:eastAsia="Times New Roman" w:hAnsi="Times New Roman"/>
          <w:bCs/>
          <w:sz w:val="28"/>
          <w:szCs w:val="28"/>
          <w:lang w:eastAsia="ru-RU"/>
        </w:rPr>
        <w:t>подразделения управления по труду и занятости населения Белгородской области - в част</w:t>
      </w:r>
      <w:r w:rsidR="008C1777">
        <w:rPr>
          <w:rFonts w:ascii="Times New Roman" w:eastAsia="Times New Roman" w:hAnsi="Times New Roman"/>
          <w:bCs/>
          <w:sz w:val="28"/>
          <w:szCs w:val="28"/>
          <w:lang w:eastAsia="ru-RU"/>
        </w:rPr>
        <w:t xml:space="preserve">и </w:t>
      </w:r>
      <w:r w:rsidR="009967EF">
        <w:rPr>
          <w:rFonts w:ascii="Times New Roman" w:eastAsia="Times New Roman" w:hAnsi="Times New Roman"/>
          <w:bCs/>
          <w:sz w:val="28"/>
          <w:szCs w:val="28"/>
          <w:lang w:eastAsia="ru-RU"/>
        </w:rPr>
        <w:t xml:space="preserve">предоставления сведений о размере пособия по безработице и стипендии в период профессиональной подготовки, повышения квалификации, переподготовки по направлению органов службы занятости, в том числе в период временной нетрудоспособности заявителя </w:t>
      </w:r>
      <w:r w:rsidRPr="00525584">
        <w:rPr>
          <w:rFonts w:ascii="Times New Roman" w:eastAsia="Times New Roman" w:hAnsi="Times New Roman"/>
          <w:bCs/>
          <w:sz w:val="28"/>
          <w:szCs w:val="28"/>
          <w:lang w:eastAsia="ru-RU"/>
        </w:rPr>
        <w:t>;</w:t>
      </w:r>
    </w:p>
    <w:p w:rsidR="00525584" w:rsidRPr="00525584" w:rsidRDefault="00525584" w:rsidP="00525584">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25584">
        <w:rPr>
          <w:rFonts w:ascii="Times New Roman" w:eastAsia="Times New Roman" w:hAnsi="Times New Roman"/>
          <w:bCs/>
          <w:sz w:val="28"/>
          <w:szCs w:val="28"/>
          <w:lang w:eastAsia="ru-RU"/>
        </w:rPr>
        <w:lastRenderedPageBreak/>
        <w:t>- обособленных подразделениях Управления по вопросам миграции УМВД РФ по Белгородской области - в части получения сведений о принадлежности заявителя и членов его семьи к гражданству Российской Федерации, регистрационном учете граждан, о гражданах, выбывших за пределы муниципального образования, Белгородской области;</w:t>
      </w:r>
    </w:p>
    <w:p w:rsidR="000559AD" w:rsidRDefault="00525584" w:rsidP="00525584">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25584">
        <w:rPr>
          <w:rFonts w:ascii="Times New Roman" w:eastAsia="Times New Roman" w:hAnsi="Times New Roman"/>
          <w:bCs/>
          <w:sz w:val="28"/>
          <w:szCs w:val="28"/>
          <w:lang w:eastAsia="ru-RU"/>
        </w:rPr>
        <w:t>- Федеральн</w:t>
      </w:r>
      <w:r w:rsidR="000559AD">
        <w:rPr>
          <w:rFonts w:ascii="Times New Roman" w:eastAsia="Times New Roman" w:hAnsi="Times New Roman"/>
          <w:bCs/>
          <w:sz w:val="28"/>
          <w:szCs w:val="28"/>
          <w:lang w:eastAsia="ru-RU"/>
        </w:rPr>
        <w:t>ую</w:t>
      </w:r>
      <w:r w:rsidRPr="00525584">
        <w:rPr>
          <w:rFonts w:ascii="Times New Roman" w:eastAsia="Times New Roman" w:hAnsi="Times New Roman"/>
          <w:bCs/>
          <w:sz w:val="28"/>
          <w:szCs w:val="28"/>
          <w:lang w:eastAsia="ru-RU"/>
        </w:rPr>
        <w:t xml:space="preserve"> налогов</w:t>
      </w:r>
      <w:r w:rsidR="000559AD">
        <w:rPr>
          <w:rFonts w:ascii="Times New Roman" w:eastAsia="Times New Roman" w:hAnsi="Times New Roman"/>
          <w:bCs/>
          <w:sz w:val="28"/>
          <w:szCs w:val="28"/>
          <w:lang w:eastAsia="ru-RU"/>
        </w:rPr>
        <w:t>ую</w:t>
      </w:r>
      <w:r w:rsidRPr="00525584">
        <w:rPr>
          <w:rFonts w:ascii="Times New Roman" w:eastAsia="Times New Roman" w:hAnsi="Times New Roman"/>
          <w:bCs/>
          <w:sz w:val="28"/>
          <w:szCs w:val="28"/>
          <w:lang w:eastAsia="ru-RU"/>
        </w:rPr>
        <w:t xml:space="preserve"> служб</w:t>
      </w:r>
      <w:r w:rsidR="000559AD">
        <w:rPr>
          <w:rFonts w:ascii="Times New Roman" w:eastAsia="Times New Roman" w:hAnsi="Times New Roman"/>
          <w:bCs/>
          <w:sz w:val="28"/>
          <w:szCs w:val="28"/>
          <w:lang w:eastAsia="ru-RU"/>
        </w:rPr>
        <w:t>у:</w:t>
      </w:r>
      <w:r w:rsidRPr="00525584">
        <w:rPr>
          <w:rFonts w:ascii="Times New Roman" w:eastAsia="Times New Roman" w:hAnsi="Times New Roman"/>
          <w:bCs/>
          <w:sz w:val="28"/>
          <w:szCs w:val="28"/>
          <w:lang w:eastAsia="ru-RU"/>
        </w:rPr>
        <w:t xml:space="preserve">  </w:t>
      </w:r>
    </w:p>
    <w:p w:rsidR="00525584" w:rsidRDefault="000559AD" w:rsidP="00525584">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525584" w:rsidRPr="00525584">
        <w:rPr>
          <w:rFonts w:ascii="Times New Roman" w:eastAsia="Times New Roman" w:hAnsi="Times New Roman"/>
          <w:bCs/>
          <w:sz w:val="28"/>
          <w:szCs w:val="28"/>
          <w:lang w:eastAsia="ru-RU"/>
        </w:rPr>
        <w:t>в части предоставления сведений из ЕГР ЗАГС об актах гражданского состояния (в том числе сведения о рождении, смерти, заключении и о расторжении брака, об установлении отцовства, изменении имени и др.);</w:t>
      </w:r>
    </w:p>
    <w:p w:rsidR="000559AD" w:rsidRDefault="000559AD" w:rsidP="00525584">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в части предоставления сведений о дивидендах, процентах и иных доходах, полученных по операциям с ценными бумагами;</w:t>
      </w:r>
    </w:p>
    <w:p w:rsidR="000559AD" w:rsidRDefault="000559AD" w:rsidP="00525584">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в части предоставления сведений о доходах физических лиц в виде вознаграждения за выполнения трудовых или иных обязанностей, включая выплаты компенсационного и стимулирующего характера, денежного довольствия (денежного содержания), вознаграждения за выполненную работу, оказанную услугу, совершение действия;</w:t>
      </w:r>
    </w:p>
    <w:p w:rsidR="000559AD" w:rsidRDefault="000559AD" w:rsidP="00525584">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в части предоставления сведений о доходах от предпринимательской деятельности и от осуществления частной практики;</w:t>
      </w:r>
    </w:p>
    <w:p w:rsidR="000559AD" w:rsidRPr="000559AD" w:rsidRDefault="000559AD" w:rsidP="000559AD">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0559AD">
        <w:rPr>
          <w:rFonts w:ascii="Times New Roman" w:eastAsia="Times New Roman" w:hAnsi="Times New Roman"/>
          <w:bCs/>
          <w:sz w:val="28"/>
          <w:szCs w:val="28"/>
          <w:lang w:eastAsia="ru-RU"/>
        </w:rPr>
        <w:t>в части предоставления сведений о доходах по договорам авторского заказа, об отчуждении исключительного права на результаты интеллектуальной деятельности;</w:t>
      </w:r>
    </w:p>
    <w:p w:rsidR="000559AD" w:rsidRPr="00525584" w:rsidRDefault="000559AD" w:rsidP="000559AD">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559AD">
        <w:rPr>
          <w:rFonts w:ascii="Times New Roman" w:eastAsia="Times New Roman" w:hAnsi="Times New Roman"/>
          <w:bCs/>
          <w:sz w:val="28"/>
          <w:szCs w:val="28"/>
          <w:lang w:eastAsia="ru-RU"/>
        </w:rPr>
        <w:t>- в части предоставления сведений о доходах от продажи, аренды имущества;</w:t>
      </w:r>
    </w:p>
    <w:p w:rsidR="00525584" w:rsidRPr="00525584" w:rsidRDefault="00525584" w:rsidP="00525584">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25584">
        <w:rPr>
          <w:rFonts w:ascii="Times New Roman" w:eastAsia="Times New Roman" w:hAnsi="Times New Roman"/>
          <w:bCs/>
          <w:sz w:val="28"/>
          <w:szCs w:val="28"/>
          <w:lang w:eastAsia="ru-RU"/>
        </w:rPr>
        <w:t>- структурных подразделениях Управления налоговой службы - в части получения сведений о доходах физических лиц по справкам 2-НДФЛ и сведения о доходах физических лиц из налоговой декларации формы 3-НДФЛ, сведения об ИНН (при необходимости);</w:t>
      </w:r>
    </w:p>
    <w:p w:rsidR="00525584" w:rsidRDefault="00525584" w:rsidP="00525584">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525584">
        <w:rPr>
          <w:rFonts w:ascii="Times New Roman" w:eastAsia="Times New Roman" w:hAnsi="Times New Roman"/>
          <w:bCs/>
          <w:sz w:val="28"/>
          <w:szCs w:val="28"/>
          <w:lang w:eastAsia="ru-RU"/>
        </w:rPr>
        <w:t>- Белгородском региональном отделении Фонда социального страхования Российской Федерации – в части получения сведений о выплате пособий работающим гражданам в субъектах Российской Федерации, участвующих в пилотном проекте Фонда социального страхования Российской Федерации «Прямые выплаты» и сведений о размере ежемесячных страховых выплат по обязательному социальному страхованию от несчастных случаев на производстве</w:t>
      </w:r>
      <w:r>
        <w:rPr>
          <w:rFonts w:ascii="Times New Roman" w:eastAsia="Times New Roman" w:hAnsi="Times New Roman"/>
          <w:bCs/>
          <w:sz w:val="28"/>
          <w:szCs w:val="28"/>
          <w:lang w:eastAsia="ru-RU"/>
        </w:rPr>
        <w:t xml:space="preserve"> и профессиональных заболеваний;</w:t>
      </w:r>
    </w:p>
    <w:p w:rsidR="008C1777" w:rsidRPr="00525584" w:rsidRDefault="008C1777" w:rsidP="00525584">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обособленные подразделения Управления по вопросам миграции УМВД РФ по Белгородской области – в части предоставления сведений о нахождении гражданина в местах лишения свободы и об отсутствии у него заработка, о нахождении граждан в исправительном учреждении;</w:t>
      </w:r>
    </w:p>
    <w:p w:rsidR="000559AD" w:rsidRDefault="000559AD" w:rsidP="000559AD">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0559AD">
        <w:rPr>
          <w:rFonts w:ascii="Times New Roman" w:eastAsia="Times New Roman" w:hAnsi="Times New Roman"/>
          <w:bCs/>
          <w:sz w:val="28"/>
          <w:szCs w:val="28"/>
          <w:lang w:eastAsia="ru-RU"/>
        </w:rPr>
        <w:t>Федеральная служба исполнения наказаний России– в части предоставления сведений о нахождении гражданина в местах лишения свободы и об отсутствии у него заработка, о нахождении граждан в исправительном учреждении;</w:t>
      </w:r>
    </w:p>
    <w:p w:rsidR="000559AD" w:rsidRPr="000559AD" w:rsidRDefault="000559AD" w:rsidP="000559AD">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559AD">
        <w:rPr>
          <w:rFonts w:ascii="Times New Roman" w:eastAsia="Times New Roman" w:hAnsi="Times New Roman"/>
          <w:bCs/>
          <w:sz w:val="28"/>
          <w:szCs w:val="28"/>
          <w:lang w:eastAsia="ru-RU"/>
        </w:rPr>
        <w:t>- управление Федеральной почтовой связи Белгородской области – в части осуществления доставки ежемесячной выплаты получателям;</w:t>
      </w:r>
    </w:p>
    <w:p w:rsidR="000559AD" w:rsidRPr="00525584" w:rsidRDefault="000559AD" w:rsidP="000559AD">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559AD">
        <w:rPr>
          <w:rFonts w:ascii="Times New Roman" w:eastAsia="Times New Roman" w:hAnsi="Times New Roman"/>
          <w:bCs/>
          <w:sz w:val="28"/>
          <w:szCs w:val="28"/>
          <w:lang w:eastAsia="ru-RU"/>
        </w:rPr>
        <w:lastRenderedPageBreak/>
        <w:t>- кредитные организации - в части зачисления сумм ежемесячной выплаты на лицевые счета получателей.</w:t>
      </w:r>
    </w:p>
    <w:p w:rsidR="00073316" w:rsidRDefault="0066146E" w:rsidP="000D3DC8">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3.3.3. </w:t>
      </w:r>
      <w:r w:rsidR="00073316" w:rsidRPr="00073316">
        <w:rPr>
          <w:rFonts w:ascii="Times New Roman" w:eastAsia="Times New Roman" w:hAnsi="Times New Roman"/>
          <w:bCs/>
          <w:sz w:val="28"/>
          <w:szCs w:val="28"/>
          <w:lang w:eastAsia="ru-RU"/>
        </w:rPr>
        <w:t>Межведомственный запрос должен содержать</w:t>
      </w:r>
      <w:r w:rsidR="006A1EFE" w:rsidRPr="006A1EFE">
        <w:t xml:space="preserve"> </w:t>
      </w:r>
      <w:r w:rsidR="006A1EFE" w:rsidRPr="006A1EFE">
        <w:rPr>
          <w:rFonts w:ascii="Times New Roman" w:eastAsia="Times New Roman" w:hAnsi="Times New Roman"/>
          <w:bCs/>
          <w:sz w:val="28"/>
          <w:szCs w:val="28"/>
          <w:lang w:eastAsia="ru-RU"/>
        </w:rPr>
        <w:t>следующие сведения</w:t>
      </w:r>
      <w:r w:rsidR="00073316">
        <w:rPr>
          <w:rFonts w:ascii="Times New Roman" w:eastAsia="Times New Roman" w:hAnsi="Times New Roman"/>
          <w:bCs/>
          <w:sz w:val="28"/>
          <w:szCs w:val="28"/>
          <w:lang w:eastAsia="ru-RU"/>
        </w:rPr>
        <w:t>:</w:t>
      </w:r>
    </w:p>
    <w:p w:rsidR="000D3DC8" w:rsidRPr="000D3DC8" w:rsidRDefault="00073316" w:rsidP="000D3DC8">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073316">
        <w:rPr>
          <w:rFonts w:ascii="Times New Roman" w:eastAsia="Times New Roman" w:hAnsi="Times New Roman"/>
          <w:bCs/>
          <w:sz w:val="28"/>
          <w:szCs w:val="28"/>
          <w:lang w:eastAsia="ru-RU"/>
        </w:rPr>
        <w:t xml:space="preserve"> </w:t>
      </w:r>
      <w:r w:rsidR="000D3DC8" w:rsidRPr="000D3DC8">
        <w:rPr>
          <w:rFonts w:ascii="Times New Roman" w:eastAsia="Times New Roman" w:hAnsi="Times New Roman"/>
          <w:bCs/>
          <w:sz w:val="28"/>
          <w:szCs w:val="28"/>
          <w:lang w:eastAsia="ru-RU"/>
        </w:rPr>
        <w:t>наименование управления социальной защиты населения, направляющего межведомственный запрос;</w:t>
      </w:r>
    </w:p>
    <w:p w:rsidR="000D3DC8" w:rsidRPr="000D3DC8" w:rsidRDefault="000D3DC8" w:rsidP="000D3DC8">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 наименование органа или организации, в адрес которых направляется межведомственный запрос;</w:t>
      </w:r>
    </w:p>
    <w:p w:rsidR="000D3DC8" w:rsidRPr="000D3DC8" w:rsidRDefault="000D3DC8" w:rsidP="000D3DC8">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sz w:val="28"/>
          <w:szCs w:val="28"/>
          <w:lang w:eastAsia="ru-RU"/>
        </w:rPr>
        <w:t xml:space="preserve">- </w:t>
      </w:r>
      <w:r w:rsidRPr="000D3DC8">
        <w:rPr>
          <w:rFonts w:ascii="Times New Roman" w:eastAsia="Times New Roman" w:hAnsi="Times New Roman"/>
          <w:bCs/>
          <w:sz w:val="28"/>
          <w:szCs w:val="28"/>
          <w:lang w:eastAsia="ru-RU"/>
        </w:rPr>
        <w:t>наименование государственной услуги, для предоставления которой необходимо представление документа и (или) информации;</w:t>
      </w:r>
    </w:p>
    <w:p w:rsidR="000D3DC8" w:rsidRPr="000D3DC8" w:rsidRDefault="000D3DC8" w:rsidP="000D3DC8">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такого нормативного правового акта;</w:t>
      </w:r>
    </w:p>
    <w:p w:rsidR="000D3DC8" w:rsidRPr="000D3DC8" w:rsidRDefault="000D3DC8" w:rsidP="000D3DC8">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 сведения, необходимые для представления документа и (или) информации, предусмотренные настоящим Регламентом;</w:t>
      </w:r>
    </w:p>
    <w:p w:rsidR="000D3DC8" w:rsidRPr="000D3DC8" w:rsidRDefault="000D3DC8" w:rsidP="000D3DC8">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 контактная информация для направления ответа на межведомственный запрос;</w:t>
      </w:r>
    </w:p>
    <w:p w:rsidR="000D3DC8" w:rsidRPr="000D3DC8" w:rsidRDefault="000D3DC8" w:rsidP="000D3DC8">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 дата направления межведомственного запроса;</w:t>
      </w:r>
    </w:p>
    <w:p w:rsidR="000D3DC8" w:rsidRPr="000D3DC8" w:rsidRDefault="000D3DC8" w:rsidP="000D3DC8">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для связи;</w:t>
      </w:r>
    </w:p>
    <w:p w:rsidR="000D3DC8" w:rsidRPr="000D3DC8" w:rsidRDefault="000D3DC8" w:rsidP="000D3DC8">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 информация о факте получения согласия на обработку персональных данных.</w:t>
      </w:r>
    </w:p>
    <w:p w:rsidR="000D3DC8" w:rsidRPr="000D3DC8" w:rsidRDefault="000D3DC8" w:rsidP="000D3DC8">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0D3DC8" w:rsidRDefault="000D3DC8" w:rsidP="000D3DC8">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в управление социальной защиты не может являться основанием для отказа в предоставлении заявителю государственной услуги.</w:t>
      </w:r>
    </w:p>
    <w:p w:rsidR="00AD2901" w:rsidRDefault="00AD2901" w:rsidP="000D3DC8">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D2901">
        <w:rPr>
          <w:rFonts w:ascii="Times New Roman" w:eastAsia="Times New Roman" w:hAnsi="Times New Roman"/>
          <w:bCs/>
          <w:sz w:val="28"/>
          <w:szCs w:val="28"/>
          <w:lang w:eastAsia="ru-RU"/>
        </w:rPr>
        <w:t>Срок подготовки и направления ответа на межведомственный запрос не может превышать 5 (пяти) рабочих дней со дня поступления межведомственного запроса в орган и (или) организацию.</w:t>
      </w:r>
    </w:p>
    <w:p w:rsidR="00AD2901" w:rsidRPr="00AD2901" w:rsidRDefault="00AD2901" w:rsidP="00AD2901">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D2901">
        <w:rPr>
          <w:rFonts w:ascii="Times New Roman" w:eastAsia="Times New Roman" w:hAnsi="Times New Roman"/>
          <w:bCs/>
          <w:sz w:val="28"/>
          <w:szCs w:val="28"/>
          <w:lang w:eastAsia="ru-RU"/>
        </w:rPr>
        <w:t>В случае не поступления в орган социальной защиты населения документов (сведений), запрашиваемых в рамках межведомственного взаимодействия срок принятия решения о назначении либо об отказе в назначении ежемесячной выплаты приостанавливается.</w:t>
      </w:r>
    </w:p>
    <w:p w:rsidR="00AD2901" w:rsidRPr="00AD2901" w:rsidRDefault="00AD2901" w:rsidP="00AD2901">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D2901">
        <w:rPr>
          <w:rFonts w:ascii="Times New Roman" w:eastAsia="Times New Roman" w:hAnsi="Times New Roman"/>
          <w:bCs/>
          <w:sz w:val="28"/>
          <w:szCs w:val="28"/>
          <w:lang w:eastAsia="ru-RU"/>
        </w:rPr>
        <w:t>При этом срок принятия решения о назначении либо об отказе в назначении ежемесячной выплаты принимается в течение 20 (двадцати) рабочих дней со дня приема заявления.</w:t>
      </w:r>
    </w:p>
    <w:p w:rsidR="00AD2901" w:rsidRDefault="00AD2901" w:rsidP="00AD2901">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AD2901">
        <w:rPr>
          <w:rFonts w:ascii="Times New Roman" w:eastAsia="Times New Roman" w:hAnsi="Times New Roman"/>
          <w:bCs/>
          <w:sz w:val="28"/>
          <w:szCs w:val="28"/>
          <w:lang w:eastAsia="ru-RU"/>
        </w:rPr>
        <w:t>На основании документов, полученных в результате межведомственного взаимодействия в срок, не превышающий 5 рабочих дней со дня поступления ответа на межведомственный запрос, специалист формирует пакет документов.</w:t>
      </w:r>
    </w:p>
    <w:p w:rsid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r w:rsidRPr="000D3DC8">
        <w:rPr>
          <w:rFonts w:ascii="Times New Roman" w:eastAsia="Times New Roman" w:hAnsi="Times New Roman"/>
          <w:sz w:val="28"/>
          <w:szCs w:val="28"/>
          <w:lang w:eastAsia="ru-RU"/>
        </w:rPr>
        <w:lastRenderedPageBreak/>
        <w:t>3.</w:t>
      </w:r>
      <w:r w:rsidR="0066146E">
        <w:rPr>
          <w:rFonts w:ascii="Times New Roman" w:eastAsia="Times New Roman" w:hAnsi="Times New Roman"/>
          <w:sz w:val="28"/>
          <w:szCs w:val="28"/>
          <w:lang w:eastAsia="ru-RU"/>
        </w:rPr>
        <w:t>3.</w:t>
      </w:r>
      <w:r w:rsidR="00352192">
        <w:rPr>
          <w:rFonts w:ascii="Times New Roman" w:eastAsia="Times New Roman" w:hAnsi="Times New Roman"/>
          <w:sz w:val="28"/>
          <w:szCs w:val="28"/>
          <w:lang w:eastAsia="ru-RU"/>
        </w:rPr>
        <w:t>4</w:t>
      </w:r>
      <w:r w:rsidR="0066146E">
        <w:rPr>
          <w:rFonts w:ascii="Times New Roman" w:eastAsia="Times New Roman" w:hAnsi="Times New Roman"/>
          <w:sz w:val="28"/>
          <w:szCs w:val="28"/>
          <w:lang w:eastAsia="ru-RU"/>
        </w:rPr>
        <w:t>.</w:t>
      </w:r>
      <w:r w:rsidRPr="000D3DC8">
        <w:rPr>
          <w:rFonts w:ascii="Times New Roman" w:eastAsia="Times New Roman" w:hAnsi="Times New Roman"/>
          <w:sz w:val="28"/>
          <w:szCs w:val="28"/>
          <w:lang w:eastAsia="ru-RU"/>
        </w:rPr>
        <w:t xml:space="preserve"> Срок выполнения административной процедуры составляет </w:t>
      </w:r>
      <w:r w:rsidR="0066146E" w:rsidRPr="0066146E">
        <w:rPr>
          <w:rFonts w:ascii="Times New Roman" w:eastAsia="Times New Roman" w:hAnsi="Times New Roman"/>
          <w:sz w:val="28"/>
          <w:szCs w:val="28"/>
          <w:lang w:eastAsia="ru-RU"/>
        </w:rPr>
        <w:t>пять</w:t>
      </w:r>
      <w:r w:rsidRPr="000D3DC8">
        <w:rPr>
          <w:rFonts w:ascii="Times New Roman" w:eastAsia="Times New Roman" w:hAnsi="Times New Roman"/>
          <w:sz w:val="28"/>
          <w:szCs w:val="28"/>
          <w:lang w:eastAsia="ru-RU"/>
        </w:rPr>
        <w:t xml:space="preserve"> рабочи</w:t>
      </w:r>
      <w:r w:rsidR="0066146E">
        <w:rPr>
          <w:rFonts w:ascii="Times New Roman" w:eastAsia="Times New Roman" w:hAnsi="Times New Roman"/>
          <w:sz w:val="28"/>
          <w:szCs w:val="28"/>
          <w:lang w:eastAsia="ru-RU"/>
        </w:rPr>
        <w:t>х д</w:t>
      </w:r>
      <w:r w:rsidRPr="000D3DC8">
        <w:rPr>
          <w:rFonts w:ascii="Times New Roman" w:eastAsia="Times New Roman" w:hAnsi="Times New Roman"/>
          <w:sz w:val="28"/>
          <w:szCs w:val="28"/>
          <w:lang w:eastAsia="ru-RU"/>
        </w:rPr>
        <w:t>н</w:t>
      </w:r>
      <w:r w:rsidR="0066146E">
        <w:rPr>
          <w:rFonts w:ascii="Times New Roman" w:eastAsia="Times New Roman" w:hAnsi="Times New Roman"/>
          <w:sz w:val="28"/>
          <w:szCs w:val="28"/>
          <w:lang w:eastAsia="ru-RU"/>
        </w:rPr>
        <w:t>ей</w:t>
      </w:r>
      <w:r w:rsidRPr="000D3DC8">
        <w:rPr>
          <w:rFonts w:ascii="Times New Roman" w:eastAsia="Times New Roman" w:hAnsi="Times New Roman"/>
          <w:sz w:val="28"/>
          <w:szCs w:val="28"/>
          <w:lang w:eastAsia="ru-RU"/>
        </w:rPr>
        <w:t xml:space="preserve"> с даты регистрации документов в управлении социальной защиты населения (получения документов из МФЦ, либо через ЕПГУ или РПГУ (при наличии технической возможности). </w:t>
      </w:r>
    </w:p>
    <w:p w:rsidR="0066146E" w:rsidRPr="000D3DC8" w:rsidRDefault="00352192" w:rsidP="000D3DC8">
      <w:pPr>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3.3.5</w:t>
      </w:r>
      <w:r w:rsidR="0066146E">
        <w:rPr>
          <w:rFonts w:ascii="Times New Roman" w:eastAsia="Times New Roman" w:hAnsi="Times New Roman"/>
          <w:sz w:val="28"/>
          <w:szCs w:val="28"/>
          <w:lang w:eastAsia="ru-RU"/>
        </w:rPr>
        <w:t xml:space="preserve">. </w:t>
      </w:r>
      <w:r w:rsidR="0066146E" w:rsidRPr="0066146E">
        <w:rPr>
          <w:rFonts w:ascii="Times New Roman" w:eastAsia="Times New Roman" w:hAnsi="Times New Roman"/>
          <w:sz w:val="28"/>
          <w:szCs w:val="28"/>
          <w:lang w:eastAsia="ru-RU"/>
        </w:rPr>
        <w:t xml:space="preserve">Критерий принятия решения: </w:t>
      </w:r>
      <w:r w:rsidR="00AD2901">
        <w:rPr>
          <w:rFonts w:ascii="Times New Roman" w:eastAsia="Times New Roman" w:hAnsi="Times New Roman"/>
          <w:sz w:val="28"/>
          <w:szCs w:val="28"/>
          <w:lang w:eastAsia="ru-RU"/>
        </w:rPr>
        <w:t>поступление заявления о предоставлении государственной услуги</w:t>
      </w:r>
      <w:r w:rsidR="0066146E" w:rsidRPr="0066146E">
        <w:rPr>
          <w:rFonts w:ascii="Times New Roman" w:eastAsia="Times New Roman" w:hAnsi="Times New Roman"/>
          <w:sz w:val="28"/>
          <w:szCs w:val="28"/>
          <w:lang w:eastAsia="ru-RU"/>
        </w:rPr>
        <w:t>.</w:t>
      </w:r>
    </w:p>
    <w:p w:rsidR="0066146E" w:rsidRPr="0066146E" w:rsidRDefault="0066146E" w:rsidP="0066146E">
      <w:pPr>
        <w:tabs>
          <w:tab w:val="left" w:pos="0"/>
        </w:tabs>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r w:rsidR="000D3DC8" w:rsidRPr="000D3DC8">
        <w:rPr>
          <w:rFonts w:ascii="Times New Roman" w:eastAsia="Times New Roman" w:hAnsi="Times New Roman"/>
          <w:sz w:val="28"/>
          <w:szCs w:val="28"/>
          <w:lang w:eastAsia="ru-RU"/>
        </w:rPr>
        <w:t>.</w:t>
      </w:r>
      <w:r w:rsidR="00352192">
        <w:rPr>
          <w:rFonts w:ascii="Times New Roman" w:eastAsia="Times New Roman" w:hAnsi="Times New Roman"/>
          <w:sz w:val="28"/>
          <w:szCs w:val="28"/>
          <w:lang w:eastAsia="ru-RU"/>
        </w:rPr>
        <w:t>6</w:t>
      </w:r>
      <w:r w:rsidR="000D3DC8" w:rsidRPr="000D3DC8">
        <w:rPr>
          <w:rFonts w:ascii="Times New Roman" w:eastAsia="Times New Roman" w:hAnsi="Times New Roman"/>
          <w:sz w:val="28"/>
          <w:szCs w:val="28"/>
          <w:lang w:eastAsia="ru-RU"/>
        </w:rPr>
        <w:t xml:space="preserve">. Результат выполнения административной процедуры: </w:t>
      </w:r>
      <w:r w:rsidRPr="0066146E">
        <w:rPr>
          <w:rFonts w:ascii="Times New Roman" w:eastAsia="Times New Roman" w:hAnsi="Times New Roman"/>
          <w:sz w:val="28"/>
          <w:szCs w:val="28"/>
          <w:lang w:eastAsia="ru-RU"/>
        </w:rPr>
        <w:t xml:space="preserve">отправка межведомственных запросов </w:t>
      </w:r>
      <w:r w:rsidRPr="0066146E">
        <w:rPr>
          <w:rFonts w:ascii="Times New Roman" w:eastAsia="Times New Roman" w:hAnsi="Times New Roman"/>
          <w:bCs/>
          <w:sz w:val="28"/>
          <w:szCs w:val="28"/>
          <w:lang w:eastAsia="ru-RU"/>
        </w:rPr>
        <w:t>в организации, участвующие в предоставлении</w:t>
      </w:r>
      <w:r w:rsidRPr="0066146E">
        <w:rPr>
          <w:rFonts w:ascii="Times New Roman" w:eastAsia="Times New Roman" w:hAnsi="Times New Roman"/>
          <w:b/>
          <w:bCs/>
          <w:sz w:val="28"/>
          <w:szCs w:val="28"/>
          <w:lang w:eastAsia="ru-RU"/>
        </w:rPr>
        <w:t xml:space="preserve"> </w:t>
      </w:r>
      <w:r w:rsidRPr="0066146E">
        <w:rPr>
          <w:rFonts w:ascii="Times New Roman" w:eastAsia="Times New Roman" w:hAnsi="Times New Roman"/>
          <w:bCs/>
          <w:sz w:val="28"/>
          <w:szCs w:val="28"/>
          <w:lang w:eastAsia="ru-RU"/>
        </w:rPr>
        <w:t>государственной услуги,</w:t>
      </w:r>
      <w:r w:rsidRPr="0066146E">
        <w:rPr>
          <w:rFonts w:ascii="Times New Roman" w:eastAsia="Times New Roman" w:hAnsi="Times New Roman"/>
          <w:b/>
          <w:bCs/>
          <w:sz w:val="28"/>
          <w:szCs w:val="28"/>
          <w:lang w:eastAsia="ru-RU"/>
        </w:rPr>
        <w:t xml:space="preserve"> </w:t>
      </w:r>
      <w:r w:rsidRPr="0066146E">
        <w:rPr>
          <w:rFonts w:ascii="Times New Roman" w:eastAsia="Times New Roman" w:hAnsi="Times New Roman"/>
          <w:sz w:val="28"/>
          <w:szCs w:val="28"/>
          <w:lang w:eastAsia="ru-RU"/>
        </w:rPr>
        <w:t>получение ответов.</w:t>
      </w:r>
    </w:p>
    <w:p w:rsidR="000D3DC8" w:rsidRPr="000D3DC8" w:rsidRDefault="000D3DC8" w:rsidP="0066146E">
      <w:pPr>
        <w:tabs>
          <w:tab w:val="left" w:pos="0"/>
        </w:tabs>
        <w:suppressAutoHyphens/>
        <w:spacing w:after="0" w:line="240" w:lineRule="auto"/>
        <w:ind w:firstLine="709"/>
        <w:jc w:val="both"/>
        <w:rPr>
          <w:rFonts w:ascii="Times New Roman" w:eastAsia="Times New Roman" w:hAnsi="Times New Roman"/>
          <w:bCs/>
          <w:sz w:val="26"/>
          <w:szCs w:val="26"/>
          <w:lang w:eastAsia="ru-RU"/>
        </w:rPr>
      </w:pPr>
      <w:r w:rsidRPr="000D3DC8">
        <w:rPr>
          <w:rFonts w:ascii="Times New Roman" w:eastAsia="Times New Roman" w:hAnsi="Times New Roman"/>
          <w:sz w:val="28"/>
          <w:szCs w:val="28"/>
          <w:lang w:eastAsia="ru-RU"/>
        </w:rPr>
        <w:t>3.</w:t>
      </w:r>
      <w:r w:rsidR="0066146E">
        <w:rPr>
          <w:rFonts w:ascii="Times New Roman" w:eastAsia="Times New Roman" w:hAnsi="Times New Roman"/>
          <w:sz w:val="28"/>
          <w:szCs w:val="28"/>
          <w:lang w:eastAsia="ru-RU"/>
        </w:rPr>
        <w:t>3</w:t>
      </w:r>
      <w:r w:rsidRPr="000D3DC8">
        <w:rPr>
          <w:rFonts w:ascii="Times New Roman" w:eastAsia="Times New Roman" w:hAnsi="Times New Roman"/>
          <w:sz w:val="28"/>
          <w:szCs w:val="28"/>
          <w:lang w:eastAsia="ru-RU"/>
        </w:rPr>
        <w:t>.</w:t>
      </w:r>
      <w:r w:rsidR="00352192">
        <w:rPr>
          <w:rFonts w:ascii="Times New Roman" w:eastAsia="Times New Roman" w:hAnsi="Times New Roman"/>
          <w:sz w:val="28"/>
          <w:szCs w:val="28"/>
          <w:lang w:eastAsia="ru-RU"/>
        </w:rPr>
        <w:t>7</w:t>
      </w:r>
      <w:r w:rsidRPr="000D3DC8">
        <w:rPr>
          <w:rFonts w:ascii="Times New Roman" w:eastAsia="Times New Roman" w:hAnsi="Times New Roman"/>
          <w:sz w:val="28"/>
          <w:szCs w:val="28"/>
          <w:lang w:eastAsia="ru-RU"/>
        </w:rPr>
        <w:t xml:space="preserve">. Способ фиксации результата выполнения административной процедуры - </w:t>
      </w:r>
      <w:r w:rsidR="0066146E" w:rsidRPr="0066146E">
        <w:rPr>
          <w:rFonts w:ascii="Times New Roman" w:eastAsia="Times New Roman" w:hAnsi="Times New Roman"/>
          <w:sz w:val="28"/>
          <w:szCs w:val="28"/>
          <w:lang w:eastAsia="ru-RU"/>
        </w:rPr>
        <w:t>приобщение к заявлению о предоставлении государственной услуги документов (сведений), полученных в рамках межведомственного информационного взаимодействия.</w:t>
      </w:r>
    </w:p>
    <w:p w:rsidR="000D3DC8" w:rsidRPr="000D3DC8" w:rsidRDefault="000D3DC8" w:rsidP="000D3DC8">
      <w:pPr>
        <w:shd w:val="clear" w:color="auto" w:fill="FFFFFF"/>
        <w:tabs>
          <w:tab w:val="left" w:pos="1440"/>
        </w:tabs>
        <w:suppressAutoHyphens/>
        <w:spacing w:after="0" w:line="240" w:lineRule="auto"/>
        <w:ind w:firstLine="709"/>
        <w:jc w:val="both"/>
        <w:rPr>
          <w:rFonts w:ascii="Times New Roman" w:eastAsia="Times New Roman" w:hAnsi="Times New Roman"/>
          <w:sz w:val="26"/>
          <w:szCs w:val="26"/>
          <w:lang w:eastAsia="ru-RU"/>
        </w:rPr>
      </w:pPr>
    </w:p>
    <w:p w:rsidR="000D3DC8" w:rsidRPr="00FC6B53" w:rsidRDefault="000D3DC8" w:rsidP="000D3DC8">
      <w:pPr>
        <w:shd w:val="clear" w:color="auto" w:fill="FFFFFF"/>
        <w:tabs>
          <w:tab w:val="left" w:pos="1440"/>
        </w:tabs>
        <w:suppressAutoHyphens/>
        <w:spacing w:after="0" w:line="240" w:lineRule="auto"/>
        <w:ind w:firstLine="709"/>
        <w:jc w:val="both"/>
        <w:rPr>
          <w:rFonts w:ascii="Times New Roman" w:eastAsia="Times New Roman" w:hAnsi="Times New Roman"/>
          <w:sz w:val="28"/>
          <w:szCs w:val="28"/>
          <w:lang w:eastAsia="ru-RU"/>
        </w:rPr>
      </w:pPr>
      <w:r w:rsidRPr="00FC6B53">
        <w:rPr>
          <w:rFonts w:ascii="Times New Roman" w:eastAsia="Times New Roman" w:hAnsi="Times New Roman"/>
          <w:sz w:val="28"/>
          <w:szCs w:val="28"/>
          <w:lang w:eastAsia="ru-RU"/>
        </w:rPr>
        <w:t>3.</w:t>
      </w:r>
      <w:r w:rsidR="0066146E" w:rsidRPr="00FC6B53">
        <w:rPr>
          <w:rFonts w:ascii="Times New Roman" w:eastAsia="Times New Roman" w:hAnsi="Times New Roman"/>
          <w:sz w:val="28"/>
          <w:szCs w:val="28"/>
          <w:lang w:eastAsia="ru-RU"/>
        </w:rPr>
        <w:t>4</w:t>
      </w:r>
      <w:r w:rsidRPr="00FC6B53">
        <w:rPr>
          <w:rFonts w:ascii="Times New Roman" w:eastAsia="Times New Roman" w:hAnsi="Times New Roman"/>
          <w:sz w:val="28"/>
          <w:szCs w:val="28"/>
          <w:lang w:eastAsia="ru-RU"/>
        </w:rPr>
        <w:t xml:space="preserve">. Рассмотрение и правовая оценка документов, принятие решения о предоставлении или об отказе в предоставлении государственной услуги. </w:t>
      </w:r>
    </w:p>
    <w:p w:rsidR="008C1777" w:rsidRDefault="008C1777" w:rsidP="00E37AC7">
      <w:pPr>
        <w:shd w:val="clear" w:color="auto" w:fill="FFFFFF"/>
        <w:tabs>
          <w:tab w:val="left" w:pos="1440"/>
        </w:tabs>
        <w:suppressAutoHyphens/>
        <w:spacing w:after="0" w:line="240" w:lineRule="auto"/>
        <w:ind w:firstLine="709"/>
        <w:jc w:val="both"/>
        <w:rPr>
          <w:rFonts w:ascii="Times New Roman" w:eastAsia="Times New Roman" w:hAnsi="Times New Roman"/>
          <w:sz w:val="28"/>
          <w:szCs w:val="28"/>
          <w:lang w:eastAsia="ru-RU"/>
        </w:rPr>
      </w:pPr>
    </w:p>
    <w:p w:rsidR="00E37AC7" w:rsidRPr="00E37AC7" w:rsidRDefault="00E37AC7" w:rsidP="00E37AC7">
      <w:pPr>
        <w:shd w:val="clear" w:color="auto" w:fill="FFFFFF"/>
        <w:tabs>
          <w:tab w:val="left" w:pos="1440"/>
        </w:tabs>
        <w:suppressAutoHyphens/>
        <w:spacing w:after="0" w:line="240" w:lineRule="auto"/>
        <w:ind w:firstLine="709"/>
        <w:jc w:val="both"/>
        <w:rPr>
          <w:rFonts w:ascii="Times New Roman" w:eastAsia="Times New Roman" w:hAnsi="Times New Roman"/>
          <w:sz w:val="28"/>
          <w:szCs w:val="28"/>
          <w:lang w:eastAsia="ru-RU"/>
        </w:rPr>
      </w:pPr>
      <w:r w:rsidRPr="00FC6B53">
        <w:rPr>
          <w:rFonts w:ascii="Times New Roman" w:eastAsia="Times New Roman" w:hAnsi="Times New Roman"/>
          <w:sz w:val="28"/>
          <w:szCs w:val="28"/>
          <w:lang w:eastAsia="ru-RU"/>
        </w:rPr>
        <w:t>3.4.</w:t>
      </w:r>
      <w:r>
        <w:rPr>
          <w:rFonts w:ascii="Times New Roman" w:eastAsia="Times New Roman" w:hAnsi="Times New Roman"/>
          <w:sz w:val="28"/>
          <w:szCs w:val="28"/>
          <w:lang w:eastAsia="ru-RU"/>
        </w:rPr>
        <w:t xml:space="preserve">1. </w:t>
      </w:r>
      <w:r w:rsidRPr="00E37AC7">
        <w:rPr>
          <w:rFonts w:ascii="Times New Roman" w:eastAsia="Times New Roman" w:hAnsi="Times New Roman"/>
          <w:sz w:val="28"/>
          <w:szCs w:val="28"/>
          <w:lang w:eastAsia="ru-RU"/>
        </w:rPr>
        <w:t>Основанием для начала административной процедуры по рассмотрению и правовой оценке документов, принятию решения о предоставлении или об отказе в предоставлении государственной услуги, является предоставление заявителем заявления лично при обращении в орган социальной защиты населения, в МФЦ, с использованием ЕПГУ или РПГУ (при наличии технической возможности), получение органом социальной защиты населения сведений в рамках межведомственного взаимодействия.</w:t>
      </w:r>
    </w:p>
    <w:p w:rsidR="00E37AC7" w:rsidRPr="00E37AC7" w:rsidRDefault="00E37AC7" w:rsidP="00E37AC7">
      <w:pPr>
        <w:shd w:val="clear" w:color="auto" w:fill="FFFFFF"/>
        <w:tabs>
          <w:tab w:val="left" w:pos="1440"/>
        </w:tabs>
        <w:suppressAutoHyphens/>
        <w:spacing w:after="0" w:line="240" w:lineRule="auto"/>
        <w:ind w:firstLine="709"/>
        <w:jc w:val="both"/>
        <w:rPr>
          <w:rFonts w:ascii="Times New Roman" w:eastAsia="Times New Roman" w:hAnsi="Times New Roman"/>
          <w:sz w:val="28"/>
          <w:szCs w:val="28"/>
          <w:lang w:eastAsia="ru-RU"/>
        </w:rPr>
      </w:pPr>
      <w:r w:rsidRPr="00E37AC7">
        <w:rPr>
          <w:rFonts w:ascii="Times New Roman" w:eastAsia="Times New Roman" w:hAnsi="Times New Roman"/>
          <w:sz w:val="28"/>
          <w:szCs w:val="28"/>
          <w:lang w:eastAsia="ru-RU"/>
        </w:rPr>
        <w:t>Должностное лицо, ответственное за исполнение административной процедуры, определяется приказом руководителя органа социальной защиты населения или должностным регламентом, инструкцией (далее – специалист).</w:t>
      </w:r>
    </w:p>
    <w:p w:rsidR="00E37AC7" w:rsidRPr="00E37AC7" w:rsidRDefault="00E37AC7" w:rsidP="00E37AC7">
      <w:pPr>
        <w:shd w:val="clear" w:color="auto" w:fill="FFFFFF"/>
        <w:tabs>
          <w:tab w:val="left" w:pos="1440"/>
        </w:tabs>
        <w:suppressAutoHyphens/>
        <w:spacing w:after="0" w:line="240" w:lineRule="auto"/>
        <w:ind w:firstLine="709"/>
        <w:jc w:val="both"/>
        <w:rPr>
          <w:rFonts w:ascii="Times New Roman" w:eastAsia="Times New Roman" w:hAnsi="Times New Roman"/>
          <w:sz w:val="28"/>
          <w:szCs w:val="28"/>
          <w:lang w:eastAsia="ru-RU"/>
        </w:rPr>
      </w:pPr>
      <w:r w:rsidRPr="00E37AC7">
        <w:rPr>
          <w:rFonts w:ascii="Times New Roman" w:eastAsia="Times New Roman" w:hAnsi="Times New Roman"/>
          <w:sz w:val="28"/>
          <w:szCs w:val="28"/>
          <w:lang w:eastAsia="ru-RU"/>
        </w:rPr>
        <w:t>Специалист проводит проверку комплекта документов и полученных сведений с целью определения их соответствия следующим условиям:</w:t>
      </w:r>
    </w:p>
    <w:p w:rsidR="00E37AC7" w:rsidRPr="00E37AC7" w:rsidRDefault="00E37AC7" w:rsidP="00E37AC7">
      <w:pPr>
        <w:shd w:val="clear" w:color="auto" w:fill="FFFFFF"/>
        <w:tabs>
          <w:tab w:val="left" w:pos="1440"/>
        </w:tabs>
        <w:suppressAutoHyphens/>
        <w:spacing w:after="0" w:line="240" w:lineRule="auto"/>
        <w:ind w:firstLine="709"/>
        <w:jc w:val="both"/>
        <w:rPr>
          <w:rFonts w:ascii="Times New Roman" w:eastAsia="Times New Roman" w:hAnsi="Times New Roman"/>
          <w:sz w:val="28"/>
          <w:szCs w:val="28"/>
          <w:lang w:eastAsia="ru-RU"/>
        </w:rPr>
      </w:pPr>
      <w:r w:rsidRPr="00E37AC7">
        <w:rPr>
          <w:rFonts w:ascii="Times New Roman" w:eastAsia="Times New Roman" w:hAnsi="Times New Roman"/>
          <w:sz w:val="28"/>
          <w:szCs w:val="28"/>
          <w:lang w:eastAsia="ru-RU"/>
        </w:rPr>
        <w:t>- наличие достоверных и полных данных в заявлении;</w:t>
      </w:r>
    </w:p>
    <w:p w:rsidR="00E37AC7" w:rsidRPr="00E37AC7" w:rsidRDefault="00E37AC7" w:rsidP="00E37AC7">
      <w:pPr>
        <w:shd w:val="clear" w:color="auto" w:fill="FFFFFF"/>
        <w:tabs>
          <w:tab w:val="left" w:pos="1440"/>
        </w:tabs>
        <w:suppressAutoHyphens/>
        <w:spacing w:after="0" w:line="240" w:lineRule="auto"/>
        <w:ind w:firstLine="709"/>
        <w:jc w:val="both"/>
        <w:rPr>
          <w:rFonts w:ascii="Times New Roman" w:eastAsia="Times New Roman" w:hAnsi="Times New Roman"/>
          <w:sz w:val="28"/>
          <w:szCs w:val="28"/>
          <w:lang w:eastAsia="ru-RU"/>
        </w:rPr>
      </w:pPr>
      <w:r w:rsidRPr="00E37AC7">
        <w:rPr>
          <w:rFonts w:ascii="Times New Roman" w:eastAsia="Times New Roman" w:hAnsi="Times New Roman"/>
          <w:sz w:val="28"/>
          <w:szCs w:val="28"/>
          <w:lang w:eastAsia="ru-RU"/>
        </w:rPr>
        <w:t>- наличие у заявителя и ребенка гражданства Российской Федерации;</w:t>
      </w:r>
    </w:p>
    <w:p w:rsidR="00E37AC7" w:rsidRPr="00E37AC7" w:rsidRDefault="00E37AC7" w:rsidP="00E37AC7">
      <w:pPr>
        <w:shd w:val="clear" w:color="auto" w:fill="FFFFFF"/>
        <w:tabs>
          <w:tab w:val="left" w:pos="1440"/>
        </w:tabs>
        <w:suppressAutoHyphens/>
        <w:spacing w:after="0" w:line="240" w:lineRule="auto"/>
        <w:ind w:firstLine="709"/>
        <w:jc w:val="both"/>
        <w:rPr>
          <w:rFonts w:ascii="Times New Roman" w:eastAsia="Times New Roman" w:hAnsi="Times New Roman"/>
          <w:sz w:val="28"/>
          <w:szCs w:val="28"/>
          <w:lang w:eastAsia="ru-RU"/>
        </w:rPr>
      </w:pPr>
      <w:r w:rsidRPr="00E37AC7">
        <w:rPr>
          <w:rFonts w:ascii="Times New Roman" w:eastAsia="Times New Roman" w:hAnsi="Times New Roman"/>
          <w:sz w:val="28"/>
          <w:szCs w:val="28"/>
          <w:lang w:eastAsia="ru-RU"/>
        </w:rPr>
        <w:t>- наличие у заявителя и ребенка регистрационного учета (регистрации) по месту постоянного жительства на территории Белгородской области;</w:t>
      </w:r>
    </w:p>
    <w:p w:rsidR="00E37AC7" w:rsidRPr="00E37AC7" w:rsidRDefault="00E37AC7" w:rsidP="00E37AC7">
      <w:pPr>
        <w:shd w:val="clear" w:color="auto" w:fill="FFFFFF"/>
        <w:tabs>
          <w:tab w:val="left" w:pos="1440"/>
        </w:tabs>
        <w:suppressAutoHyphens/>
        <w:spacing w:after="0" w:line="240" w:lineRule="auto"/>
        <w:ind w:firstLine="709"/>
        <w:jc w:val="both"/>
        <w:rPr>
          <w:rFonts w:ascii="Times New Roman" w:eastAsia="Times New Roman" w:hAnsi="Times New Roman"/>
          <w:sz w:val="28"/>
          <w:szCs w:val="28"/>
          <w:lang w:eastAsia="ru-RU"/>
        </w:rPr>
      </w:pPr>
      <w:r w:rsidRPr="00E37AC7">
        <w:rPr>
          <w:rFonts w:ascii="Times New Roman" w:eastAsia="Times New Roman" w:hAnsi="Times New Roman"/>
          <w:sz w:val="28"/>
          <w:szCs w:val="28"/>
          <w:lang w:eastAsia="ru-RU"/>
        </w:rPr>
        <w:t>- наличие сведений, подтверждающих полученные доходы всех членов семьи за последние 12 календарных месяцев (в том числе в случае представления сведений о доходах семьи за период менее 12 календарных месяцев), предшествующих 6 календарным месяцам перед месяцем подачи заявления о назначении ежемесячной выплаты;</w:t>
      </w:r>
    </w:p>
    <w:p w:rsidR="00E37AC7" w:rsidRPr="00E37AC7" w:rsidRDefault="00E37AC7" w:rsidP="00E37AC7">
      <w:pPr>
        <w:shd w:val="clear" w:color="auto" w:fill="FFFFFF"/>
        <w:tabs>
          <w:tab w:val="left" w:pos="1440"/>
        </w:tabs>
        <w:suppressAutoHyphens/>
        <w:spacing w:after="0" w:line="240" w:lineRule="auto"/>
        <w:ind w:firstLine="709"/>
        <w:jc w:val="both"/>
        <w:rPr>
          <w:rFonts w:ascii="Times New Roman" w:eastAsia="Times New Roman" w:hAnsi="Times New Roman"/>
          <w:sz w:val="28"/>
          <w:szCs w:val="28"/>
          <w:lang w:eastAsia="ru-RU"/>
        </w:rPr>
      </w:pPr>
      <w:r w:rsidRPr="00E37AC7">
        <w:rPr>
          <w:rFonts w:ascii="Times New Roman" w:eastAsia="Times New Roman" w:hAnsi="Times New Roman"/>
          <w:sz w:val="28"/>
          <w:szCs w:val="28"/>
          <w:lang w:eastAsia="ru-RU"/>
        </w:rPr>
        <w:t>- наличие сведений о СНИЛС;</w:t>
      </w:r>
    </w:p>
    <w:p w:rsidR="00E37AC7" w:rsidRPr="00E37AC7" w:rsidRDefault="00E37AC7" w:rsidP="00E37AC7">
      <w:pPr>
        <w:shd w:val="clear" w:color="auto" w:fill="FFFFFF"/>
        <w:tabs>
          <w:tab w:val="left" w:pos="1440"/>
        </w:tabs>
        <w:suppressAutoHyphens/>
        <w:spacing w:after="0" w:line="240" w:lineRule="auto"/>
        <w:ind w:firstLine="709"/>
        <w:jc w:val="both"/>
        <w:rPr>
          <w:rFonts w:ascii="Times New Roman" w:eastAsia="Times New Roman" w:hAnsi="Times New Roman"/>
          <w:sz w:val="28"/>
          <w:szCs w:val="28"/>
          <w:lang w:eastAsia="ru-RU"/>
        </w:rPr>
      </w:pPr>
      <w:r w:rsidRPr="00E37AC7">
        <w:rPr>
          <w:rFonts w:ascii="Times New Roman" w:eastAsia="Times New Roman" w:hAnsi="Times New Roman"/>
          <w:sz w:val="28"/>
          <w:szCs w:val="28"/>
          <w:lang w:eastAsia="ru-RU"/>
        </w:rPr>
        <w:t>- наличие сведений об актах гражданского состояния (в том числе сведений о рождении, смерти, заключении и о расторжении брака, об установлении отцовства, изменении имени и др.).</w:t>
      </w:r>
    </w:p>
    <w:p w:rsidR="00E37AC7" w:rsidRPr="00E37AC7" w:rsidRDefault="00E37AC7" w:rsidP="00E37AC7">
      <w:pPr>
        <w:shd w:val="clear" w:color="auto" w:fill="FFFFFF"/>
        <w:tabs>
          <w:tab w:val="left" w:pos="1440"/>
        </w:tabs>
        <w:suppressAutoHyphens/>
        <w:spacing w:after="0" w:line="240" w:lineRule="auto"/>
        <w:ind w:firstLine="709"/>
        <w:jc w:val="both"/>
        <w:rPr>
          <w:rFonts w:ascii="Times New Roman" w:eastAsia="Times New Roman" w:hAnsi="Times New Roman"/>
          <w:sz w:val="28"/>
          <w:szCs w:val="28"/>
          <w:lang w:eastAsia="ru-RU"/>
        </w:rPr>
      </w:pPr>
      <w:r w:rsidRPr="00E37AC7">
        <w:rPr>
          <w:rFonts w:ascii="Times New Roman" w:eastAsia="Times New Roman" w:hAnsi="Times New Roman"/>
          <w:sz w:val="28"/>
          <w:szCs w:val="28"/>
          <w:lang w:eastAsia="ru-RU"/>
        </w:rPr>
        <w:t xml:space="preserve">В случае указания заявителем в заявлении сведений, достоверность которых вызывает сомнение, специалист согласовывает с руководителем органа социальной защиты населения решение о проведении проверки с </w:t>
      </w:r>
      <w:r w:rsidRPr="00E37AC7">
        <w:rPr>
          <w:rFonts w:ascii="Times New Roman" w:eastAsia="Times New Roman" w:hAnsi="Times New Roman"/>
          <w:sz w:val="28"/>
          <w:szCs w:val="28"/>
          <w:lang w:eastAsia="ru-RU"/>
        </w:rPr>
        <w:lastRenderedPageBreak/>
        <w:t>обоснованием причин, являющихся причиной принятия данного решения, проводит проверку полноту и достоверность содержащихся в заявлении сведений путем направления официальных запросов в органы (организации).</w:t>
      </w:r>
    </w:p>
    <w:p w:rsidR="00E37AC7" w:rsidRPr="00E37AC7" w:rsidRDefault="00E37AC7" w:rsidP="00E37AC7">
      <w:pPr>
        <w:shd w:val="clear" w:color="auto" w:fill="FFFFFF"/>
        <w:tabs>
          <w:tab w:val="left" w:pos="1440"/>
        </w:tabs>
        <w:suppressAutoHyphens/>
        <w:spacing w:after="0" w:line="240" w:lineRule="auto"/>
        <w:ind w:firstLine="709"/>
        <w:jc w:val="both"/>
        <w:rPr>
          <w:rFonts w:ascii="Times New Roman" w:eastAsia="Times New Roman" w:hAnsi="Times New Roman"/>
          <w:sz w:val="28"/>
          <w:szCs w:val="28"/>
          <w:lang w:eastAsia="ru-RU"/>
        </w:rPr>
      </w:pPr>
      <w:r w:rsidRPr="00E37AC7">
        <w:rPr>
          <w:rFonts w:ascii="Times New Roman" w:eastAsia="Times New Roman" w:hAnsi="Times New Roman"/>
          <w:sz w:val="28"/>
          <w:szCs w:val="28"/>
          <w:lang w:eastAsia="ru-RU"/>
        </w:rPr>
        <w:t>Специалист проверяет наличие в автоматизированной системе «Адресная социальная помощь» (далее - АС АСП) величины прожиточного минимума на душу населения, установленную в Белгородской области за II квартал года, предшествующего году обращения за назначением ежемесячной выплаты.</w:t>
      </w:r>
    </w:p>
    <w:p w:rsidR="00E37AC7" w:rsidRPr="00E37AC7" w:rsidRDefault="00E37AC7" w:rsidP="00E37AC7">
      <w:pPr>
        <w:shd w:val="clear" w:color="auto" w:fill="FFFFFF"/>
        <w:tabs>
          <w:tab w:val="left" w:pos="1440"/>
        </w:tabs>
        <w:suppressAutoHyphens/>
        <w:spacing w:after="0" w:line="240" w:lineRule="auto"/>
        <w:ind w:firstLine="709"/>
        <w:jc w:val="both"/>
        <w:rPr>
          <w:rFonts w:ascii="Times New Roman" w:eastAsia="Times New Roman" w:hAnsi="Times New Roman"/>
          <w:sz w:val="28"/>
          <w:szCs w:val="28"/>
          <w:lang w:eastAsia="ru-RU"/>
        </w:rPr>
      </w:pPr>
      <w:r w:rsidRPr="00E37AC7">
        <w:rPr>
          <w:rFonts w:ascii="Times New Roman" w:eastAsia="Times New Roman" w:hAnsi="Times New Roman"/>
          <w:sz w:val="28"/>
          <w:szCs w:val="28"/>
          <w:lang w:eastAsia="ru-RU"/>
        </w:rPr>
        <w:t>Для заявителя, впервые обратившегося за предоставлением государственной услуги, специалист заносит в АС АСП:</w:t>
      </w:r>
    </w:p>
    <w:p w:rsidR="00E37AC7" w:rsidRPr="00E37AC7" w:rsidRDefault="00E37AC7" w:rsidP="00E37AC7">
      <w:pPr>
        <w:shd w:val="clear" w:color="auto" w:fill="FFFFFF"/>
        <w:tabs>
          <w:tab w:val="left" w:pos="1440"/>
        </w:tabs>
        <w:suppressAutoHyphens/>
        <w:spacing w:after="0" w:line="240" w:lineRule="auto"/>
        <w:ind w:firstLine="709"/>
        <w:jc w:val="both"/>
        <w:rPr>
          <w:rFonts w:ascii="Times New Roman" w:eastAsia="Times New Roman" w:hAnsi="Times New Roman"/>
          <w:sz w:val="28"/>
          <w:szCs w:val="28"/>
          <w:lang w:eastAsia="ru-RU"/>
        </w:rPr>
      </w:pPr>
      <w:r w:rsidRPr="00E37AC7">
        <w:rPr>
          <w:rFonts w:ascii="Times New Roman" w:eastAsia="Times New Roman" w:hAnsi="Times New Roman"/>
          <w:sz w:val="28"/>
          <w:szCs w:val="28"/>
          <w:lang w:eastAsia="ru-RU"/>
        </w:rPr>
        <w:t>- информацию о заявителе и членах его семьи (фамилия, имя, отчество, дата рождения, родственные связи по отношению к заявителю, паспортные данные, адрес регистрации места жительства или места временного пребывания, социальный статус, льготную категорию, дающую право на меры социальной поддержки и другие);</w:t>
      </w:r>
    </w:p>
    <w:p w:rsidR="00E37AC7" w:rsidRPr="00E37AC7" w:rsidRDefault="00E37AC7" w:rsidP="00E37AC7">
      <w:pPr>
        <w:shd w:val="clear" w:color="auto" w:fill="FFFFFF"/>
        <w:tabs>
          <w:tab w:val="left" w:pos="1440"/>
        </w:tabs>
        <w:suppressAutoHyphens/>
        <w:spacing w:after="0" w:line="240" w:lineRule="auto"/>
        <w:ind w:firstLine="709"/>
        <w:jc w:val="both"/>
        <w:rPr>
          <w:rFonts w:ascii="Times New Roman" w:eastAsia="Times New Roman" w:hAnsi="Times New Roman"/>
          <w:sz w:val="28"/>
          <w:szCs w:val="28"/>
          <w:lang w:eastAsia="ru-RU"/>
        </w:rPr>
      </w:pPr>
      <w:r w:rsidRPr="00E37AC7">
        <w:rPr>
          <w:rFonts w:ascii="Times New Roman" w:eastAsia="Times New Roman" w:hAnsi="Times New Roman"/>
          <w:sz w:val="28"/>
          <w:szCs w:val="28"/>
          <w:lang w:eastAsia="ru-RU"/>
        </w:rPr>
        <w:t>- способ выплаты (доставки) денежных средств и соответствующие реквизиты кредитной организации или организации почтовой связи;</w:t>
      </w:r>
    </w:p>
    <w:p w:rsidR="00E37AC7" w:rsidRPr="00E37AC7" w:rsidRDefault="00E37AC7" w:rsidP="00E37AC7">
      <w:pPr>
        <w:shd w:val="clear" w:color="auto" w:fill="FFFFFF"/>
        <w:tabs>
          <w:tab w:val="left" w:pos="1440"/>
        </w:tabs>
        <w:suppressAutoHyphens/>
        <w:spacing w:after="0" w:line="240" w:lineRule="auto"/>
        <w:ind w:firstLine="709"/>
        <w:jc w:val="both"/>
        <w:rPr>
          <w:rFonts w:ascii="Times New Roman" w:eastAsia="Times New Roman" w:hAnsi="Times New Roman"/>
          <w:sz w:val="28"/>
          <w:szCs w:val="28"/>
          <w:lang w:eastAsia="ru-RU"/>
        </w:rPr>
      </w:pPr>
      <w:r w:rsidRPr="00E37AC7">
        <w:rPr>
          <w:rFonts w:ascii="Times New Roman" w:eastAsia="Times New Roman" w:hAnsi="Times New Roman"/>
          <w:sz w:val="28"/>
          <w:szCs w:val="28"/>
          <w:lang w:eastAsia="ru-RU"/>
        </w:rPr>
        <w:t>- при повторных обращениях заявителя, при условии отсутствия изменений в информации о заявителе и членах его семьи, используются сведения, ранее занесенные в АС АСП.</w:t>
      </w:r>
    </w:p>
    <w:p w:rsidR="00E37AC7" w:rsidRPr="00E37AC7" w:rsidRDefault="00E37AC7" w:rsidP="00E37AC7">
      <w:pPr>
        <w:shd w:val="clear" w:color="auto" w:fill="FFFFFF"/>
        <w:tabs>
          <w:tab w:val="left" w:pos="1440"/>
        </w:tabs>
        <w:suppressAutoHyphens/>
        <w:spacing w:after="0" w:line="240" w:lineRule="auto"/>
        <w:ind w:firstLine="709"/>
        <w:jc w:val="both"/>
        <w:rPr>
          <w:rFonts w:ascii="Times New Roman" w:eastAsia="Times New Roman" w:hAnsi="Times New Roman"/>
          <w:sz w:val="28"/>
          <w:szCs w:val="28"/>
          <w:lang w:eastAsia="ru-RU"/>
        </w:rPr>
      </w:pPr>
      <w:r w:rsidRPr="00E37AC7">
        <w:rPr>
          <w:rFonts w:ascii="Times New Roman" w:eastAsia="Times New Roman" w:hAnsi="Times New Roman"/>
          <w:sz w:val="28"/>
          <w:szCs w:val="28"/>
          <w:lang w:eastAsia="ru-RU"/>
        </w:rPr>
        <w:t>Специалист вносит в АС АСП сведения о доходах заявителя и членов его семьи, в том числе зарегистрированных по другому месту жительства, и производит расчет среднедушевого дохода семьи.</w:t>
      </w:r>
    </w:p>
    <w:p w:rsidR="00E37AC7" w:rsidRPr="00E37AC7" w:rsidRDefault="00E37AC7" w:rsidP="00E37AC7">
      <w:pPr>
        <w:shd w:val="clear" w:color="auto" w:fill="FFFFFF"/>
        <w:tabs>
          <w:tab w:val="left" w:pos="1440"/>
        </w:tabs>
        <w:suppressAutoHyphens/>
        <w:spacing w:after="0" w:line="240" w:lineRule="auto"/>
        <w:ind w:firstLine="709"/>
        <w:jc w:val="both"/>
        <w:rPr>
          <w:rFonts w:ascii="Times New Roman" w:eastAsia="Times New Roman" w:hAnsi="Times New Roman"/>
          <w:sz w:val="28"/>
          <w:szCs w:val="28"/>
          <w:lang w:eastAsia="ru-RU"/>
        </w:rPr>
      </w:pPr>
      <w:r w:rsidRPr="00E37AC7">
        <w:rPr>
          <w:rFonts w:ascii="Times New Roman" w:eastAsia="Times New Roman" w:hAnsi="Times New Roman"/>
          <w:sz w:val="28"/>
          <w:szCs w:val="28"/>
          <w:lang w:eastAsia="ru-RU"/>
        </w:rPr>
        <w:t>Специалист производит распечатку справок с указанием размера доходов заявителя и членов его семьи за расчетный период, полученных в результате межведомственного взаимодействия в форме электронного обмена из территориального отделения Пенсионного фонда Российской Федерации, из Федеральной налоговой службы, Белгородского регионального отделения Фонда социального страхования Российской Федерации, из АС АСП о суммах пособий и иных аналогичных выплат, полученных в соответствии с законодательством Российской Федерации и законодательством Белгородской области (детских пособий, ежемесячной денежной выплаты в случае рождения (усыновления) третьего ребенка или последующих детей до достижения ребенком возраста трех лет, ежемесячной денежной компенсации субсидий на оплату жилищно-коммунальных услуг), которые учитываются при расчете дохода, проверяет правильность указанных сумм и видов доходов, указывает свою фамилию, инициалы и ставит свою подпись.</w:t>
      </w:r>
    </w:p>
    <w:p w:rsidR="00E37AC7" w:rsidRPr="00E37AC7" w:rsidRDefault="00E37AC7" w:rsidP="00E37AC7">
      <w:pPr>
        <w:shd w:val="clear" w:color="auto" w:fill="FFFFFF"/>
        <w:tabs>
          <w:tab w:val="left" w:pos="1440"/>
        </w:tabs>
        <w:suppressAutoHyphens/>
        <w:spacing w:after="0" w:line="240" w:lineRule="auto"/>
        <w:ind w:firstLine="709"/>
        <w:jc w:val="both"/>
        <w:rPr>
          <w:rFonts w:ascii="Times New Roman" w:eastAsia="Times New Roman" w:hAnsi="Times New Roman"/>
          <w:sz w:val="28"/>
          <w:szCs w:val="28"/>
          <w:lang w:eastAsia="ru-RU"/>
        </w:rPr>
      </w:pPr>
      <w:r w:rsidRPr="00E37AC7">
        <w:rPr>
          <w:rFonts w:ascii="Times New Roman" w:eastAsia="Times New Roman" w:hAnsi="Times New Roman"/>
          <w:sz w:val="28"/>
          <w:szCs w:val="28"/>
          <w:lang w:eastAsia="ru-RU"/>
        </w:rPr>
        <w:t>Специалист производит расчет размера ежемесячной выплаты с использованием АС АСП, осуществляет визуальную проверку правильности произведенного расчета, распечатывает результат расчета размера ежемесячной выплаты.</w:t>
      </w:r>
    </w:p>
    <w:p w:rsidR="00E37AC7" w:rsidRPr="00E37AC7" w:rsidRDefault="00E37AC7" w:rsidP="00E37AC7">
      <w:pPr>
        <w:shd w:val="clear" w:color="auto" w:fill="FFFFFF"/>
        <w:tabs>
          <w:tab w:val="left" w:pos="1440"/>
        </w:tabs>
        <w:suppressAutoHyphens/>
        <w:spacing w:after="0" w:line="240" w:lineRule="auto"/>
        <w:ind w:firstLine="709"/>
        <w:jc w:val="both"/>
        <w:rPr>
          <w:rFonts w:ascii="Times New Roman" w:eastAsia="Times New Roman" w:hAnsi="Times New Roman"/>
          <w:sz w:val="28"/>
          <w:szCs w:val="28"/>
          <w:lang w:eastAsia="ru-RU"/>
        </w:rPr>
      </w:pPr>
      <w:r w:rsidRPr="00E37AC7">
        <w:rPr>
          <w:rFonts w:ascii="Times New Roman" w:eastAsia="Times New Roman" w:hAnsi="Times New Roman"/>
          <w:sz w:val="28"/>
          <w:szCs w:val="28"/>
          <w:lang w:eastAsia="ru-RU"/>
        </w:rPr>
        <w:t xml:space="preserve">По результатам рассмотрения заявления и полученных в рамках межведомственного взаимодействия документов (сведений) и произведенного расчета размера ежемесячной выплаты специалист готовит проект решения о предоставлении государственной услуги согласно приложению № 6 к </w:t>
      </w:r>
      <w:r w:rsidRPr="00E37AC7">
        <w:rPr>
          <w:rFonts w:ascii="Times New Roman" w:eastAsia="Times New Roman" w:hAnsi="Times New Roman"/>
          <w:sz w:val="28"/>
          <w:szCs w:val="28"/>
          <w:lang w:eastAsia="ru-RU"/>
        </w:rPr>
        <w:lastRenderedPageBreak/>
        <w:t>настоящему Регламенту или об отказе в предоставлении государственной услуги согласно приложению № 7 к настоящему Регламенту.</w:t>
      </w:r>
    </w:p>
    <w:p w:rsidR="00E37AC7" w:rsidRPr="00E37AC7" w:rsidRDefault="00E37AC7" w:rsidP="00E37AC7">
      <w:pPr>
        <w:shd w:val="clear" w:color="auto" w:fill="FFFFFF"/>
        <w:tabs>
          <w:tab w:val="left" w:pos="1440"/>
        </w:tabs>
        <w:suppressAutoHyphens/>
        <w:spacing w:after="0" w:line="240" w:lineRule="auto"/>
        <w:ind w:firstLine="709"/>
        <w:jc w:val="both"/>
        <w:rPr>
          <w:rFonts w:ascii="Times New Roman" w:eastAsia="Times New Roman" w:hAnsi="Times New Roman"/>
          <w:sz w:val="28"/>
          <w:szCs w:val="28"/>
          <w:lang w:eastAsia="ru-RU"/>
        </w:rPr>
      </w:pPr>
      <w:r w:rsidRPr="00E37AC7">
        <w:rPr>
          <w:rFonts w:ascii="Times New Roman" w:eastAsia="Times New Roman" w:hAnsi="Times New Roman"/>
          <w:sz w:val="28"/>
          <w:szCs w:val="28"/>
          <w:lang w:eastAsia="ru-RU"/>
        </w:rPr>
        <w:t>Проект решения визируется специалистом и передается вместе с комплектом документов на проверку специалисту по контролю правильности определения права заявителя на предоставление государственной услуги и расчета размера ежемесячной выплаты, а затем на подпись руководителю органа социальной защиты населения или уполномоченному лицу, назначенному приказом начальника органа социальной защиты населения.</w:t>
      </w:r>
    </w:p>
    <w:p w:rsidR="00E37AC7" w:rsidRDefault="00E37AC7" w:rsidP="00E37AC7">
      <w:pPr>
        <w:shd w:val="clear" w:color="auto" w:fill="FFFFFF"/>
        <w:tabs>
          <w:tab w:val="left" w:pos="1440"/>
        </w:tabs>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3.4.2</w:t>
      </w:r>
      <w:r w:rsidRPr="00E37AC7">
        <w:rPr>
          <w:rFonts w:ascii="Times New Roman" w:eastAsia="Times New Roman" w:hAnsi="Times New Roman"/>
          <w:sz w:val="28"/>
          <w:szCs w:val="28"/>
          <w:lang w:eastAsia="ru-RU"/>
        </w:rPr>
        <w:t>. Решение о предоставлении государственной услуги</w:t>
      </w:r>
      <w:r w:rsidR="00DD6A5B">
        <w:rPr>
          <w:rFonts w:ascii="Times New Roman" w:eastAsia="Times New Roman" w:hAnsi="Times New Roman"/>
          <w:sz w:val="28"/>
          <w:szCs w:val="28"/>
          <w:lang w:eastAsia="ru-RU"/>
        </w:rPr>
        <w:t>, либо</w:t>
      </w:r>
      <w:r w:rsidRPr="00E37AC7">
        <w:rPr>
          <w:rFonts w:ascii="Times New Roman" w:eastAsia="Times New Roman" w:hAnsi="Times New Roman"/>
          <w:sz w:val="28"/>
          <w:szCs w:val="28"/>
          <w:lang w:eastAsia="ru-RU"/>
        </w:rPr>
        <w:t xml:space="preserve"> решение об отказе в предоставлении государственной услуги принимаются </w:t>
      </w:r>
      <w:r w:rsidR="00DD6A5B">
        <w:rPr>
          <w:rFonts w:ascii="Times New Roman" w:eastAsia="Times New Roman" w:hAnsi="Times New Roman"/>
          <w:sz w:val="28"/>
          <w:szCs w:val="28"/>
          <w:lang w:eastAsia="ru-RU"/>
        </w:rPr>
        <w:t>управлением</w:t>
      </w:r>
      <w:r w:rsidRPr="00E37AC7">
        <w:rPr>
          <w:rFonts w:ascii="Times New Roman" w:eastAsia="Times New Roman" w:hAnsi="Times New Roman"/>
          <w:sz w:val="28"/>
          <w:szCs w:val="28"/>
          <w:lang w:eastAsia="ru-RU"/>
        </w:rPr>
        <w:t xml:space="preserve"> социальной защиты населения в течение 10 рабочих дней со дня приема заявления</w:t>
      </w:r>
      <w:r w:rsidR="00DD6A5B">
        <w:rPr>
          <w:rFonts w:ascii="Times New Roman" w:eastAsia="Times New Roman" w:hAnsi="Times New Roman"/>
          <w:sz w:val="28"/>
          <w:szCs w:val="28"/>
          <w:lang w:eastAsia="ru-RU"/>
        </w:rPr>
        <w:t xml:space="preserve"> с полным комплектом документом, за исключением случаев, связанных с оформлением запросов, но не более 20 рабочих дней с даты подачи </w:t>
      </w:r>
    </w:p>
    <w:p w:rsidR="00E37AC7" w:rsidRPr="00E37AC7" w:rsidRDefault="008C1777" w:rsidP="00DD6A5B">
      <w:pPr>
        <w:shd w:val="clear" w:color="auto" w:fill="FFFFFF"/>
        <w:tabs>
          <w:tab w:val="left" w:pos="1440"/>
        </w:tabs>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заявления</w:t>
      </w:r>
      <w:r w:rsidR="00DD6A5B">
        <w:rPr>
          <w:rFonts w:ascii="Times New Roman" w:eastAsia="Times New Roman" w:hAnsi="Times New Roman"/>
          <w:sz w:val="28"/>
          <w:szCs w:val="28"/>
          <w:lang w:eastAsia="ru-RU"/>
        </w:rPr>
        <w:t xml:space="preserve">. </w:t>
      </w:r>
      <w:r w:rsidR="00E37AC7" w:rsidRPr="00E37AC7">
        <w:rPr>
          <w:rFonts w:ascii="Times New Roman" w:eastAsia="Times New Roman" w:hAnsi="Times New Roman"/>
          <w:sz w:val="28"/>
          <w:szCs w:val="28"/>
          <w:lang w:eastAsia="ru-RU"/>
        </w:rPr>
        <w:t>Решение о предоставлении государственной услуги или об отказе в предоставлении государственной услуги оформляется в 1 экземпляре.</w:t>
      </w:r>
    </w:p>
    <w:p w:rsidR="00E37AC7" w:rsidRPr="00E37AC7" w:rsidRDefault="00E37AC7" w:rsidP="00E37AC7">
      <w:pPr>
        <w:shd w:val="clear" w:color="auto" w:fill="FFFFFF"/>
        <w:tabs>
          <w:tab w:val="left" w:pos="1440"/>
        </w:tabs>
        <w:suppressAutoHyphens/>
        <w:spacing w:after="0" w:line="240" w:lineRule="auto"/>
        <w:ind w:firstLine="709"/>
        <w:jc w:val="both"/>
        <w:rPr>
          <w:rFonts w:ascii="Times New Roman" w:eastAsia="Times New Roman" w:hAnsi="Times New Roman"/>
          <w:sz w:val="28"/>
          <w:szCs w:val="28"/>
          <w:lang w:eastAsia="ru-RU"/>
        </w:rPr>
      </w:pPr>
      <w:r w:rsidRPr="00E37AC7">
        <w:rPr>
          <w:rFonts w:ascii="Times New Roman" w:eastAsia="Times New Roman" w:hAnsi="Times New Roman"/>
          <w:sz w:val="28"/>
          <w:szCs w:val="28"/>
          <w:lang w:eastAsia="ru-RU"/>
        </w:rPr>
        <w:t>Экземпляр решения о предоставлении государственной услуги или об отказе в предоставлении государственной услуги, подписанный руководителем органа социальной защиты населения или должностным лицом, назначенным приказом руководителя органа социальной защиты населения, помещается в персональное дело вместе с заявлением и представленными сведениями.</w:t>
      </w:r>
    </w:p>
    <w:p w:rsidR="00E37AC7" w:rsidRPr="00E37AC7" w:rsidRDefault="00E37AC7" w:rsidP="00E37AC7">
      <w:pPr>
        <w:shd w:val="clear" w:color="auto" w:fill="FFFFFF"/>
        <w:tabs>
          <w:tab w:val="left" w:pos="1440"/>
        </w:tabs>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E37AC7">
        <w:rPr>
          <w:rFonts w:ascii="Times New Roman" w:eastAsia="Times New Roman" w:hAnsi="Times New Roman"/>
          <w:sz w:val="28"/>
          <w:szCs w:val="28"/>
          <w:lang w:eastAsia="ru-RU"/>
        </w:rPr>
        <w:t>.</w:t>
      </w:r>
      <w:r>
        <w:rPr>
          <w:rFonts w:ascii="Times New Roman" w:eastAsia="Times New Roman" w:hAnsi="Times New Roman"/>
          <w:sz w:val="28"/>
          <w:szCs w:val="28"/>
          <w:lang w:eastAsia="ru-RU"/>
        </w:rPr>
        <w:t>4.3.</w:t>
      </w:r>
      <w:r w:rsidRPr="00E37AC7">
        <w:rPr>
          <w:rFonts w:ascii="Times New Roman" w:eastAsia="Times New Roman" w:hAnsi="Times New Roman"/>
          <w:sz w:val="28"/>
          <w:szCs w:val="28"/>
          <w:lang w:eastAsia="ru-RU"/>
        </w:rPr>
        <w:t xml:space="preserve"> Максимальный срок выполнения административной процедуры – 10 рабочих дней со дня приема заявления.</w:t>
      </w:r>
    </w:p>
    <w:p w:rsidR="00E37AC7" w:rsidRPr="00E37AC7" w:rsidRDefault="00E37AC7" w:rsidP="00E37AC7">
      <w:pPr>
        <w:shd w:val="clear" w:color="auto" w:fill="FFFFFF"/>
        <w:tabs>
          <w:tab w:val="left" w:pos="1440"/>
        </w:tabs>
        <w:suppressAutoHyphens/>
        <w:spacing w:after="0" w:line="240" w:lineRule="auto"/>
        <w:ind w:firstLine="709"/>
        <w:jc w:val="both"/>
        <w:rPr>
          <w:rFonts w:ascii="Times New Roman" w:eastAsia="Times New Roman" w:hAnsi="Times New Roman"/>
          <w:sz w:val="28"/>
          <w:szCs w:val="28"/>
          <w:lang w:eastAsia="ru-RU"/>
        </w:rPr>
      </w:pPr>
      <w:r w:rsidRPr="00E37AC7">
        <w:rPr>
          <w:rFonts w:ascii="Times New Roman" w:eastAsia="Times New Roman" w:hAnsi="Times New Roman"/>
          <w:sz w:val="28"/>
          <w:szCs w:val="28"/>
          <w:lang w:eastAsia="ru-RU"/>
        </w:rPr>
        <w:t>В случае не поступления документов (сведений), запрашиваемых в рамках межведомственного взаимодействия в установленный срок решение о назначении либо об отказе в назначении ежемесячной выплаты выносится в течение 20 рабочих дней со дня приема заявления.</w:t>
      </w:r>
    </w:p>
    <w:p w:rsidR="00E37AC7" w:rsidRPr="00E37AC7" w:rsidRDefault="00E37AC7" w:rsidP="00E37AC7">
      <w:pPr>
        <w:shd w:val="clear" w:color="auto" w:fill="FFFFFF"/>
        <w:tabs>
          <w:tab w:val="left" w:pos="1440"/>
        </w:tabs>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E37AC7">
        <w:rPr>
          <w:rFonts w:ascii="Times New Roman" w:eastAsia="Times New Roman" w:hAnsi="Times New Roman"/>
          <w:sz w:val="28"/>
          <w:szCs w:val="28"/>
          <w:lang w:eastAsia="ru-RU"/>
        </w:rPr>
        <w:t>.</w:t>
      </w:r>
      <w:r>
        <w:rPr>
          <w:rFonts w:ascii="Times New Roman" w:eastAsia="Times New Roman" w:hAnsi="Times New Roman"/>
          <w:sz w:val="28"/>
          <w:szCs w:val="28"/>
          <w:lang w:eastAsia="ru-RU"/>
        </w:rPr>
        <w:t>4.4.</w:t>
      </w:r>
      <w:r w:rsidRPr="00E37AC7">
        <w:rPr>
          <w:rFonts w:ascii="Times New Roman" w:eastAsia="Times New Roman" w:hAnsi="Times New Roman"/>
          <w:sz w:val="28"/>
          <w:szCs w:val="28"/>
          <w:lang w:eastAsia="ru-RU"/>
        </w:rPr>
        <w:t xml:space="preserve"> Критерий принятия решения: определение наличия (отсутствия) у заявителя права на получение государственной услуги.</w:t>
      </w:r>
    </w:p>
    <w:p w:rsidR="00E37AC7" w:rsidRPr="00E37AC7" w:rsidRDefault="00E37AC7" w:rsidP="00E37AC7">
      <w:pPr>
        <w:shd w:val="clear" w:color="auto" w:fill="FFFFFF"/>
        <w:tabs>
          <w:tab w:val="left" w:pos="1440"/>
        </w:tabs>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3.4.5</w:t>
      </w:r>
      <w:r w:rsidRPr="00E37AC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Pr="00E37AC7">
        <w:rPr>
          <w:rFonts w:ascii="Times New Roman" w:eastAsia="Times New Roman" w:hAnsi="Times New Roman"/>
          <w:sz w:val="28"/>
          <w:szCs w:val="28"/>
          <w:lang w:eastAsia="ru-RU"/>
        </w:rPr>
        <w:t>Результатом административной процедуры является:</w:t>
      </w:r>
    </w:p>
    <w:p w:rsidR="00E37AC7" w:rsidRPr="00E37AC7" w:rsidRDefault="00E37AC7" w:rsidP="00E37AC7">
      <w:pPr>
        <w:shd w:val="clear" w:color="auto" w:fill="FFFFFF"/>
        <w:tabs>
          <w:tab w:val="left" w:pos="1440"/>
        </w:tabs>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37AC7">
        <w:rPr>
          <w:rFonts w:ascii="Times New Roman" w:eastAsia="Times New Roman" w:hAnsi="Times New Roman"/>
          <w:sz w:val="28"/>
          <w:szCs w:val="28"/>
          <w:lang w:eastAsia="ru-RU"/>
        </w:rPr>
        <w:t>принятие решения о предоставлении государственной услуги;</w:t>
      </w:r>
    </w:p>
    <w:p w:rsidR="00E37AC7" w:rsidRPr="00E37AC7" w:rsidRDefault="00E37AC7" w:rsidP="00E37AC7">
      <w:pPr>
        <w:shd w:val="clear" w:color="auto" w:fill="FFFFFF"/>
        <w:tabs>
          <w:tab w:val="left" w:pos="1440"/>
        </w:tabs>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37AC7">
        <w:rPr>
          <w:rFonts w:ascii="Times New Roman" w:eastAsia="Times New Roman" w:hAnsi="Times New Roman"/>
          <w:sz w:val="28"/>
          <w:szCs w:val="28"/>
          <w:lang w:eastAsia="ru-RU"/>
        </w:rPr>
        <w:t>принятие решения об отказе в предоставлении государственной услуги.</w:t>
      </w:r>
    </w:p>
    <w:p w:rsidR="00E37AC7" w:rsidRPr="000D3DC8" w:rsidRDefault="00E37AC7" w:rsidP="00E37AC7">
      <w:pPr>
        <w:shd w:val="clear" w:color="auto" w:fill="FFFFFF"/>
        <w:tabs>
          <w:tab w:val="left" w:pos="1440"/>
        </w:tabs>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E37AC7">
        <w:rPr>
          <w:rFonts w:ascii="Times New Roman" w:eastAsia="Times New Roman" w:hAnsi="Times New Roman"/>
          <w:sz w:val="28"/>
          <w:szCs w:val="28"/>
          <w:lang w:eastAsia="ru-RU"/>
        </w:rPr>
        <w:t>.</w:t>
      </w:r>
      <w:r>
        <w:rPr>
          <w:rFonts w:ascii="Times New Roman" w:eastAsia="Times New Roman" w:hAnsi="Times New Roman"/>
          <w:sz w:val="28"/>
          <w:szCs w:val="28"/>
          <w:lang w:eastAsia="ru-RU"/>
        </w:rPr>
        <w:t>4.6.</w:t>
      </w:r>
      <w:r w:rsidRPr="00E37AC7">
        <w:rPr>
          <w:rFonts w:ascii="Times New Roman" w:eastAsia="Times New Roman" w:hAnsi="Times New Roman"/>
          <w:sz w:val="28"/>
          <w:szCs w:val="28"/>
          <w:lang w:eastAsia="ru-RU"/>
        </w:rPr>
        <w:t xml:space="preserve"> Способ фиксации результата выполнения административной процедуры: сохранение в электронном виде и на бумажном носителе результата расчета размера ежемесячной выплаты и решений о предоставлении или об отказе в предоставлении государственной услуги.</w:t>
      </w:r>
    </w:p>
    <w:p w:rsidR="00E37AC7" w:rsidRDefault="00E37AC7" w:rsidP="00E37AC7">
      <w:pPr>
        <w:pStyle w:val="Standard"/>
        <w:tabs>
          <w:tab w:val="left" w:pos="1440"/>
        </w:tabs>
        <w:spacing w:after="0" w:line="240" w:lineRule="auto"/>
        <w:ind w:firstLine="709"/>
        <w:jc w:val="center"/>
        <w:rPr>
          <w:rFonts w:ascii="Times New Roman" w:hAnsi="Times New Roman"/>
          <w:b/>
          <w:sz w:val="26"/>
          <w:szCs w:val="26"/>
        </w:rPr>
      </w:pPr>
    </w:p>
    <w:p w:rsidR="00E37AC7" w:rsidRPr="00E37AC7" w:rsidRDefault="00E37AC7" w:rsidP="00E37AC7">
      <w:pPr>
        <w:pStyle w:val="Standard"/>
        <w:tabs>
          <w:tab w:val="left" w:pos="1440"/>
        </w:tabs>
        <w:spacing w:after="0" w:line="240" w:lineRule="auto"/>
        <w:ind w:firstLine="709"/>
        <w:rPr>
          <w:rFonts w:ascii="Times New Roman" w:hAnsi="Times New Roman"/>
          <w:sz w:val="28"/>
          <w:szCs w:val="28"/>
        </w:rPr>
      </w:pPr>
      <w:r w:rsidRPr="00D40622">
        <w:rPr>
          <w:rFonts w:ascii="Times New Roman" w:hAnsi="Times New Roman"/>
          <w:sz w:val="28"/>
          <w:szCs w:val="28"/>
        </w:rPr>
        <w:t>3.5. Уведомление заявителя о решении о назначении либо об отказе в назначении ежемесячной выплаты</w:t>
      </w:r>
    </w:p>
    <w:p w:rsidR="00E37AC7" w:rsidRPr="00E37AC7" w:rsidRDefault="00E37AC7" w:rsidP="00E37AC7">
      <w:pPr>
        <w:pStyle w:val="Standard"/>
        <w:tabs>
          <w:tab w:val="left" w:pos="1440"/>
        </w:tabs>
        <w:spacing w:after="0" w:line="240" w:lineRule="auto"/>
        <w:ind w:firstLine="709"/>
        <w:jc w:val="center"/>
        <w:rPr>
          <w:rFonts w:ascii="Times New Roman" w:hAnsi="Times New Roman"/>
          <w:sz w:val="28"/>
          <w:szCs w:val="28"/>
        </w:rPr>
      </w:pPr>
    </w:p>
    <w:p w:rsidR="00E37AC7" w:rsidRPr="00E37AC7" w:rsidRDefault="00E37AC7" w:rsidP="00E37AC7">
      <w:pPr>
        <w:pStyle w:val="Standard"/>
        <w:tabs>
          <w:tab w:val="left" w:pos="1440"/>
        </w:tabs>
        <w:spacing w:after="0" w:line="240" w:lineRule="auto"/>
        <w:ind w:firstLine="709"/>
        <w:jc w:val="both"/>
        <w:rPr>
          <w:sz w:val="28"/>
          <w:szCs w:val="28"/>
        </w:rPr>
      </w:pPr>
      <w:r w:rsidRPr="00E37AC7">
        <w:rPr>
          <w:rFonts w:ascii="Times New Roman" w:hAnsi="Times New Roman"/>
          <w:sz w:val="28"/>
          <w:szCs w:val="28"/>
        </w:rPr>
        <w:t xml:space="preserve">3.5.1. </w:t>
      </w:r>
      <w:r w:rsidRPr="00E37AC7">
        <w:rPr>
          <w:rFonts w:ascii="Times New Roman" w:eastAsia="Times New Roman" w:hAnsi="Times New Roman"/>
          <w:bCs/>
          <w:sz w:val="28"/>
          <w:szCs w:val="28"/>
          <w:lang w:eastAsia="ru-RU"/>
        </w:rPr>
        <w:t>Основанием для начала административной процедуры по уведомлению заявителя о решении о назначении либо об отказе в назначении ежемесячной выплаты, является принятие решения о назначении либо в отказе о назначении государственной услуги.</w:t>
      </w:r>
    </w:p>
    <w:p w:rsidR="00E37AC7" w:rsidRPr="00E37AC7" w:rsidRDefault="00E37AC7" w:rsidP="00E37AC7">
      <w:pPr>
        <w:pStyle w:val="Standard"/>
        <w:tabs>
          <w:tab w:val="left" w:pos="1440"/>
        </w:tabs>
        <w:spacing w:after="0" w:line="240" w:lineRule="auto"/>
        <w:ind w:firstLine="709"/>
        <w:jc w:val="both"/>
        <w:rPr>
          <w:rFonts w:ascii="Times New Roman" w:eastAsia="Times New Roman" w:hAnsi="Times New Roman"/>
          <w:bCs/>
          <w:sz w:val="28"/>
          <w:szCs w:val="28"/>
          <w:lang w:eastAsia="ru-RU"/>
        </w:rPr>
      </w:pPr>
      <w:r w:rsidRPr="00E37AC7">
        <w:rPr>
          <w:rFonts w:ascii="Times New Roman" w:eastAsia="Times New Roman" w:hAnsi="Times New Roman"/>
          <w:bCs/>
          <w:sz w:val="28"/>
          <w:szCs w:val="28"/>
          <w:lang w:eastAsia="ru-RU"/>
        </w:rPr>
        <w:lastRenderedPageBreak/>
        <w:t>Должностное лицо, ответственное за исполнение административной процедуры, определяется приказом руководителя органа социальной защиты населения или должностным регламентом, инструкцией (далее – специалист).</w:t>
      </w:r>
    </w:p>
    <w:p w:rsidR="00456E9E" w:rsidRPr="00456E9E" w:rsidRDefault="00456E9E" w:rsidP="00456E9E">
      <w:pPr>
        <w:pStyle w:val="Standard"/>
        <w:tabs>
          <w:tab w:val="left" w:pos="1440"/>
        </w:tabs>
        <w:spacing w:after="0" w:line="240" w:lineRule="auto"/>
        <w:ind w:firstLine="709"/>
        <w:jc w:val="both"/>
        <w:rPr>
          <w:rFonts w:ascii="Times New Roman" w:hAnsi="Times New Roman"/>
          <w:sz w:val="28"/>
          <w:szCs w:val="28"/>
        </w:rPr>
      </w:pPr>
      <w:r w:rsidRPr="00456E9E">
        <w:rPr>
          <w:rFonts w:ascii="Times New Roman" w:hAnsi="Times New Roman"/>
          <w:sz w:val="28"/>
          <w:szCs w:val="28"/>
        </w:rPr>
        <w:t>Уведомление о назначении государственной услуги направляется заявителю в обязательном порядке при обращении за государственной услугой с использованием ЕПГУ или РПГУ в процессе рассмотрения поданного заявления посредством указания статуса «исполнено» («услуга оказана»).</w:t>
      </w:r>
    </w:p>
    <w:p w:rsidR="00456E9E" w:rsidRPr="00456E9E" w:rsidRDefault="00456E9E" w:rsidP="00456E9E">
      <w:pPr>
        <w:pStyle w:val="Standard"/>
        <w:tabs>
          <w:tab w:val="left" w:pos="1440"/>
        </w:tabs>
        <w:spacing w:after="0" w:line="240" w:lineRule="auto"/>
        <w:ind w:firstLine="709"/>
        <w:jc w:val="both"/>
        <w:rPr>
          <w:rFonts w:ascii="Times New Roman" w:hAnsi="Times New Roman"/>
          <w:sz w:val="28"/>
          <w:szCs w:val="28"/>
        </w:rPr>
      </w:pPr>
      <w:r w:rsidRPr="00456E9E">
        <w:rPr>
          <w:rFonts w:ascii="Times New Roman" w:hAnsi="Times New Roman"/>
          <w:sz w:val="28"/>
          <w:szCs w:val="28"/>
        </w:rPr>
        <w:t>В случае принятия решения об отказе в назначении ежемесячной выплаты гражданину, независимо от способа обращения за государственной услугой, направляется в срок, не превышающий 1 рабочего дня со дня принятия такого решения, уведомление с указанием аргументированного обоснования.</w:t>
      </w:r>
    </w:p>
    <w:p w:rsidR="00456E9E" w:rsidRPr="00456E9E" w:rsidRDefault="00456E9E" w:rsidP="00456E9E">
      <w:pPr>
        <w:pStyle w:val="Standard"/>
        <w:tabs>
          <w:tab w:val="left" w:pos="1440"/>
        </w:tabs>
        <w:spacing w:after="0" w:line="240" w:lineRule="auto"/>
        <w:ind w:firstLine="709"/>
        <w:jc w:val="both"/>
        <w:rPr>
          <w:rFonts w:ascii="Times New Roman" w:hAnsi="Times New Roman"/>
          <w:sz w:val="28"/>
          <w:szCs w:val="28"/>
        </w:rPr>
      </w:pPr>
      <w:r w:rsidRPr="00456E9E">
        <w:rPr>
          <w:rFonts w:ascii="Times New Roman" w:hAnsi="Times New Roman"/>
          <w:sz w:val="28"/>
          <w:szCs w:val="28"/>
        </w:rPr>
        <w:t>Отметка об отправке заявителю уведомления о принятом решении заносится в АС АСП путем указания соответствующего признака учета.</w:t>
      </w:r>
    </w:p>
    <w:p w:rsidR="00456E9E" w:rsidRDefault="00456E9E" w:rsidP="00456E9E">
      <w:pPr>
        <w:pStyle w:val="Standard"/>
        <w:tabs>
          <w:tab w:val="left" w:pos="1440"/>
        </w:tabs>
        <w:spacing w:after="0" w:line="240" w:lineRule="auto"/>
        <w:ind w:firstLine="709"/>
        <w:jc w:val="both"/>
        <w:rPr>
          <w:rFonts w:ascii="Times New Roman" w:hAnsi="Times New Roman"/>
          <w:sz w:val="28"/>
          <w:szCs w:val="28"/>
        </w:rPr>
      </w:pPr>
      <w:r w:rsidRPr="00456E9E">
        <w:rPr>
          <w:rFonts w:ascii="Times New Roman" w:hAnsi="Times New Roman"/>
          <w:sz w:val="28"/>
          <w:szCs w:val="28"/>
        </w:rPr>
        <w:t>Специалист, в случае принятия решения об отказе в назначении ежемесячной выплаты, направляет уведомление в письменном виде почтой, либо выдает его при личном обращении заявителя, либо направляет электронный документ, в личный кабинет на ЕПГУ или РПГУ (при наличии технической возможности).</w:t>
      </w:r>
    </w:p>
    <w:p w:rsidR="00E37AC7" w:rsidRPr="00E37AC7" w:rsidRDefault="00E37AC7" w:rsidP="00456E9E">
      <w:pPr>
        <w:pStyle w:val="Standard"/>
        <w:tabs>
          <w:tab w:val="left" w:pos="1440"/>
        </w:tabs>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Pr="00E37AC7">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5.2.</w:t>
      </w:r>
      <w:r w:rsidRPr="00E37AC7">
        <w:rPr>
          <w:rFonts w:ascii="Times New Roman" w:eastAsia="Times New Roman" w:hAnsi="Times New Roman"/>
          <w:bCs/>
          <w:sz w:val="28"/>
          <w:szCs w:val="28"/>
          <w:lang w:eastAsia="ru-RU"/>
        </w:rPr>
        <w:t xml:space="preserve"> Максимальный срок выполнения административной процедуры – 1 рабочий день со дня принятия решения.</w:t>
      </w:r>
    </w:p>
    <w:p w:rsidR="00E37AC7" w:rsidRPr="00E37AC7" w:rsidRDefault="00E37AC7" w:rsidP="00E37AC7">
      <w:pPr>
        <w:pStyle w:val="Standard"/>
        <w:tabs>
          <w:tab w:val="left" w:pos="1440"/>
        </w:tabs>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Pr="00E37AC7">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5.3.</w:t>
      </w:r>
      <w:r w:rsidRPr="00E37AC7">
        <w:rPr>
          <w:rFonts w:ascii="Times New Roman" w:eastAsia="Times New Roman" w:hAnsi="Times New Roman"/>
          <w:bCs/>
          <w:sz w:val="28"/>
          <w:szCs w:val="28"/>
          <w:lang w:eastAsia="ru-RU"/>
        </w:rPr>
        <w:t xml:space="preserve"> Критерий принятия решения:</w:t>
      </w:r>
    </w:p>
    <w:p w:rsidR="00E37AC7" w:rsidRPr="00E37AC7" w:rsidRDefault="00E37AC7" w:rsidP="00E37AC7">
      <w:pPr>
        <w:pStyle w:val="Standard"/>
        <w:tabs>
          <w:tab w:val="left" w:pos="1440"/>
        </w:tabs>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E37AC7">
        <w:rPr>
          <w:rFonts w:ascii="Times New Roman" w:eastAsia="Times New Roman" w:hAnsi="Times New Roman"/>
          <w:bCs/>
          <w:sz w:val="28"/>
          <w:szCs w:val="28"/>
          <w:lang w:eastAsia="ru-RU"/>
        </w:rPr>
        <w:t>принятие решения о предоставлении государственной услуги;</w:t>
      </w:r>
    </w:p>
    <w:p w:rsidR="00E37AC7" w:rsidRPr="00E37AC7" w:rsidRDefault="00E37AC7" w:rsidP="00E37AC7">
      <w:pPr>
        <w:pStyle w:val="Standard"/>
        <w:tabs>
          <w:tab w:val="left" w:pos="1440"/>
        </w:tabs>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E37AC7">
        <w:rPr>
          <w:rFonts w:ascii="Times New Roman" w:eastAsia="Times New Roman" w:hAnsi="Times New Roman"/>
          <w:bCs/>
          <w:sz w:val="28"/>
          <w:szCs w:val="28"/>
          <w:lang w:eastAsia="ru-RU"/>
        </w:rPr>
        <w:t>принятие решения об отказе в предоставлении государственной услуги.</w:t>
      </w:r>
    </w:p>
    <w:p w:rsidR="00456E9E" w:rsidRDefault="00E37AC7" w:rsidP="00E37AC7">
      <w:pPr>
        <w:pStyle w:val="Standard"/>
        <w:tabs>
          <w:tab w:val="left" w:pos="1440"/>
        </w:tabs>
        <w:spacing w:after="0" w:line="240" w:lineRule="auto"/>
        <w:ind w:firstLine="709"/>
        <w:jc w:val="both"/>
        <w:rPr>
          <w:rFonts w:ascii="Times New Roman" w:hAnsi="Times New Roman"/>
          <w:sz w:val="28"/>
          <w:szCs w:val="28"/>
        </w:rPr>
      </w:pPr>
      <w:r>
        <w:rPr>
          <w:rFonts w:ascii="Times New Roman" w:eastAsia="Times New Roman" w:hAnsi="Times New Roman"/>
          <w:bCs/>
          <w:sz w:val="28"/>
          <w:szCs w:val="28"/>
          <w:lang w:eastAsia="ru-RU"/>
        </w:rPr>
        <w:t>3</w:t>
      </w:r>
      <w:r w:rsidRPr="00E37AC7">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5.4.</w:t>
      </w:r>
      <w:r w:rsidRPr="00E37AC7">
        <w:rPr>
          <w:rFonts w:ascii="Times New Roman" w:eastAsia="Times New Roman" w:hAnsi="Times New Roman"/>
          <w:bCs/>
          <w:sz w:val="28"/>
          <w:szCs w:val="28"/>
          <w:lang w:eastAsia="ru-RU"/>
        </w:rPr>
        <w:t xml:space="preserve"> Результатом административной процедуры является: </w:t>
      </w:r>
      <w:r w:rsidR="00456E9E" w:rsidRPr="00456E9E">
        <w:rPr>
          <w:rFonts w:ascii="Times New Roman" w:hAnsi="Times New Roman"/>
          <w:sz w:val="28"/>
          <w:szCs w:val="28"/>
        </w:rPr>
        <w:t>уведомление заявителя о назначении либо об отказе в предоставлении государственной услуги.</w:t>
      </w:r>
    </w:p>
    <w:p w:rsidR="00E37AC7" w:rsidRPr="00E37AC7" w:rsidRDefault="00E37AC7" w:rsidP="00E37AC7">
      <w:pPr>
        <w:pStyle w:val="Standard"/>
        <w:tabs>
          <w:tab w:val="left" w:pos="1440"/>
        </w:tabs>
        <w:spacing w:after="0" w:line="240" w:lineRule="auto"/>
        <w:ind w:firstLine="709"/>
        <w:jc w:val="both"/>
        <w:rPr>
          <w:sz w:val="28"/>
          <w:szCs w:val="28"/>
        </w:rPr>
      </w:pPr>
      <w:r>
        <w:rPr>
          <w:rFonts w:ascii="Times New Roman" w:eastAsia="Times New Roman" w:hAnsi="Times New Roman"/>
          <w:bCs/>
          <w:sz w:val="28"/>
          <w:szCs w:val="28"/>
          <w:lang w:eastAsia="ru-RU"/>
        </w:rPr>
        <w:t>3</w:t>
      </w:r>
      <w:r w:rsidRPr="00E37AC7">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5.5.</w:t>
      </w:r>
      <w:r w:rsidRPr="00E37AC7">
        <w:rPr>
          <w:rFonts w:ascii="Times New Roman" w:eastAsia="Times New Roman" w:hAnsi="Times New Roman"/>
          <w:bCs/>
          <w:sz w:val="28"/>
          <w:szCs w:val="28"/>
          <w:lang w:eastAsia="ru-RU"/>
        </w:rPr>
        <w:t xml:space="preserve"> Способ фиксации результата выполнения административной процедуры: уведомление о предоставлении или об отказе в предоставлении государственной услуги.</w:t>
      </w:r>
    </w:p>
    <w:p w:rsidR="000D3DC8" w:rsidRPr="000D3DC8" w:rsidRDefault="000D3DC8" w:rsidP="000D3DC8">
      <w:pPr>
        <w:shd w:val="clear" w:color="auto" w:fill="FFFFFF"/>
        <w:tabs>
          <w:tab w:val="left" w:pos="1440"/>
        </w:tabs>
        <w:suppressAutoHyphens/>
        <w:spacing w:after="0" w:line="240" w:lineRule="auto"/>
        <w:ind w:firstLine="709"/>
        <w:jc w:val="center"/>
        <w:rPr>
          <w:rFonts w:ascii="Times New Roman" w:eastAsia="Times New Roman" w:hAnsi="Times New Roman"/>
          <w:b/>
          <w:bCs/>
          <w:sz w:val="28"/>
          <w:szCs w:val="28"/>
          <w:lang w:eastAsia="ru-RU"/>
        </w:rPr>
      </w:pPr>
    </w:p>
    <w:p w:rsidR="000D3DC8" w:rsidRPr="000D3DC8" w:rsidRDefault="00245BCD"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FC6B53">
        <w:rPr>
          <w:rFonts w:ascii="Times New Roman" w:eastAsia="Times New Roman" w:hAnsi="Times New Roman"/>
          <w:bCs/>
          <w:sz w:val="28"/>
          <w:szCs w:val="28"/>
          <w:lang w:eastAsia="ru-RU"/>
        </w:rPr>
        <w:t>3.</w:t>
      </w:r>
      <w:r w:rsidR="00E37AC7" w:rsidRPr="00FC6B53">
        <w:rPr>
          <w:rFonts w:ascii="Times New Roman" w:eastAsia="Times New Roman" w:hAnsi="Times New Roman"/>
          <w:bCs/>
          <w:sz w:val="28"/>
          <w:szCs w:val="28"/>
          <w:lang w:eastAsia="ru-RU"/>
        </w:rPr>
        <w:t>6</w:t>
      </w:r>
      <w:r w:rsidR="000D3DC8" w:rsidRPr="00FC6B53">
        <w:rPr>
          <w:rFonts w:ascii="Times New Roman" w:eastAsia="Times New Roman" w:hAnsi="Times New Roman"/>
          <w:bCs/>
          <w:sz w:val="28"/>
          <w:szCs w:val="28"/>
          <w:lang w:eastAsia="ru-RU"/>
        </w:rPr>
        <w:t>. Формирование персонального личного дела получателя государственной услуги.</w:t>
      </w:r>
    </w:p>
    <w:p w:rsidR="000D3DC8" w:rsidRPr="000D3DC8" w:rsidRDefault="000D3DC8"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p>
    <w:p w:rsidR="00C1590A" w:rsidRPr="00C1590A" w:rsidRDefault="000D3DC8" w:rsidP="00C1590A">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D00EF">
        <w:rPr>
          <w:rFonts w:ascii="Times New Roman" w:eastAsia="Times New Roman" w:hAnsi="Times New Roman"/>
          <w:bCs/>
          <w:sz w:val="28"/>
          <w:szCs w:val="28"/>
          <w:lang w:eastAsia="ru-RU"/>
        </w:rPr>
        <w:t>3.</w:t>
      </w:r>
      <w:r w:rsidR="00C1590A">
        <w:rPr>
          <w:rFonts w:ascii="Times New Roman" w:eastAsia="Times New Roman" w:hAnsi="Times New Roman"/>
          <w:bCs/>
          <w:sz w:val="28"/>
          <w:szCs w:val="28"/>
          <w:lang w:eastAsia="ru-RU"/>
        </w:rPr>
        <w:t>6</w:t>
      </w:r>
      <w:r w:rsidRPr="000D00EF">
        <w:rPr>
          <w:rFonts w:ascii="Times New Roman" w:eastAsia="Times New Roman" w:hAnsi="Times New Roman"/>
          <w:bCs/>
          <w:sz w:val="28"/>
          <w:szCs w:val="28"/>
          <w:lang w:eastAsia="ru-RU"/>
        </w:rPr>
        <w:t xml:space="preserve">.1. </w:t>
      </w:r>
      <w:r w:rsidR="00C1590A" w:rsidRPr="00C1590A">
        <w:rPr>
          <w:rFonts w:ascii="Times New Roman" w:eastAsia="Times New Roman" w:hAnsi="Times New Roman"/>
          <w:bCs/>
          <w:sz w:val="28"/>
          <w:szCs w:val="28"/>
          <w:lang w:eastAsia="ru-RU"/>
        </w:rPr>
        <w:t>Основанием для начала административной процедуры по формированию персонального дела является предоставление заявителем заявления лично при обращении в орган социальной защиты населения, в МФЦ или с использованием ЕПГУ или РПГУ, получение сведений в рамках межведомственного взаимодействия.</w:t>
      </w:r>
    </w:p>
    <w:p w:rsidR="00C1590A" w:rsidRPr="00C1590A" w:rsidRDefault="00C1590A" w:rsidP="00C1590A">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C1590A">
        <w:rPr>
          <w:rFonts w:ascii="Times New Roman" w:eastAsia="Times New Roman" w:hAnsi="Times New Roman"/>
          <w:bCs/>
          <w:sz w:val="28"/>
          <w:szCs w:val="28"/>
          <w:lang w:eastAsia="ru-RU"/>
        </w:rPr>
        <w:t>Должностное лицо, ответственное за исполнение административной процедуры, определяется приказом руководителя органа социальной защиты населения или должностным регламентом, инструкцией (далее – специалист).</w:t>
      </w:r>
    </w:p>
    <w:p w:rsidR="00C1590A" w:rsidRPr="00C1590A" w:rsidRDefault="00C1590A" w:rsidP="00C1590A">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C1590A">
        <w:rPr>
          <w:rFonts w:ascii="Times New Roman" w:eastAsia="Times New Roman" w:hAnsi="Times New Roman"/>
          <w:bCs/>
          <w:sz w:val="28"/>
          <w:szCs w:val="28"/>
          <w:lang w:eastAsia="ru-RU"/>
        </w:rPr>
        <w:t xml:space="preserve">Специалист формирует в отношении заявителя персональное дело, в которое включает заявление и полученные сведения в рамках межведомственного взаимодействия, связанных с предоставлением государственной услуги, расчет среднедушевого дохода семьи, расчет </w:t>
      </w:r>
      <w:r w:rsidRPr="00C1590A">
        <w:rPr>
          <w:rFonts w:ascii="Times New Roman" w:eastAsia="Times New Roman" w:hAnsi="Times New Roman"/>
          <w:bCs/>
          <w:sz w:val="28"/>
          <w:szCs w:val="28"/>
          <w:lang w:eastAsia="ru-RU"/>
        </w:rPr>
        <w:lastRenderedPageBreak/>
        <w:t>ежемесячной выплаты, решение о предоставлении или об отказе в предоставлении государственной услуги, осуществляет брошюрование.</w:t>
      </w:r>
    </w:p>
    <w:p w:rsidR="00C1590A" w:rsidRPr="00C1590A" w:rsidRDefault="00C1590A" w:rsidP="00C1590A">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C1590A">
        <w:rPr>
          <w:rFonts w:ascii="Times New Roman" w:eastAsia="Times New Roman" w:hAnsi="Times New Roman"/>
          <w:bCs/>
          <w:sz w:val="28"/>
          <w:szCs w:val="28"/>
          <w:lang w:eastAsia="ru-RU"/>
        </w:rPr>
        <w:t xml:space="preserve">На лицевой стороне персонального дела специалист указывает: наименование </w:t>
      </w:r>
      <w:r>
        <w:rPr>
          <w:rFonts w:ascii="Times New Roman" w:eastAsia="Times New Roman" w:hAnsi="Times New Roman"/>
          <w:bCs/>
          <w:sz w:val="28"/>
          <w:szCs w:val="28"/>
          <w:lang w:eastAsia="ru-RU"/>
        </w:rPr>
        <w:t>управления</w:t>
      </w:r>
      <w:r w:rsidRPr="00C1590A">
        <w:rPr>
          <w:rFonts w:ascii="Times New Roman" w:eastAsia="Times New Roman" w:hAnsi="Times New Roman"/>
          <w:bCs/>
          <w:sz w:val="28"/>
          <w:szCs w:val="28"/>
          <w:lang w:eastAsia="ru-RU"/>
        </w:rPr>
        <w:t xml:space="preserve"> социальной защиты населения, фамилию, имя, отчество, адрес получателя государственной услуги, вид социальной выплаты. Персональному делу присваивается регистрационный номер, который сохраняется на протяжении всего периода предоставления государственной услуги.</w:t>
      </w:r>
    </w:p>
    <w:p w:rsidR="00C1590A" w:rsidRPr="00C1590A" w:rsidRDefault="00C1590A" w:rsidP="00C1590A">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C1590A">
        <w:rPr>
          <w:rFonts w:ascii="Times New Roman" w:eastAsia="Times New Roman" w:hAnsi="Times New Roman"/>
          <w:bCs/>
          <w:sz w:val="28"/>
          <w:szCs w:val="28"/>
          <w:lang w:eastAsia="ru-RU"/>
        </w:rPr>
        <w:t>В ходе предоставления государственной услуги специалист помещает в персональное дело распоряжение о прекращении предоставления государственной услуги (Приложение № 8) с указанием причины прекращения предоставления государственной услуги, а также документы, подтверждающие обстоятельства, влекущие прекращение предоставления государственной услуги в случаях:</w:t>
      </w:r>
    </w:p>
    <w:p w:rsidR="00C1590A" w:rsidRPr="00C1590A" w:rsidRDefault="00C1590A" w:rsidP="00C1590A">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C1590A">
        <w:rPr>
          <w:rFonts w:ascii="Times New Roman" w:eastAsia="Times New Roman" w:hAnsi="Times New Roman"/>
          <w:bCs/>
          <w:sz w:val="28"/>
          <w:szCs w:val="28"/>
          <w:lang w:eastAsia="ru-RU"/>
        </w:rPr>
        <w:t>- утрата гражданином права на ежемесячную выплату (убытие на другое место жительства и пр.);</w:t>
      </w:r>
    </w:p>
    <w:p w:rsidR="00C1590A" w:rsidRPr="00C1590A" w:rsidRDefault="00C1590A" w:rsidP="00C1590A">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C1590A">
        <w:rPr>
          <w:rFonts w:ascii="Times New Roman" w:eastAsia="Times New Roman" w:hAnsi="Times New Roman"/>
          <w:bCs/>
          <w:sz w:val="28"/>
          <w:szCs w:val="28"/>
          <w:lang w:eastAsia="ru-RU"/>
        </w:rPr>
        <w:t>- лишение гражданина родительских прав (ограничение в родительских правах);</w:t>
      </w:r>
    </w:p>
    <w:p w:rsidR="00C1590A" w:rsidRPr="00C1590A" w:rsidRDefault="00C1590A" w:rsidP="00C1590A">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C1590A">
        <w:rPr>
          <w:rFonts w:ascii="Times New Roman" w:eastAsia="Times New Roman" w:hAnsi="Times New Roman"/>
          <w:bCs/>
          <w:sz w:val="28"/>
          <w:szCs w:val="28"/>
          <w:lang w:eastAsia="ru-RU"/>
        </w:rPr>
        <w:t>- помещение ребенка, в отношении которого назначена ежемесячная выплата на полное государственное обеспечение или в организации социального обслуживания;</w:t>
      </w:r>
    </w:p>
    <w:p w:rsidR="00C1590A" w:rsidRPr="00C1590A" w:rsidRDefault="00C1590A" w:rsidP="00C1590A">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C1590A">
        <w:rPr>
          <w:rFonts w:ascii="Times New Roman" w:eastAsia="Times New Roman" w:hAnsi="Times New Roman"/>
          <w:bCs/>
          <w:sz w:val="28"/>
          <w:szCs w:val="28"/>
          <w:lang w:eastAsia="ru-RU"/>
        </w:rPr>
        <w:t>- смерть ребенка, на которого была назначена ежемесячная выплата.</w:t>
      </w:r>
    </w:p>
    <w:p w:rsidR="00C1590A" w:rsidRPr="00C1590A" w:rsidRDefault="00C1590A" w:rsidP="00C1590A">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C1590A">
        <w:rPr>
          <w:rFonts w:ascii="Times New Roman" w:eastAsia="Times New Roman" w:hAnsi="Times New Roman"/>
          <w:bCs/>
          <w:sz w:val="28"/>
          <w:szCs w:val="28"/>
          <w:lang w:eastAsia="ru-RU"/>
        </w:rPr>
        <w:t>- достижение ребенком возраста восьми лет.</w:t>
      </w:r>
    </w:p>
    <w:p w:rsidR="00C1590A" w:rsidRPr="00C1590A" w:rsidRDefault="00C1590A" w:rsidP="00C1590A">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w:t>
      </w:r>
      <w:r w:rsidRPr="00C1590A">
        <w:rPr>
          <w:rFonts w:ascii="Times New Roman" w:eastAsia="Times New Roman" w:hAnsi="Times New Roman"/>
          <w:bCs/>
          <w:sz w:val="28"/>
          <w:szCs w:val="28"/>
          <w:lang w:eastAsia="ru-RU"/>
        </w:rPr>
        <w:t>пециалист регистрирует представленные заявителем документы в Журнале учета заявлений, приобщает их в персональное дело, вносит соответствующие изменения в АС АСП.</w:t>
      </w:r>
    </w:p>
    <w:p w:rsidR="00C1590A" w:rsidRPr="00C1590A" w:rsidRDefault="00C1590A" w:rsidP="00C1590A">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3.6.2.</w:t>
      </w:r>
      <w:r w:rsidRPr="00C1590A">
        <w:rPr>
          <w:rFonts w:ascii="Times New Roman" w:eastAsia="Times New Roman" w:hAnsi="Times New Roman"/>
          <w:bCs/>
          <w:sz w:val="28"/>
          <w:szCs w:val="28"/>
          <w:lang w:eastAsia="ru-RU"/>
        </w:rPr>
        <w:t xml:space="preserve">. Максимальный срок выполнения административной процедуры – 1 </w:t>
      </w:r>
      <w:r w:rsidR="00456E9E">
        <w:rPr>
          <w:rFonts w:ascii="Times New Roman" w:eastAsia="Times New Roman" w:hAnsi="Times New Roman"/>
          <w:bCs/>
          <w:sz w:val="28"/>
          <w:szCs w:val="28"/>
          <w:lang w:eastAsia="ru-RU"/>
        </w:rPr>
        <w:t xml:space="preserve">рабочий </w:t>
      </w:r>
      <w:r w:rsidRPr="00C1590A">
        <w:rPr>
          <w:rFonts w:ascii="Times New Roman" w:eastAsia="Times New Roman" w:hAnsi="Times New Roman"/>
          <w:bCs/>
          <w:sz w:val="28"/>
          <w:szCs w:val="28"/>
          <w:lang w:eastAsia="ru-RU"/>
        </w:rPr>
        <w:t>день.</w:t>
      </w:r>
    </w:p>
    <w:p w:rsidR="00C1590A" w:rsidRPr="00C1590A" w:rsidRDefault="00C1590A" w:rsidP="00C1590A">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Pr="00C1590A">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6.3.</w:t>
      </w:r>
      <w:r w:rsidRPr="00C1590A">
        <w:rPr>
          <w:rFonts w:ascii="Times New Roman" w:eastAsia="Times New Roman" w:hAnsi="Times New Roman"/>
          <w:bCs/>
          <w:sz w:val="28"/>
          <w:szCs w:val="28"/>
          <w:lang w:eastAsia="ru-RU"/>
        </w:rPr>
        <w:t xml:space="preserve"> Критерий принятия решения: принятое решение о предоставлении государственной услуги.</w:t>
      </w:r>
    </w:p>
    <w:p w:rsidR="00C1590A" w:rsidRPr="00C1590A" w:rsidRDefault="00C1590A" w:rsidP="00C1590A">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C1590A">
        <w:rPr>
          <w:rFonts w:ascii="Times New Roman" w:eastAsia="Times New Roman" w:hAnsi="Times New Roman"/>
          <w:bCs/>
          <w:sz w:val="28"/>
          <w:szCs w:val="28"/>
          <w:lang w:eastAsia="ru-RU"/>
        </w:rPr>
        <w:t>3.</w:t>
      </w:r>
      <w:r>
        <w:rPr>
          <w:rFonts w:ascii="Times New Roman" w:eastAsia="Times New Roman" w:hAnsi="Times New Roman"/>
          <w:bCs/>
          <w:sz w:val="28"/>
          <w:szCs w:val="28"/>
          <w:lang w:eastAsia="ru-RU"/>
        </w:rPr>
        <w:t>6.4.</w:t>
      </w:r>
      <w:r w:rsidRPr="00C1590A">
        <w:rPr>
          <w:rFonts w:ascii="Times New Roman" w:eastAsia="Times New Roman" w:hAnsi="Times New Roman"/>
          <w:bCs/>
          <w:sz w:val="28"/>
          <w:szCs w:val="28"/>
          <w:lang w:eastAsia="ru-RU"/>
        </w:rPr>
        <w:t xml:space="preserve"> Результат административной процедуры: сформированное персональное дело получателя государственной услуги.</w:t>
      </w:r>
    </w:p>
    <w:p w:rsidR="00C1590A" w:rsidRDefault="00C1590A" w:rsidP="00C1590A">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C1590A">
        <w:rPr>
          <w:rFonts w:ascii="Times New Roman" w:eastAsia="Times New Roman" w:hAnsi="Times New Roman"/>
          <w:bCs/>
          <w:sz w:val="28"/>
          <w:szCs w:val="28"/>
          <w:lang w:eastAsia="ru-RU"/>
        </w:rPr>
        <w:t>3</w:t>
      </w:r>
      <w:r>
        <w:rPr>
          <w:rFonts w:ascii="Times New Roman" w:eastAsia="Times New Roman" w:hAnsi="Times New Roman"/>
          <w:bCs/>
          <w:sz w:val="28"/>
          <w:szCs w:val="28"/>
          <w:lang w:eastAsia="ru-RU"/>
        </w:rPr>
        <w:t>.6</w:t>
      </w:r>
      <w:r w:rsidRPr="00C1590A">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5</w:t>
      </w:r>
      <w:r w:rsidRPr="00C1590A">
        <w:rPr>
          <w:rFonts w:ascii="Times New Roman" w:eastAsia="Times New Roman" w:hAnsi="Times New Roman"/>
          <w:bCs/>
          <w:sz w:val="28"/>
          <w:szCs w:val="28"/>
          <w:lang w:eastAsia="ru-RU"/>
        </w:rPr>
        <w:t xml:space="preserve"> Способ фиксации результата выполнения административной процедуры: присвоение регистрационного номера персональному делу получателя государственной услуги.</w:t>
      </w:r>
    </w:p>
    <w:p w:rsidR="00C1590A" w:rsidRDefault="00C1590A"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p>
    <w:p w:rsidR="000D3DC8" w:rsidRPr="000D3DC8" w:rsidRDefault="000D3DC8"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BC1A3C">
        <w:rPr>
          <w:rFonts w:ascii="Times New Roman" w:eastAsia="Times New Roman" w:hAnsi="Times New Roman"/>
          <w:bCs/>
          <w:sz w:val="28"/>
          <w:szCs w:val="28"/>
          <w:lang w:eastAsia="ru-RU"/>
        </w:rPr>
        <w:t>3.</w:t>
      </w:r>
      <w:r w:rsidR="00C1590A" w:rsidRPr="00BC1A3C">
        <w:rPr>
          <w:rFonts w:ascii="Times New Roman" w:eastAsia="Times New Roman" w:hAnsi="Times New Roman"/>
          <w:bCs/>
          <w:sz w:val="28"/>
          <w:szCs w:val="28"/>
          <w:lang w:eastAsia="ru-RU"/>
        </w:rPr>
        <w:t>7</w:t>
      </w:r>
      <w:r w:rsidRPr="00BC1A3C">
        <w:rPr>
          <w:rFonts w:ascii="Times New Roman" w:eastAsia="Times New Roman" w:hAnsi="Times New Roman"/>
          <w:bCs/>
          <w:sz w:val="28"/>
          <w:szCs w:val="28"/>
          <w:lang w:eastAsia="ru-RU"/>
        </w:rPr>
        <w:t xml:space="preserve">. Контроль правильности определения права заявителя на предоставление государственной услуги и </w:t>
      </w:r>
      <w:r w:rsidR="000D00EF" w:rsidRPr="00BC1A3C">
        <w:rPr>
          <w:rFonts w:ascii="Times New Roman" w:eastAsia="Times New Roman" w:hAnsi="Times New Roman"/>
          <w:bCs/>
          <w:sz w:val="28"/>
          <w:szCs w:val="28"/>
          <w:lang w:eastAsia="ru-RU"/>
        </w:rPr>
        <w:t>расчета</w:t>
      </w:r>
      <w:r w:rsidR="00AD178B">
        <w:rPr>
          <w:rFonts w:ascii="Times New Roman" w:eastAsia="Times New Roman" w:hAnsi="Times New Roman"/>
          <w:bCs/>
          <w:sz w:val="28"/>
          <w:szCs w:val="28"/>
          <w:lang w:eastAsia="ru-RU"/>
        </w:rPr>
        <w:t>, расчета среднедушевого дохода семьи и определение размера ежемесячной выплаты</w:t>
      </w:r>
      <w:r w:rsidRPr="00BC1A3C">
        <w:rPr>
          <w:rFonts w:ascii="Times New Roman" w:eastAsia="Times New Roman" w:hAnsi="Times New Roman"/>
          <w:bCs/>
          <w:sz w:val="28"/>
          <w:szCs w:val="28"/>
          <w:lang w:eastAsia="ru-RU"/>
        </w:rPr>
        <w:t>.</w:t>
      </w:r>
    </w:p>
    <w:p w:rsidR="000D3DC8" w:rsidRPr="000D3DC8" w:rsidRDefault="000D3DC8" w:rsidP="000D3DC8">
      <w:pPr>
        <w:shd w:val="clear" w:color="auto" w:fill="FFFFFF"/>
        <w:tabs>
          <w:tab w:val="left" w:pos="1440"/>
        </w:tabs>
        <w:suppressAutoHyphens/>
        <w:spacing w:after="0" w:line="240" w:lineRule="auto"/>
        <w:ind w:firstLine="709"/>
        <w:jc w:val="center"/>
        <w:rPr>
          <w:rFonts w:ascii="Times New Roman" w:eastAsia="Times New Roman" w:hAnsi="Times New Roman"/>
          <w:b/>
          <w:bCs/>
          <w:sz w:val="28"/>
          <w:szCs w:val="28"/>
          <w:lang w:eastAsia="ru-RU"/>
        </w:rPr>
      </w:pPr>
    </w:p>
    <w:p w:rsidR="00BC1A3C" w:rsidRPr="00BC1A3C" w:rsidRDefault="000D3DC8" w:rsidP="00BC1A3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3.</w:t>
      </w:r>
      <w:r w:rsidR="00BC1A3C">
        <w:rPr>
          <w:rFonts w:ascii="Times New Roman" w:eastAsia="Times New Roman" w:hAnsi="Times New Roman"/>
          <w:bCs/>
          <w:sz w:val="28"/>
          <w:szCs w:val="28"/>
          <w:lang w:eastAsia="ru-RU"/>
        </w:rPr>
        <w:t>7</w:t>
      </w:r>
      <w:r w:rsidRPr="000D3DC8">
        <w:rPr>
          <w:rFonts w:ascii="Times New Roman" w:eastAsia="Times New Roman" w:hAnsi="Times New Roman"/>
          <w:bCs/>
          <w:sz w:val="28"/>
          <w:szCs w:val="28"/>
          <w:lang w:eastAsia="ru-RU"/>
        </w:rPr>
        <w:t xml:space="preserve">.1. </w:t>
      </w:r>
      <w:r w:rsidR="00BC1A3C" w:rsidRPr="00BC1A3C">
        <w:rPr>
          <w:rFonts w:ascii="Times New Roman" w:eastAsia="Times New Roman" w:hAnsi="Times New Roman"/>
          <w:bCs/>
          <w:sz w:val="28"/>
          <w:szCs w:val="28"/>
          <w:lang w:eastAsia="ru-RU"/>
        </w:rPr>
        <w:t>Основанием для начала административной процедуры по контролю правильности определения права заявителя на предоставление государственной услуги, расчета среднедушевого дохода семьи и определение размера ежемесячной выплаты является поступление персонального дела получателя государственной услуги должностному лицу.</w:t>
      </w:r>
    </w:p>
    <w:p w:rsidR="00BC1A3C" w:rsidRPr="00BC1A3C" w:rsidRDefault="00BC1A3C" w:rsidP="00BC1A3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BC1A3C">
        <w:rPr>
          <w:rFonts w:ascii="Times New Roman" w:eastAsia="Times New Roman" w:hAnsi="Times New Roman"/>
          <w:bCs/>
          <w:sz w:val="28"/>
          <w:szCs w:val="28"/>
          <w:lang w:eastAsia="ru-RU"/>
        </w:rPr>
        <w:lastRenderedPageBreak/>
        <w:t>Должностное лицо, ответственное за выполнение административной процедуры, определяется приказом руководителя органа социальной защиты населения или должностным регламентом, инструкцией (далее – специалист по контролю).</w:t>
      </w:r>
    </w:p>
    <w:p w:rsidR="00BC1A3C" w:rsidRPr="00BC1A3C" w:rsidRDefault="00BC1A3C" w:rsidP="00BC1A3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BC1A3C">
        <w:rPr>
          <w:rFonts w:ascii="Times New Roman" w:eastAsia="Times New Roman" w:hAnsi="Times New Roman"/>
          <w:bCs/>
          <w:sz w:val="28"/>
          <w:szCs w:val="28"/>
          <w:lang w:eastAsia="ru-RU"/>
        </w:rPr>
        <w:t>Специалист по контролю осуществляет проверку соответствия заявления, представленного заявителем предъявляемым требованиям определяет правомерность подготовленных проектов решений о предоставлении государственной услуги или об отказе в предоставлении государственной услуги.</w:t>
      </w:r>
    </w:p>
    <w:p w:rsidR="00BC1A3C" w:rsidRPr="00BC1A3C" w:rsidRDefault="00BC1A3C" w:rsidP="00BC1A3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BC1A3C">
        <w:rPr>
          <w:rFonts w:ascii="Times New Roman" w:eastAsia="Times New Roman" w:hAnsi="Times New Roman"/>
          <w:bCs/>
          <w:sz w:val="28"/>
          <w:szCs w:val="28"/>
          <w:lang w:eastAsia="ru-RU"/>
        </w:rPr>
        <w:t>Специалист по контролю осуществляет проверку:</w:t>
      </w:r>
    </w:p>
    <w:p w:rsidR="00BC1A3C" w:rsidRPr="00BC1A3C" w:rsidRDefault="00BC1A3C" w:rsidP="00BC1A3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BC1A3C">
        <w:rPr>
          <w:rFonts w:ascii="Times New Roman" w:eastAsia="Times New Roman" w:hAnsi="Times New Roman"/>
          <w:bCs/>
          <w:sz w:val="28"/>
          <w:szCs w:val="28"/>
          <w:lang w:eastAsia="ru-RU"/>
        </w:rPr>
        <w:t>- правильности настройки АС АСП в соответствии с требованиями нормативных правовых документов, в случае необходимости обращается к специалисту, ответственному за программное обеспечение предоставления ежемесячной выплаты;</w:t>
      </w:r>
    </w:p>
    <w:p w:rsidR="00BC1A3C" w:rsidRPr="00BC1A3C" w:rsidRDefault="00BC1A3C" w:rsidP="00BC1A3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BC1A3C">
        <w:rPr>
          <w:rFonts w:ascii="Times New Roman" w:eastAsia="Times New Roman" w:hAnsi="Times New Roman"/>
          <w:bCs/>
          <w:sz w:val="28"/>
          <w:szCs w:val="28"/>
          <w:lang w:eastAsia="ru-RU"/>
        </w:rPr>
        <w:t>- соответствия сведений, внесенных специалистом в АС АСП, сведениям, подтвержденным документами, (сведениями) полученными в рамках межведомственного взаимодействия;</w:t>
      </w:r>
    </w:p>
    <w:p w:rsidR="00BC1A3C" w:rsidRPr="00BC1A3C" w:rsidRDefault="00BC1A3C" w:rsidP="00BC1A3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BC1A3C">
        <w:rPr>
          <w:rFonts w:ascii="Times New Roman" w:eastAsia="Times New Roman" w:hAnsi="Times New Roman"/>
          <w:bCs/>
          <w:sz w:val="28"/>
          <w:szCs w:val="28"/>
          <w:lang w:eastAsia="ru-RU"/>
        </w:rPr>
        <w:t>- правильности расчета среднедушевого дохода семьи и ежемесячной выплаты, регистрирует выявленные ошибки.</w:t>
      </w:r>
    </w:p>
    <w:p w:rsidR="00BC1A3C" w:rsidRPr="00BC1A3C" w:rsidRDefault="00BC1A3C" w:rsidP="00BC1A3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BC1A3C">
        <w:rPr>
          <w:rFonts w:ascii="Times New Roman" w:eastAsia="Times New Roman" w:hAnsi="Times New Roman"/>
          <w:bCs/>
          <w:sz w:val="28"/>
          <w:szCs w:val="28"/>
          <w:lang w:eastAsia="ru-RU"/>
        </w:rPr>
        <w:t>Если в ходе проверки не были выявлены ошибки, специалист по контролю делает отметку в персональном деле: «Проверено, дата, фамилия, инициалы и подпись специалиста по контролю».</w:t>
      </w:r>
    </w:p>
    <w:p w:rsidR="00BC1A3C" w:rsidRPr="00BC1A3C" w:rsidRDefault="00BC1A3C" w:rsidP="00BC1A3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BC1A3C">
        <w:rPr>
          <w:rFonts w:ascii="Times New Roman" w:eastAsia="Times New Roman" w:hAnsi="Times New Roman"/>
          <w:bCs/>
          <w:sz w:val="28"/>
          <w:szCs w:val="28"/>
          <w:lang w:eastAsia="ru-RU"/>
        </w:rPr>
        <w:t>Если в ходе проверки выявлены ошибки при определении права заявителя на предоставление государственной услуги и (или) определение размеров среднедушевого дохода семьи и ежемесячной выплаты, специалист по контролю помещает в персональное дело информацию о выявленных ошибках, делает отметку: «Проверено, требуется доработка, дата, фамилия, инициалы и подпись специалиста по контролю» и передает специалисту, ответственному за рассмотрение и правовую оценку документов, расчет среднедушевого дохода семьи и ежемесячной выплаты, подготовку проектов решений о предоставлении государственной услуги или об отказе в предоставлении государственной услуги.</w:t>
      </w:r>
    </w:p>
    <w:p w:rsidR="00BC1A3C" w:rsidRPr="00BC1A3C" w:rsidRDefault="00BC1A3C" w:rsidP="00BC1A3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BC1A3C">
        <w:rPr>
          <w:rFonts w:ascii="Times New Roman" w:eastAsia="Times New Roman" w:hAnsi="Times New Roman"/>
          <w:bCs/>
          <w:sz w:val="28"/>
          <w:szCs w:val="28"/>
          <w:lang w:eastAsia="ru-RU"/>
        </w:rPr>
        <w:t>3.7.</w:t>
      </w:r>
      <w:r>
        <w:rPr>
          <w:rFonts w:ascii="Times New Roman" w:eastAsia="Times New Roman" w:hAnsi="Times New Roman"/>
          <w:bCs/>
          <w:sz w:val="28"/>
          <w:szCs w:val="28"/>
          <w:lang w:eastAsia="ru-RU"/>
        </w:rPr>
        <w:t>2</w:t>
      </w:r>
      <w:r w:rsidRPr="00BC1A3C">
        <w:rPr>
          <w:rFonts w:ascii="Times New Roman" w:eastAsia="Times New Roman" w:hAnsi="Times New Roman"/>
          <w:bCs/>
          <w:sz w:val="28"/>
          <w:szCs w:val="28"/>
          <w:lang w:eastAsia="ru-RU"/>
        </w:rPr>
        <w:t xml:space="preserve">.  Максимальный срок выполнения административной процедуры –  </w:t>
      </w:r>
      <w:r w:rsidR="00397D44">
        <w:rPr>
          <w:rFonts w:ascii="Times New Roman" w:eastAsia="Times New Roman" w:hAnsi="Times New Roman"/>
          <w:bCs/>
          <w:sz w:val="28"/>
          <w:szCs w:val="28"/>
          <w:lang w:eastAsia="ru-RU"/>
        </w:rPr>
        <w:t xml:space="preserve">один </w:t>
      </w:r>
      <w:r w:rsidR="00456E9E">
        <w:rPr>
          <w:rFonts w:ascii="Times New Roman" w:eastAsia="Times New Roman" w:hAnsi="Times New Roman"/>
          <w:bCs/>
          <w:sz w:val="28"/>
          <w:szCs w:val="28"/>
          <w:lang w:eastAsia="ru-RU"/>
        </w:rPr>
        <w:t xml:space="preserve">рабочий </w:t>
      </w:r>
      <w:r w:rsidRPr="00BC1A3C">
        <w:rPr>
          <w:rFonts w:ascii="Times New Roman" w:eastAsia="Times New Roman" w:hAnsi="Times New Roman"/>
          <w:bCs/>
          <w:sz w:val="28"/>
          <w:szCs w:val="28"/>
          <w:lang w:eastAsia="ru-RU"/>
        </w:rPr>
        <w:t>день.</w:t>
      </w:r>
    </w:p>
    <w:p w:rsidR="00BC1A3C" w:rsidRPr="00BC1A3C" w:rsidRDefault="00BC1A3C" w:rsidP="00BC1A3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BC1A3C">
        <w:rPr>
          <w:rFonts w:ascii="Times New Roman" w:eastAsia="Times New Roman" w:hAnsi="Times New Roman"/>
          <w:bCs/>
          <w:sz w:val="28"/>
          <w:szCs w:val="28"/>
          <w:lang w:eastAsia="ru-RU"/>
        </w:rPr>
        <w:t>3.7.</w:t>
      </w:r>
      <w:r>
        <w:rPr>
          <w:rFonts w:ascii="Times New Roman" w:eastAsia="Times New Roman" w:hAnsi="Times New Roman"/>
          <w:bCs/>
          <w:sz w:val="28"/>
          <w:szCs w:val="28"/>
          <w:lang w:eastAsia="ru-RU"/>
        </w:rPr>
        <w:t>3</w:t>
      </w:r>
      <w:r w:rsidRPr="00BC1A3C">
        <w:rPr>
          <w:rFonts w:ascii="Times New Roman" w:eastAsia="Times New Roman" w:hAnsi="Times New Roman"/>
          <w:bCs/>
          <w:sz w:val="28"/>
          <w:szCs w:val="28"/>
          <w:lang w:eastAsia="ru-RU"/>
        </w:rPr>
        <w:t>.  Критерий принятия решения: наличие (отсутствие) ошибок при определении права заявителя на предоставление государственной услуги.</w:t>
      </w:r>
    </w:p>
    <w:p w:rsidR="00BC1A3C" w:rsidRPr="00BC1A3C" w:rsidRDefault="00BC1A3C" w:rsidP="00BC1A3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BC1A3C">
        <w:rPr>
          <w:rFonts w:ascii="Times New Roman" w:eastAsia="Times New Roman" w:hAnsi="Times New Roman"/>
          <w:bCs/>
          <w:sz w:val="28"/>
          <w:szCs w:val="28"/>
          <w:lang w:eastAsia="ru-RU"/>
        </w:rPr>
        <w:t>3.7.</w:t>
      </w:r>
      <w:r>
        <w:rPr>
          <w:rFonts w:ascii="Times New Roman" w:eastAsia="Times New Roman" w:hAnsi="Times New Roman"/>
          <w:bCs/>
          <w:sz w:val="28"/>
          <w:szCs w:val="28"/>
          <w:lang w:eastAsia="ru-RU"/>
        </w:rPr>
        <w:t>4</w:t>
      </w:r>
      <w:r w:rsidRPr="00BC1A3C">
        <w:rPr>
          <w:rFonts w:ascii="Times New Roman" w:eastAsia="Times New Roman" w:hAnsi="Times New Roman"/>
          <w:bCs/>
          <w:sz w:val="28"/>
          <w:szCs w:val="28"/>
          <w:lang w:eastAsia="ru-RU"/>
        </w:rPr>
        <w:t>. Результат административной процедуры: проверка персонального дела и доведение, в случае обнаружения ошибок, до сведения специалиста, ответственного за рассмотрение и правовую оценку документов, подготовку проектов решений о предоставлении или об отказе в предоставлении государственной услуги, расчет среднедушевого дохода семьи и ежемесячной выплаты, требований об устранении замечаний.</w:t>
      </w:r>
    </w:p>
    <w:p w:rsidR="000D3DC8" w:rsidRPr="000D3DC8" w:rsidRDefault="00BC1A3C" w:rsidP="00BC1A3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BC1A3C">
        <w:rPr>
          <w:rFonts w:ascii="Times New Roman" w:eastAsia="Times New Roman" w:hAnsi="Times New Roman"/>
          <w:bCs/>
          <w:sz w:val="28"/>
          <w:szCs w:val="28"/>
          <w:lang w:eastAsia="ru-RU"/>
        </w:rPr>
        <w:t>3.7.</w:t>
      </w:r>
      <w:r>
        <w:rPr>
          <w:rFonts w:ascii="Times New Roman" w:eastAsia="Times New Roman" w:hAnsi="Times New Roman"/>
          <w:bCs/>
          <w:sz w:val="28"/>
          <w:szCs w:val="28"/>
          <w:lang w:eastAsia="ru-RU"/>
        </w:rPr>
        <w:t>5</w:t>
      </w:r>
      <w:r w:rsidRPr="00BC1A3C">
        <w:rPr>
          <w:rFonts w:ascii="Times New Roman" w:eastAsia="Times New Roman" w:hAnsi="Times New Roman"/>
          <w:bCs/>
          <w:sz w:val="28"/>
          <w:szCs w:val="28"/>
          <w:lang w:eastAsia="ru-RU"/>
        </w:rPr>
        <w:t xml:space="preserve">. Способ фиксации результата выполнения административной процедуры: отметка на результате среднедушевого дохода семьи и ежемесячной выплаты, помещенной в персональное дело: «Проверено, дата, </w:t>
      </w:r>
      <w:r w:rsidRPr="00BC1A3C">
        <w:rPr>
          <w:rFonts w:ascii="Times New Roman" w:eastAsia="Times New Roman" w:hAnsi="Times New Roman"/>
          <w:bCs/>
          <w:sz w:val="28"/>
          <w:szCs w:val="28"/>
          <w:lang w:eastAsia="ru-RU"/>
        </w:rPr>
        <w:lastRenderedPageBreak/>
        <w:t>фамилия, инициалы и подпись специалиста по контролю» (при отсутствии ошибки) или «Проверено, требуется доработка, дата, фамилия, инициалы и подпись специалиста по контролю» (в случае обнаружения ошибки).</w:t>
      </w:r>
    </w:p>
    <w:p w:rsidR="00BC1A3C" w:rsidRDefault="00BC1A3C"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p>
    <w:p w:rsidR="000D3DC8" w:rsidRPr="000D3DC8" w:rsidRDefault="000D3DC8"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21C6C">
        <w:rPr>
          <w:rFonts w:ascii="Times New Roman" w:eastAsia="Times New Roman" w:hAnsi="Times New Roman"/>
          <w:bCs/>
          <w:sz w:val="28"/>
          <w:szCs w:val="28"/>
          <w:lang w:eastAsia="ru-RU"/>
        </w:rPr>
        <w:t>3.</w:t>
      </w:r>
      <w:r w:rsidR="00BC1A3C" w:rsidRPr="00021C6C">
        <w:rPr>
          <w:rFonts w:ascii="Times New Roman" w:eastAsia="Times New Roman" w:hAnsi="Times New Roman"/>
          <w:bCs/>
          <w:sz w:val="28"/>
          <w:szCs w:val="28"/>
          <w:lang w:eastAsia="ru-RU"/>
        </w:rPr>
        <w:t>8</w:t>
      </w:r>
      <w:r w:rsidRPr="00021C6C">
        <w:rPr>
          <w:rFonts w:ascii="Times New Roman" w:eastAsia="Times New Roman" w:hAnsi="Times New Roman"/>
          <w:bCs/>
          <w:sz w:val="28"/>
          <w:szCs w:val="28"/>
          <w:lang w:eastAsia="ru-RU"/>
        </w:rPr>
        <w:t>. Организация перечисления денежных средств получателю государственной услуги.</w:t>
      </w:r>
    </w:p>
    <w:p w:rsidR="000D3DC8" w:rsidRPr="000D3DC8" w:rsidRDefault="000D3DC8"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p>
    <w:p w:rsidR="000D3DC8" w:rsidRPr="000D3DC8" w:rsidRDefault="000D3DC8"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3.</w:t>
      </w:r>
      <w:r w:rsidR="00812B68">
        <w:rPr>
          <w:rFonts w:ascii="Times New Roman" w:eastAsia="Times New Roman" w:hAnsi="Times New Roman"/>
          <w:bCs/>
          <w:sz w:val="28"/>
          <w:szCs w:val="28"/>
          <w:lang w:eastAsia="ru-RU"/>
        </w:rPr>
        <w:t>8</w:t>
      </w:r>
      <w:r w:rsidRPr="000D3DC8">
        <w:rPr>
          <w:rFonts w:ascii="Times New Roman" w:eastAsia="Times New Roman" w:hAnsi="Times New Roman"/>
          <w:bCs/>
          <w:sz w:val="28"/>
          <w:szCs w:val="28"/>
          <w:lang w:eastAsia="ru-RU"/>
        </w:rPr>
        <w:t xml:space="preserve">.1. Основанием для начала административной процедуры по организации перечисления денежных средств получателю государственной услуги является получение должностным лицом персонального дела с решением о предоставлении государственной услуги, подписанным руководитель управления социальной защиты или уполномоченным лицом, после произведенного контроля правильности определения права заявителя на получение государственной услуги и </w:t>
      </w:r>
      <w:r w:rsidR="00266D11">
        <w:rPr>
          <w:rFonts w:ascii="Times New Roman" w:eastAsia="Times New Roman" w:hAnsi="Times New Roman"/>
          <w:bCs/>
          <w:sz w:val="28"/>
          <w:szCs w:val="28"/>
          <w:lang w:eastAsia="ru-RU"/>
        </w:rPr>
        <w:t>установления размера ежемесячной выплаты</w:t>
      </w:r>
      <w:r w:rsidRPr="000D3DC8">
        <w:rPr>
          <w:rFonts w:ascii="Times New Roman" w:eastAsia="Times New Roman" w:hAnsi="Times New Roman"/>
          <w:bCs/>
          <w:sz w:val="28"/>
          <w:szCs w:val="28"/>
          <w:lang w:eastAsia="ru-RU"/>
        </w:rPr>
        <w:t>.</w:t>
      </w:r>
    </w:p>
    <w:p w:rsidR="000D3DC8" w:rsidRPr="000D3DC8" w:rsidRDefault="000D3DC8"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Должностное лицо, ответственное за исполнение административной процедуры, определяется приказом руководителя управления социальной защиты населения или должностным регламентом, инструкцией (далее – специалист).</w:t>
      </w:r>
    </w:p>
    <w:p w:rsidR="00266D11" w:rsidRPr="00266D11" w:rsidRDefault="000D3DC8" w:rsidP="00266D11">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3.</w:t>
      </w:r>
      <w:r w:rsidR="00266D11">
        <w:rPr>
          <w:rFonts w:ascii="Times New Roman" w:eastAsia="Times New Roman" w:hAnsi="Times New Roman"/>
          <w:bCs/>
          <w:sz w:val="28"/>
          <w:szCs w:val="28"/>
          <w:lang w:eastAsia="ru-RU"/>
        </w:rPr>
        <w:t>8</w:t>
      </w:r>
      <w:r w:rsidRPr="000D3DC8">
        <w:rPr>
          <w:rFonts w:ascii="Times New Roman" w:eastAsia="Times New Roman" w:hAnsi="Times New Roman"/>
          <w:bCs/>
          <w:sz w:val="28"/>
          <w:szCs w:val="28"/>
          <w:lang w:eastAsia="ru-RU"/>
        </w:rPr>
        <w:t xml:space="preserve">.2. </w:t>
      </w:r>
      <w:r w:rsidR="00266D11" w:rsidRPr="00266D11">
        <w:rPr>
          <w:rFonts w:ascii="Times New Roman" w:eastAsia="Times New Roman" w:hAnsi="Times New Roman"/>
          <w:bCs/>
          <w:sz w:val="28"/>
          <w:szCs w:val="28"/>
          <w:lang w:eastAsia="ru-RU"/>
        </w:rPr>
        <w:t>Специалист по выплате ежемесячно в АС АСП осуществляет формирование реестров (списков) получателей ежемесячной выплаты с указанием суммы ежемесячной выплаты (далее – выплатные документы), в том числе в зависимости от способа выплаты через кредитные организации или доставку через организации почтовой связи.</w:t>
      </w:r>
    </w:p>
    <w:p w:rsidR="00266D11" w:rsidRPr="00266D11" w:rsidRDefault="00266D11" w:rsidP="00266D11">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266D11">
        <w:rPr>
          <w:rFonts w:ascii="Times New Roman" w:eastAsia="Times New Roman" w:hAnsi="Times New Roman"/>
          <w:bCs/>
          <w:sz w:val="28"/>
          <w:szCs w:val="28"/>
          <w:lang w:eastAsia="ru-RU"/>
        </w:rPr>
        <w:t>Специалист по выплате осуществляет контроль включения в выплатные документы всех получателей ежемесячной выплаты, выявляет и устраняет причины, по которым получатели ежемесячной выплаты не были включены в выплатные документы.</w:t>
      </w:r>
    </w:p>
    <w:p w:rsidR="00266D11" w:rsidRPr="00266D11" w:rsidRDefault="00266D11" w:rsidP="00266D11">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266D11">
        <w:rPr>
          <w:rFonts w:ascii="Times New Roman" w:eastAsia="Times New Roman" w:hAnsi="Times New Roman"/>
          <w:bCs/>
          <w:sz w:val="28"/>
          <w:szCs w:val="28"/>
          <w:lang w:eastAsia="ru-RU"/>
        </w:rPr>
        <w:t>Специалист по выплате осуществляет проверку корректности начисленной суммы ежемесячной выплаты.</w:t>
      </w:r>
    </w:p>
    <w:p w:rsidR="00266D11" w:rsidRPr="00266D11" w:rsidRDefault="000D3DC8" w:rsidP="00266D11">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3.</w:t>
      </w:r>
      <w:r w:rsidR="00266D11">
        <w:rPr>
          <w:rFonts w:ascii="Times New Roman" w:eastAsia="Times New Roman" w:hAnsi="Times New Roman"/>
          <w:bCs/>
          <w:sz w:val="28"/>
          <w:szCs w:val="28"/>
          <w:lang w:eastAsia="ru-RU"/>
        </w:rPr>
        <w:t>8</w:t>
      </w:r>
      <w:r w:rsidRPr="000D3DC8">
        <w:rPr>
          <w:rFonts w:ascii="Times New Roman" w:eastAsia="Times New Roman" w:hAnsi="Times New Roman"/>
          <w:bCs/>
          <w:sz w:val="28"/>
          <w:szCs w:val="28"/>
          <w:lang w:eastAsia="ru-RU"/>
        </w:rPr>
        <w:t xml:space="preserve">.3. </w:t>
      </w:r>
      <w:r w:rsidR="00266D11" w:rsidRPr="00266D11">
        <w:rPr>
          <w:rFonts w:ascii="Times New Roman" w:eastAsia="Times New Roman" w:hAnsi="Times New Roman"/>
          <w:bCs/>
          <w:sz w:val="28"/>
          <w:szCs w:val="28"/>
          <w:lang w:eastAsia="ru-RU"/>
        </w:rPr>
        <w:t>Специалист по выплате определяет итоговую потребность денежных средств для формирования заявки на выплату ежемесячной выплаты до 23 числа текущего месяца направляет заявку о потребности денежных средств для осуществления выплаты в Управление на электронный адрес ответственного специалиста Управления.</w:t>
      </w:r>
    </w:p>
    <w:p w:rsidR="00266D11" w:rsidRPr="00266D11" w:rsidRDefault="00266D11" w:rsidP="00266D11">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266D11">
        <w:rPr>
          <w:rFonts w:ascii="Times New Roman" w:eastAsia="Times New Roman" w:hAnsi="Times New Roman"/>
          <w:bCs/>
          <w:sz w:val="28"/>
          <w:szCs w:val="28"/>
          <w:lang w:eastAsia="ru-RU"/>
        </w:rPr>
        <w:t>Субвенции областного бюджета, в установленном законодательством порядке, перечисленные на лицевые счета бюджетов муниципальных образований и городских округов, перечисляются, согласно заключенных соглашений, на расчетные счета кредитных организаций и управлению Федеральной почтовой связи Белгородской области – филиалу ФГУП «Почта России» для дальнейшего перечисления сумм ежемесячной выплаты на имеющиеся у получателей банковские счета или для дальнейшей доставки получателям через организации почтовой связи.</w:t>
      </w:r>
    </w:p>
    <w:p w:rsidR="00266D11" w:rsidRPr="00266D11" w:rsidRDefault="00266D11" w:rsidP="00266D11">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266D11">
        <w:rPr>
          <w:rFonts w:ascii="Times New Roman" w:eastAsia="Times New Roman" w:hAnsi="Times New Roman"/>
          <w:bCs/>
          <w:sz w:val="28"/>
          <w:szCs w:val="28"/>
          <w:lang w:eastAsia="ru-RU"/>
        </w:rPr>
        <w:t xml:space="preserve">Сформированные выплатные документы подписываются главным бухгалтером и руководителем органа социальной защиты населения, и </w:t>
      </w:r>
      <w:r w:rsidRPr="00266D11">
        <w:rPr>
          <w:rFonts w:ascii="Times New Roman" w:eastAsia="Times New Roman" w:hAnsi="Times New Roman"/>
          <w:bCs/>
          <w:sz w:val="28"/>
          <w:szCs w:val="28"/>
          <w:lang w:eastAsia="ru-RU"/>
        </w:rPr>
        <w:lastRenderedPageBreak/>
        <w:t>заверяются печатью органа социальной защиты населения. Электронные списки скрепляются электронной цифровой подписью (ЭЦП) главного бухгалтера и руководителя органа социальной защиты населения.</w:t>
      </w:r>
    </w:p>
    <w:p w:rsidR="00266D11" w:rsidRPr="00266D11" w:rsidRDefault="00266D11" w:rsidP="00266D11">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266D11">
        <w:rPr>
          <w:rFonts w:ascii="Times New Roman" w:eastAsia="Times New Roman" w:hAnsi="Times New Roman"/>
          <w:bCs/>
          <w:sz w:val="28"/>
          <w:szCs w:val="28"/>
          <w:lang w:eastAsia="ru-RU"/>
        </w:rPr>
        <w:t>Выплатные документы в электронном виде и (или) на бумажном носителе передаются в кредитные организации и в организации почтовой связи.</w:t>
      </w:r>
    </w:p>
    <w:p w:rsidR="00266D11" w:rsidRPr="00266D11" w:rsidRDefault="000D3DC8" w:rsidP="00266D11">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3.</w:t>
      </w:r>
      <w:r w:rsidR="00266D11">
        <w:rPr>
          <w:rFonts w:ascii="Times New Roman" w:eastAsia="Times New Roman" w:hAnsi="Times New Roman"/>
          <w:bCs/>
          <w:sz w:val="28"/>
          <w:szCs w:val="28"/>
          <w:lang w:eastAsia="ru-RU"/>
        </w:rPr>
        <w:t>8</w:t>
      </w:r>
      <w:r w:rsidRPr="000D3DC8">
        <w:rPr>
          <w:rFonts w:ascii="Times New Roman" w:eastAsia="Times New Roman" w:hAnsi="Times New Roman"/>
          <w:bCs/>
          <w:sz w:val="28"/>
          <w:szCs w:val="28"/>
          <w:lang w:eastAsia="ru-RU"/>
        </w:rPr>
        <w:t xml:space="preserve">.4. </w:t>
      </w:r>
      <w:r w:rsidR="00266D11" w:rsidRPr="00266D11">
        <w:rPr>
          <w:rFonts w:ascii="Times New Roman" w:eastAsia="Times New Roman" w:hAnsi="Times New Roman"/>
          <w:bCs/>
          <w:sz w:val="28"/>
          <w:szCs w:val="28"/>
          <w:lang w:eastAsia="ru-RU"/>
        </w:rPr>
        <w:t xml:space="preserve">Должностное лицо </w:t>
      </w:r>
      <w:r w:rsidR="00EB6158">
        <w:rPr>
          <w:rFonts w:ascii="Times New Roman" w:eastAsia="Times New Roman" w:hAnsi="Times New Roman"/>
          <w:bCs/>
          <w:sz w:val="28"/>
          <w:szCs w:val="28"/>
          <w:lang w:eastAsia="ru-RU"/>
        </w:rPr>
        <w:t>управления</w:t>
      </w:r>
      <w:r w:rsidR="00266D11" w:rsidRPr="00266D11">
        <w:rPr>
          <w:rFonts w:ascii="Times New Roman" w:eastAsia="Times New Roman" w:hAnsi="Times New Roman"/>
          <w:bCs/>
          <w:sz w:val="28"/>
          <w:szCs w:val="28"/>
          <w:lang w:eastAsia="ru-RU"/>
        </w:rPr>
        <w:t xml:space="preserve"> социальной защиты населения, выполняющее функцию финансового обеспечения, на основании выплатных документов оформляет платежные поручения в установленном количестве экземпляров, которые подписываются руководителем органа социальной защиты населения и главным бухгалтером или ЭЦП.</w:t>
      </w:r>
    </w:p>
    <w:p w:rsidR="00266D11" w:rsidRPr="00266D11" w:rsidRDefault="000D3DC8" w:rsidP="00266D11">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3.</w:t>
      </w:r>
      <w:r w:rsidR="00266D11">
        <w:rPr>
          <w:rFonts w:ascii="Times New Roman" w:eastAsia="Times New Roman" w:hAnsi="Times New Roman"/>
          <w:bCs/>
          <w:sz w:val="28"/>
          <w:szCs w:val="28"/>
          <w:lang w:eastAsia="ru-RU"/>
        </w:rPr>
        <w:t>8</w:t>
      </w:r>
      <w:r w:rsidRPr="000D3DC8">
        <w:rPr>
          <w:rFonts w:ascii="Times New Roman" w:eastAsia="Times New Roman" w:hAnsi="Times New Roman"/>
          <w:bCs/>
          <w:sz w:val="28"/>
          <w:szCs w:val="28"/>
          <w:lang w:eastAsia="ru-RU"/>
        </w:rPr>
        <w:t>.5.</w:t>
      </w:r>
      <w:r w:rsidR="00AD178B">
        <w:rPr>
          <w:rFonts w:ascii="Times New Roman" w:eastAsia="Times New Roman" w:hAnsi="Times New Roman"/>
          <w:bCs/>
          <w:sz w:val="28"/>
          <w:szCs w:val="28"/>
          <w:lang w:eastAsia="ru-RU"/>
        </w:rPr>
        <w:t xml:space="preserve"> </w:t>
      </w:r>
      <w:r w:rsidR="00266D11" w:rsidRPr="00266D11">
        <w:rPr>
          <w:rFonts w:ascii="Times New Roman" w:eastAsia="Times New Roman" w:hAnsi="Times New Roman"/>
          <w:bCs/>
          <w:sz w:val="28"/>
          <w:szCs w:val="28"/>
          <w:lang w:eastAsia="ru-RU"/>
        </w:rPr>
        <w:t>Специалист по выплате по окончании выплатного периода и получении отчетов доставочных организаций выполняет учет возвратов денежных средств кредитными организациями и учет неврученных денежных средств почтовыми организациями связи по количеству получателей ежемесячной выплаты и по сумме денежных средств, составляет акты сверки расчетов по выплате ежемесячной выплаты с кредитными организациями и организациями почтовой связи.</w:t>
      </w:r>
    </w:p>
    <w:p w:rsidR="00266D11" w:rsidRPr="00266D11" w:rsidRDefault="00266D11" w:rsidP="00266D11">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266D11">
        <w:rPr>
          <w:rFonts w:ascii="Times New Roman" w:eastAsia="Times New Roman" w:hAnsi="Times New Roman"/>
          <w:bCs/>
          <w:sz w:val="28"/>
          <w:szCs w:val="28"/>
          <w:lang w:eastAsia="ru-RU"/>
        </w:rPr>
        <w:t>Специалист по выплате осуществляет ввод информации о невыплаченных суммах денежных средств в АС АСП для формирования последующей выплаты, формирует реестр получателей ежемесячной выплаты и представляет его ежемесячно в общей базе данных не позднее 5 числа месяца, следующего за отчетным в Управление (приложение № 9).</w:t>
      </w:r>
    </w:p>
    <w:p w:rsidR="000D3DC8" w:rsidRPr="000D3DC8" w:rsidRDefault="004C793D" w:rsidP="00266D11">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00266D11">
        <w:rPr>
          <w:rFonts w:ascii="Times New Roman" w:eastAsia="Times New Roman" w:hAnsi="Times New Roman"/>
          <w:bCs/>
          <w:sz w:val="28"/>
          <w:szCs w:val="28"/>
          <w:lang w:eastAsia="ru-RU"/>
        </w:rPr>
        <w:t>8</w:t>
      </w:r>
      <w:r w:rsidR="000D3DC8" w:rsidRPr="000D3DC8">
        <w:rPr>
          <w:rFonts w:ascii="Times New Roman" w:eastAsia="Times New Roman" w:hAnsi="Times New Roman"/>
          <w:bCs/>
          <w:sz w:val="28"/>
          <w:szCs w:val="28"/>
          <w:lang w:eastAsia="ru-RU"/>
        </w:rPr>
        <w:t>.</w:t>
      </w:r>
      <w:r w:rsidR="00AD178B">
        <w:rPr>
          <w:rFonts w:ascii="Times New Roman" w:eastAsia="Times New Roman" w:hAnsi="Times New Roman"/>
          <w:bCs/>
          <w:sz w:val="28"/>
          <w:szCs w:val="28"/>
          <w:lang w:eastAsia="ru-RU"/>
        </w:rPr>
        <w:t>6</w:t>
      </w:r>
      <w:r w:rsidR="000D3DC8" w:rsidRPr="000D3DC8">
        <w:rPr>
          <w:rFonts w:ascii="Times New Roman" w:eastAsia="Times New Roman" w:hAnsi="Times New Roman"/>
          <w:bCs/>
          <w:sz w:val="28"/>
          <w:szCs w:val="28"/>
          <w:lang w:eastAsia="ru-RU"/>
        </w:rPr>
        <w:t xml:space="preserve">. Максимальный срок выполнения административной процедуры - 3 </w:t>
      </w:r>
      <w:r w:rsidR="00456E9E">
        <w:rPr>
          <w:rFonts w:ascii="Times New Roman" w:eastAsia="Times New Roman" w:hAnsi="Times New Roman"/>
          <w:bCs/>
          <w:sz w:val="28"/>
          <w:szCs w:val="28"/>
          <w:lang w:eastAsia="ru-RU"/>
        </w:rPr>
        <w:t xml:space="preserve">рабочих </w:t>
      </w:r>
      <w:r w:rsidR="000D3DC8" w:rsidRPr="000D3DC8">
        <w:rPr>
          <w:rFonts w:ascii="Times New Roman" w:eastAsia="Times New Roman" w:hAnsi="Times New Roman"/>
          <w:bCs/>
          <w:sz w:val="28"/>
          <w:szCs w:val="28"/>
          <w:lang w:eastAsia="ru-RU"/>
        </w:rPr>
        <w:t>дня.</w:t>
      </w:r>
    </w:p>
    <w:p w:rsidR="00266D11" w:rsidRPr="00266D11" w:rsidRDefault="000D3DC8" w:rsidP="00266D11">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3.</w:t>
      </w:r>
      <w:r w:rsidR="00266D11">
        <w:rPr>
          <w:rFonts w:ascii="Times New Roman" w:eastAsia="Times New Roman" w:hAnsi="Times New Roman"/>
          <w:bCs/>
          <w:sz w:val="28"/>
          <w:szCs w:val="28"/>
          <w:lang w:eastAsia="ru-RU"/>
        </w:rPr>
        <w:t>8</w:t>
      </w:r>
      <w:r w:rsidRPr="000D3DC8">
        <w:rPr>
          <w:rFonts w:ascii="Times New Roman" w:eastAsia="Times New Roman" w:hAnsi="Times New Roman"/>
          <w:bCs/>
          <w:sz w:val="28"/>
          <w:szCs w:val="28"/>
          <w:lang w:eastAsia="ru-RU"/>
        </w:rPr>
        <w:t>.</w:t>
      </w:r>
      <w:r w:rsidR="00AD178B">
        <w:rPr>
          <w:rFonts w:ascii="Times New Roman" w:eastAsia="Times New Roman" w:hAnsi="Times New Roman"/>
          <w:bCs/>
          <w:sz w:val="28"/>
          <w:szCs w:val="28"/>
          <w:lang w:eastAsia="ru-RU"/>
        </w:rPr>
        <w:t>7</w:t>
      </w:r>
      <w:r w:rsidRPr="000D3DC8">
        <w:rPr>
          <w:rFonts w:ascii="Times New Roman" w:eastAsia="Times New Roman" w:hAnsi="Times New Roman"/>
          <w:bCs/>
          <w:sz w:val="28"/>
          <w:szCs w:val="28"/>
          <w:lang w:eastAsia="ru-RU"/>
        </w:rPr>
        <w:t xml:space="preserve">. </w:t>
      </w:r>
      <w:r w:rsidR="00266D11" w:rsidRPr="00266D11">
        <w:rPr>
          <w:rFonts w:ascii="Times New Roman" w:eastAsia="Times New Roman" w:hAnsi="Times New Roman"/>
          <w:bCs/>
          <w:sz w:val="28"/>
          <w:szCs w:val="28"/>
          <w:lang w:eastAsia="ru-RU"/>
        </w:rPr>
        <w:t>Критерием принятия решения является получение специалистом по выплате персонального дела с решением о назначении ежемесячной выплаты после произведенного контроля правильности определения права заявителя на получение ежемесячной выплаты и ее размера.</w:t>
      </w:r>
    </w:p>
    <w:p w:rsidR="00266D11" w:rsidRDefault="000D3DC8"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3.</w:t>
      </w:r>
      <w:r w:rsidR="00266D11">
        <w:rPr>
          <w:rFonts w:ascii="Times New Roman" w:eastAsia="Times New Roman" w:hAnsi="Times New Roman"/>
          <w:bCs/>
          <w:sz w:val="28"/>
          <w:szCs w:val="28"/>
          <w:lang w:eastAsia="ru-RU"/>
        </w:rPr>
        <w:t>8</w:t>
      </w:r>
      <w:r w:rsidRPr="000D3DC8">
        <w:rPr>
          <w:rFonts w:ascii="Times New Roman" w:eastAsia="Times New Roman" w:hAnsi="Times New Roman"/>
          <w:bCs/>
          <w:sz w:val="28"/>
          <w:szCs w:val="28"/>
          <w:lang w:eastAsia="ru-RU"/>
        </w:rPr>
        <w:t>.</w:t>
      </w:r>
      <w:r w:rsidR="00AD178B">
        <w:rPr>
          <w:rFonts w:ascii="Times New Roman" w:eastAsia="Times New Roman" w:hAnsi="Times New Roman"/>
          <w:bCs/>
          <w:sz w:val="28"/>
          <w:szCs w:val="28"/>
          <w:lang w:eastAsia="ru-RU"/>
        </w:rPr>
        <w:t>8</w:t>
      </w:r>
      <w:r w:rsidRPr="000D3DC8">
        <w:rPr>
          <w:rFonts w:ascii="Times New Roman" w:eastAsia="Times New Roman" w:hAnsi="Times New Roman"/>
          <w:bCs/>
          <w:sz w:val="28"/>
          <w:szCs w:val="28"/>
          <w:lang w:eastAsia="ru-RU"/>
        </w:rPr>
        <w:t xml:space="preserve">. </w:t>
      </w:r>
      <w:r w:rsidR="00266D11" w:rsidRPr="00266D11">
        <w:rPr>
          <w:rFonts w:ascii="Times New Roman" w:eastAsia="Times New Roman" w:hAnsi="Times New Roman"/>
          <w:bCs/>
          <w:sz w:val="28"/>
          <w:szCs w:val="28"/>
          <w:lang w:eastAsia="ru-RU"/>
        </w:rPr>
        <w:t>Результат административной процедуры: передача выплатных документов и платежных поручений в кредитные организации и организации почтовой связи.</w:t>
      </w:r>
    </w:p>
    <w:p w:rsidR="000D3DC8" w:rsidRPr="000D3DC8" w:rsidRDefault="000D3DC8"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3.</w:t>
      </w:r>
      <w:r w:rsidR="00266D11">
        <w:rPr>
          <w:rFonts w:ascii="Times New Roman" w:eastAsia="Times New Roman" w:hAnsi="Times New Roman"/>
          <w:bCs/>
          <w:sz w:val="28"/>
          <w:szCs w:val="28"/>
          <w:lang w:eastAsia="ru-RU"/>
        </w:rPr>
        <w:t>8</w:t>
      </w:r>
      <w:r w:rsidRPr="000D3DC8">
        <w:rPr>
          <w:rFonts w:ascii="Times New Roman" w:eastAsia="Times New Roman" w:hAnsi="Times New Roman"/>
          <w:bCs/>
          <w:sz w:val="28"/>
          <w:szCs w:val="28"/>
          <w:lang w:eastAsia="ru-RU"/>
        </w:rPr>
        <w:t>.</w:t>
      </w:r>
      <w:r w:rsidR="00AD178B">
        <w:rPr>
          <w:rFonts w:ascii="Times New Roman" w:eastAsia="Times New Roman" w:hAnsi="Times New Roman"/>
          <w:bCs/>
          <w:sz w:val="28"/>
          <w:szCs w:val="28"/>
          <w:lang w:eastAsia="ru-RU"/>
        </w:rPr>
        <w:t>9</w:t>
      </w:r>
      <w:r w:rsidRPr="000D3DC8">
        <w:rPr>
          <w:rFonts w:ascii="Times New Roman" w:eastAsia="Times New Roman" w:hAnsi="Times New Roman"/>
          <w:bCs/>
          <w:sz w:val="28"/>
          <w:szCs w:val="28"/>
          <w:lang w:eastAsia="ru-RU"/>
        </w:rPr>
        <w:t>. Способ фиксации результата выполнения административной процедуры: подготовка выплатных документов в электронном виде и (или) на бумажном носителе.</w:t>
      </w:r>
    </w:p>
    <w:p w:rsidR="000D3DC8" w:rsidRPr="000D3DC8" w:rsidRDefault="000D3DC8"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p>
    <w:p w:rsidR="000D3DC8" w:rsidRPr="000D3DC8" w:rsidRDefault="000D3DC8"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6D7214">
        <w:rPr>
          <w:rFonts w:ascii="Times New Roman" w:eastAsia="Times New Roman" w:hAnsi="Times New Roman"/>
          <w:bCs/>
          <w:sz w:val="28"/>
          <w:szCs w:val="28"/>
          <w:lang w:eastAsia="ru-RU"/>
        </w:rPr>
        <w:t>3.</w:t>
      </w:r>
      <w:r w:rsidR="00266D11" w:rsidRPr="006D7214">
        <w:rPr>
          <w:rFonts w:ascii="Times New Roman" w:eastAsia="Times New Roman" w:hAnsi="Times New Roman"/>
          <w:bCs/>
          <w:sz w:val="28"/>
          <w:szCs w:val="28"/>
          <w:lang w:eastAsia="ru-RU"/>
        </w:rPr>
        <w:t>9</w:t>
      </w:r>
      <w:r w:rsidRPr="006D7214">
        <w:rPr>
          <w:rFonts w:ascii="Times New Roman" w:eastAsia="Times New Roman" w:hAnsi="Times New Roman"/>
          <w:bCs/>
          <w:sz w:val="28"/>
          <w:szCs w:val="28"/>
          <w:lang w:eastAsia="ru-RU"/>
        </w:rPr>
        <w:t xml:space="preserve">. </w:t>
      </w:r>
      <w:r w:rsidR="00266D11" w:rsidRPr="006D7214">
        <w:rPr>
          <w:rFonts w:ascii="Times New Roman" w:eastAsia="Times New Roman" w:hAnsi="Times New Roman"/>
          <w:bCs/>
          <w:sz w:val="28"/>
          <w:szCs w:val="28"/>
          <w:lang w:eastAsia="ru-RU"/>
        </w:rPr>
        <w:t>Прекращение предоставления государственной услуги</w:t>
      </w:r>
      <w:r w:rsidRPr="006D7214">
        <w:rPr>
          <w:rFonts w:ascii="Times New Roman" w:eastAsia="Times New Roman" w:hAnsi="Times New Roman"/>
          <w:bCs/>
          <w:sz w:val="28"/>
          <w:szCs w:val="28"/>
          <w:lang w:eastAsia="ru-RU"/>
        </w:rPr>
        <w:t>.</w:t>
      </w:r>
    </w:p>
    <w:p w:rsidR="000D3DC8" w:rsidRPr="000D3DC8" w:rsidRDefault="000D3DC8" w:rsidP="000D3DC8">
      <w:pPr>
        <w:shd w:val="clear" w:color="auto" w:fill="FFFFFF"/>
        <w:tabs>
          <w:tab w:val="left" w:pos="1440"/>
        </w:tabs>
        <w:suppressAutoHyphens/>
        <w:spacing w:after="0" w:line="240" w:lineRule="auto"/>
        <w:ind w:firstLine="709"/>
        <w:jc w:val="center"/>
        <w:rPr>
          <w:rFonts w:ascii="Times New Roman" w:eastAsia="Times New Roman" w:hAnsi="Times New Roman"/>
          <w:b/>
          <w:bCs/>
          <w:sz w:val="28"/>
          <w:szCs w:val="28"/>
          <w:lang w:eastAsia="ru-RU"/>
        </w:rPr>
      </w:pPr>
    </w:p>
    <w:p w:rsidR="00021C6C" w:rsidRPr="00021C6C" w:rsidRDefault="000D3DC8" w:rsidP="00021C6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3.</w:t>
      </w:r>
      <w:r w:rsidR="00021C6C">
        <w:rPr>
          <w:rFonts w:ascii="Times New Roman" w:eastAsia="Times New Roman" w:hAnsi="Times New Roman"/>
          <w:bCs/>
          <w:sz w:val="28"/>
          <w:szCs w:val="28"/>
          <w:lang w:eastAsia="ru-RU"/>
        </w:rPr>
        <w:t>9</w:t>
      </w:r>
      <w:r w:rsidRPr="000D3DC8">
        <w:rPr>
          <w:rFonts w:ascii="Times New Roman" w:eastAsia="Times New Roman" w:hAnsi="Times New Roman"/>
          <w:bCs/>
          <w:sz w:val="28"/>
          <w:szCs w:val="28"/>
          <w:lang w:eastAsia="ru-RU"/>
        </w:rPr>
        <w:t xml:space="preserve">.1. </w:t>
      </w:r>
      <w:r w:rsidR="00021C6C" w:rsidRPr="00021C6C">
        <w:rPr>
          <w:rFonts w:ascii="Times New Roman" w:eastAsia="Times New Roman" w:hAnsi="Times New Roman"/>
          <w:bCs/>
          <w:sz w:val="28"/>
          <w:szCs w:val="28"/>
          <w:lang w:eastAsia="ru-RU"/>
        </w:rPr>
        <w:t xml:space="preserve">Основанием для начала административной процедуры по прекращению предоставления государственной услуги </w:t>
      </w:r>
      <w:r w:rsidR="00021C6C" w:rsidRPr="00021C6C">
        <w:rPr>
          <w:rFonts w:ascii="Times New Roman" w:eastAsia="Times New Roman" w:hAnsi="Times New Roman"/>
          <w:bCs/>
          <w:iCs/>
          <w:sz w:val="28"/>
          <w:szCs w:val="28"/>
          <w:lang w:eastAsia="ru-RU"/>
        </w:rPr>
        <w:t>являются:</w:t>
      </w:r>
    </w:p>
    <w:p w:rsidR="00021C6C" w:rsidRPr="00021C6C" w:rsidRDefault="00021C6C" w:rsidP="00021C6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21C6C">
        <w:rPr>
          <w:rFonts w:ascii="Times New Roman" w:eastAsia="Times New Roman" w:hAnsi="Times New Roman"/>
          <w:bCs/>
          <w:iCs/>
          <w:sz w:val="28"/>
          <w:szCs w:val="28"/>
          <w:lang w:eastAsia="ru-RU"/>
        </w:rPr>
        <w:t>- утрата гражданином права на ежемесячную выплату (убытие на другое место жительства и пр.);</w:t>
      </w:r>
    </w:p>
    <w:p w:rsidR="00021C6C" w:rsidRPr="00021C6C" w:rsidRDefault="00021C6C" w:rsidP="00021C6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21C6C">
        <w:rPr>
          <w:rFonts w:ascii="Times New Roman" w:eastAsia="Times New Roman" w:hAnsi="Times New Roman"/>
          <w:bCs/>
          <w:iCs/>
          <w:sz w:val="28"/>
          <w:szCs w:val="28"/>
          <w:lang w:eastAsia="ru-RU"/>
        </w:rPr>
        <w:t>- лишение гражданина родительских прав (ограничение в родительских правах);</w:t>
      </w:r>
    </w:p>
    <w:p w:rsidR="00021C6C" w:rsidRPr="00021C6C" w:rsidRDefault="00021C6C" w:rsidP="00021C6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21C6C">
        <w:rPr>
          <w:rFonts w:ascii="Times New Roman" w:eastAsia="Times New Roman" w:hAnsi="Times New Roman"/>
          <w:bCs/>
          <w:iCs/>
          <w:sz w:val="28"/>
          <w:szCs w:val="28"/>
          <w:lang w:eastAsia="ru-RU"/>
        </w:rPr>
        <w:lastRenderedPageBreak/>
        <w:t xml:space="preserve">- </w:t>
      </w:r>
      <w:r w:rsidRPr="00021C6C">
        <w:rPr>
          <w:rFonts w:ascii="Times New Roman" w:eastAsia="Times New Roman" w:hAnsi="Times New Roman"/>
          <w:bCs/>
          <w:sz w:val="28"/>
          <w:szCs w:val="28"/>
          <w:lang w:eastAsia="ru-RU"/>
        </w:rPr>
        <w:t>помещение ребенка, в отношении которого назначена ежемесячная выплата на полное государственное обеспечение или в организации социального обслуживания;</w:t>
      </w:r>
    </w:p>
    <w:p w:rsidR="00021C6C" w:rsidRPr="00021C6C" w:rsidRDefault="00021C6C" w:rsidP="00021C6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21C6C">
        <w:rPr>
          <w:rFonts w:ascii="Times New Roman" w:eastAsia="Times New Roman" w:hAnsi="Times New Roman"/>
          <w:bCs/>
          <w:iCs/>
          <w:sz w:val="28"/>
          <w:szCs w:val="28"/>
          <w:lang w:eastAsia="ru-RU"/>
        </w:rPr>
        <w:t>- смерть ребенка, на которого была назначена ежемесячная выплата.</w:t>
      </w:r>
    </w:p>
    <w:p w:rsidR="00021C6C" w:rsidRPr="00021C6C" w:rsidRDefault="00021C6C" w:rsidP="00021C6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21C6C">
        <w:rPr>
          <w:rFonts w:ascii="Times New Roman" w:eastAsia="Times New Roman" w:hAnsi="Times New Roman"/>
          <w:bCs/>
          <w:iCs/>
          <w:sz w:val="28"/>
          <w:szCs w:val="28"/>
          <w:lang w:eastAsia="ru-RU"/>
        </w:rPr>
        <w:t>- достижение ребенком возраста восьми лет.</w:t>
      </w:r>
    </w:p>
    <w:p w:rsidR="000D3DC8" w:rsidRPr="000D3DC8" w:rsidRDefault="000D3DC8" w:rsidP="00021C6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Должностное лицо, ответственное за выполнение административной процедуры, определяется приказом руководителя управления социальной защиты населения или должностным регламентом, инструкцией (далее - специалист).</w:t>
      </w:r>
    </w:p>
    <w:p w:rsidR="00021C6C" w:rsidRPr="00021C6C" w:rsidRDefault="00764A45" w:rsidP="00021C6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00021C6C">
        <w:rPr>
          <w:rFonts w:ascii="Times New Roman" w:eastAsia="Times New Roman" w:hAnsi="Times New Roman"/>
          <w:bCs/>
          <w:sz w:val="28"/>
          <w:szCs w:val="28"/>
          <w:lang w:eastAsia="ru-RU"/>
        </w:rPr>
        <w:t>9</w:t>
      </w:r>
      <w:r w:rsidR="000D3DC8" w:rsidRPr="000D3DC8">
        <w:rPr>
          <w:rFonts w:ascii="Times New Roman" w:eastAsia="Times New Roman" w:hAnsi="Times New Roman"/>
          <w:bCs/>
          <w:sz w:val="28"/>
          <w:szCs w:val="28"/>
          <w:lang w:eastAsia="ru-RU"/>
        </w:rPr>
        <w:t xml:space="preserve">.2. </w:t>
      </w:r>
      <w:r w:rsidR="00021C6C" w:rsidRPr="00021C6C">
        <w:rPr>
          <w:rFonts w:ascii="Times New Roman" w:eastAsia="Times New Roman" w:hAnsi="Times New Roman"/>
          <w:bCs/>
          <w:sz w:val="28"/>
          <w:szCs w:val="28"/>
          <w:lang w:eastAsia="ru-RU"/>
        </w:rPr>
        <w:t xml:space="preserve">Специалист, в случае наступления событий, указанных в </w:t>
      </w:r>
      <w:r w:rsidR="00397D44">
        <w:rPr>
          <w:rFonts w:ascii="Times New Roman" w:eastAsia="Times New Roman" w:hAnsi="Times New Roman"/>
          <w:bCs/>
          <w:sz w:val="28"/>
          <w:szCs w:val="28"/>
          <w:lang w:eastAsia="ru-RU"/>
        </w:rPr>
        <w:t xml:space="preserve">                  </w:t>
      </w:r>
      <w:r w:rsidR="00021C6C" w:rsidRPr="00021C6C">
        <w:rPr>
          <w:rFonts w:ascii="Times New Roman" w:eastAsia="Times New Roman" w:hAnsi="Times New Roman"/>
          <w:bCs/>
          <w:sz w:val="28"/>
          <w:szCs w:val="28"/>
          <w:lang w:eastAsia="ru-RU"/>
        </w:rPr>
        <w:t xml:space="preserve">п. </w:t>
      </w:r>
      <w:r w:rsidR="00021C6C">
        <w:rPr>
          <w:rFonts w:ascii="Times New Roman" w:eastAsia="Times New Roman" w:hAnsi="Times New Roman"/>
          <w:bCs/>
          <w:sz w:val="28"/>
          <w:szCs w:val="28"/>
          <w:lang w:eastAsia="ru-RU"/>
        </w:rPr>
        <w:t>3.</w:t>
      </w:r>
      <w:r w:rsidR="00AD178B">
        <w:rPr>
          <w:rFonts w:ascii="Times New Roman" w:eastAsia="Times New Roman" w:hAnsi="Times New Roman"/>
          <w:bCs/>
          <w:sz w:val="28"/>
          <w:szCs w:val="28"/>
          <w:lang w:eastAsia="ru-RU"/>
        </w:rPr>
        <w:t>9</w:t>
      </w:r>
      <w:r w:rsidR="00021C6C">
        <w:rPr>
          <w:rFonts w:ascii="Times New Roman" w:eastAsia="Times New Roman" w:hAnsi="Times New Roman"/>
          <w:bCs/>
          <w:sz w:val="28"/>
          <w:szCs w:val="28"/>
          <w:lang w:eastAsia="ru-RU"/>
        </w:rPr>
        <w:t>.</w:t>
      </w:r>
      <w:r w:rsidR="00AD178B">
        <w:rPr>
          <w:rFonts w:ascii="Times New Roman" w:eastAsia="Times New Roman" w:hAnsi="Times New Roman"/>
          <w:bCs/>
          <w:sz w:val="28"/>
          <w:szCs w:val="28"/>
          <w:lang w:eastAsia="ru-RU"/>
        </w:rPr>
        <w:t>1</w:t>
      </w:r>
      <w:r w:rsidR="00021C6C">
        <w:rPr>
          <w:rFonts w:ascii="Times New Roman" w:eastAsia="Times New Roman" w:hAnsi="Times New Roman"/>
          <w:bCs/>
          <w:sz w:val="28"/>
          <w:szCs w:val="28"/>
          <w:lang w:eastAsia="ru-RU"/>
        </w:rPr>
        <w:t>. настоящего</w:t>
      </w:r>
      <w:r w:rsidR="00021C6C" w:rsidRPr="00021C6C">
        <w:rPr>
          <w:rFonts w:ascii="Times New Roman" w:eastAsia="Times New Roman" w:hAnsi="Times New Roman"/>
          <w:bCs/>
          <w:sz w:val="28"/>
          <w:szCs w:val="28"/>
          <w:lang w:eastAsia="ru-RU"/>
        </w:rPr>
        <w:t xml:space="preserve"> Регламента, готовит проект решения о прекращении предоставления государственной услуги (Приложение № 8) с указанием причины прекращения предоставления государственной услуги, визирует проект решения о прекращении предоставления государственной услуги и передает его лицу, принимающему решение о назначении ежемесячной выплаты.</w:t>
      </w:r>
    </w:p>
    <w:p w:rsidR="00021C6C" w:rsidRPr="00021C6C" w:rsidRDefault="00021C6C" w:rsidP="00021C6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21C6C">
        <w:rPr>
          <w:rFonts w:ascii="Times New Roman" w:eastAsia="Times New Roman" w:hAnsi="Times New Roman"/>
          <w:bCs/>
          <w:sz w:val="28"/>
          <w:szCs w:val="28"/>
          <w:lang w:eastAsia="ru-RU"/>
        </w:rPr>
        <w:t>Лицо, принимающее решение о прекращении предоставления государственной услуги, утверждает проект решения о прекращении предоставления государственной услуги и передает его специалисту.</w:t>
      </w:r>
    </w:p>
    <w:p w:rsidR="00021C6C" w:rsidRPr="00021C6C" w:rsidRDefault="00021C6C" w:rsidP="00021C6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21C6C">
        <w:rPr>
          <w:rFonts w:ascii="Times New Roman" w:eastAsia="Times New Roman" w:hAnsi="Times New Roman"/>
          <w:bCs/>
          <w:sz w:val="28"/>
          <w:szCs w:val="28"/>
          <w:lang w:eastAsia="ru-RU"/>
        </w:rPr>
        <w:t>Специалист:</w:t>
      </w:r>
    </w:p>
    <w:p w:rsidR="00021C6C" w:rsidRPr="00021C6C" w:rsidRDefault="00021C6C" w:rsidP="00021C6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21C6C">
        <w:rPr>
          <w:rFonts w:ascii="Times New Roman" w:eastAsia="Times New Roman" w:hAnsi="Times New Roman"/>
          <w:bCs/>
          <w:sz w:val="28"/>
          <w:szCs w:val="28"/>
          <w:lang w:eastAsia="ru-RU"/>
        </w:rPr>
        <w:t>- корректирует базу данных получателей ежемесячной выплаты исходя из данных, полученных в соответствии с п.</w:t>
      </w:r>
      <w:r>
        <w:rPr>
          <w:rFonts w:ascii="Times New Roman" w:eastAsia="Times New Roman" w:hAnsi="Times New Roman"/>
          <w:bCs/>
          <w:sz w:val="28"/>
          <w:szCs w:val="28"/>
          <w:lang w:eastAsia="ru-RU"/>
        </w:rPr>
        <w:t>3.9.1.</w:t>
      </w:r>
      <w:r w:rsidRPr="00021C6C">
        <w:rPr>
          <w:rFonts w:ascii="Times New Roman" w:eastAsia="Times New Roman" w:hAnsi="Times New Roman"/>
          <w:bCs/>
          <w:sz w:val="28"/>
          <w:szCs w:val="28"/>
          <w:lang w:eastAsia="ru-RU"/>
        </w:rPr>
        <w:t xml:space="preserve"> настоящего Регламента: заходит в персональную карточку учета заявителя (ПКУ) и выполняет операции по прекращению ежемесячной выплаты, делает пометку о прекращении в персональном деле получателя;</w:t>
      </w:r>
    </w:p>
    <w:p w:rsidR="00021C6C" w:rsidRPr="00021C6C" w:rsidRDefault="00021C6C" w:rsidP="00021C6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21C6C">
        <w:rPr>
          <w:rFonts w:ascii="Times New Roman" w:eastAsia="Times New Roman" w:hAnsi="Times New Roman"/>
          <w:bCs/>
          <w:sz w:val="28"/>
          <w:szCs w:val="28"/>
          <w:lang w:eastAsia="ru-RU"/>
        </w:rPr>
        <w:t>- подшивает в персональное дело решение о прекращении предоставления государственной услуги и копию документа (сведений), на основании которого прекращено предоставление государственной услуги;</w:t>
      </w:r>
    </w:p>
    <w:p w:rsidR="00021C6C" w:rsidRPr="00021C6C" w:rsidRDefault="00021C6C" w:rsidP="00021C6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21C6C">
        <w:rPr>
          <w:rFonts w:ascii="Times New Roman" w:eastAsia="Times New Roman" w:hAnsi="Times New Roman"/>
          <w:bCs/>
          <w:sz w:val="28"/>
          <w:szCs w:val="28"/>
          <w:lang w:eastAsia="ru-RU"/>
        </w:rPr>
        <w:t>- подготавливает извещение о прекращении ежемесячной выплаты с указанием срока прекращения и причины прекращения предоставления государственной услуги.</w:t>
      </w:r>
    </w:p>
    <w:p w:rsidR="00021C6C" w:rsidRPr="00021C6C" w:rsidRDefault="00021C6C" w:rsidP="00021C6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21C6C">
        <w:rPr>
          <w:rFonts w:ascii="Times New Roman" w:eastAsia="Times New Roman" w:hAnsi="Times New Roman"/>
          <w:bCs/>
          <w:sz w:val="28"/>
          <w:szCs w:val="28"/>
          <w:lang w:eastAsia="ru-RU"/>
        </w:rPr>
        <w:t>В том случае, если основанием для прекращения является смерть получателя или его переезд на постоянное место жительства в другой район (город), уведомление о прекращении ежемесячной выплаты не направляется.</w:t>
      </w:r>
    </w:p>
    <w:p w:rsidR="000D3DC8" w:rsidRPr="000D3DC8" w:rsidRDefault="000D3DC8"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3.</w:t>
      </w:r>
      <w:r w:rsidR="00021C6C">
        <w:rPr>
          <w:rFonts w:ascii="Times New Roman" w:eastAsia="Times New Roman" w:hAnsi="Times New Roman"/>
          <w:bCs/>
          <w:sz w:val="28"/>
          <w:szCs w:val="28"/>
          <w:lang w:eastAsia="ru-RU"/>
        </w:rPr>
        <w:t>9</w:t>
      </w:r>
      <w:r w:rsidRPr="000D3DC8">
        <w:rPr>
          <w:rFonts w:ascii="Times New Roman" w:eastAsia="Times New Roman" w:hAnsi="Times New Roman"/>
          <w:bCs/>
          <w:sz w:val="28"/>
          <w:szCs w:val="28"/>
          <w:lang w:eastAsia="ru-RU"/>
        </w:rPr>
        <w:t>.</w:t>
      </w:r>
      <w:r w:rsidR="00021C6C">
        <w:rPr>
          <w:rFonts w:ascii="Times New Roman" w:eastAsia="Times New Roman" w:hAnsi="Times New Roman"/>
          <w:bCs/>
          <w:sz w:val="28"/>
          <w:szCs w:val="28"/>
          <w:lang w:eastAsia="ru-RU"/>
        </w:rPr>
        <w:t>3</w:t>
      </w:r>
      <w:r w:rsidRPr="000D3DC8">
        <w:rPr>
          <w:rFonts w:ascii="Times New Roman" w:eastAsia="Times New Roman" w:hAnsi="Times New Roman"/>
          <w:bCs/>
          <w:sz w:val="28"/>
          <w:szCs w:val="28"/>
          <w:lang w:eastAsia="ru-RU"/>
        </w:rPr>
        <w:t xml:space="preserve">. Максимальный срок выполнения административной процедуры - </w:t>
      </w:r>
      <w:r w:rsidR="00F23E64">
        <w:rPr>
          <w:rFonts w:ascii="Times New Roman" w:eastAsia="Times New Roman" w:hAnsi="Times New Roman"/>
          <w:bCs/>
          <w:sz w:val="28"/>
          <w:szCs w:val="28"/>
          <w:lang w:eastAsia="ru-RU"/>
        </w:rPr>
        <w:t xml:space="preserve">   </w:t>
      </w:r>
      <w:r w:rsidR="00021C6C">
        <w:rPr>
          <w:rFonts w:ascii="Times New Roman" w:eastAsia="Times New Roman" w:hAnsi="Times New Roman"/>
          <w:bCs/>
          <w:sz w:val="28"/>
          <w:szCs w:val="28"/>
          <w:lang w:eastAsia="ru-RU"/>
        </w:rPr>
        <w:t>3</w:t>
      </w:r>
      <w:r w:rsidRPr="000D3DC8">
        <w:rPr>
          <w:rFonts w:ascii="Times New Roman" w:eastAsia="Times New Roman" w:hAnsi="Times New Roman"/>
          <w:bCs/>
          <w:sz w:val="28"/>
          <w:szCs w:val="28"/>
          <w:lang w:eastAsia="ru-RU"/>
        </w:rPr>
        <w:t xml:space="preserve"> </w:t>
      </w:r>
      <w:r w:rsidR="00021C6C">
        <w:rPr>
          <w:rFonts w:ascii="Times New Roman" w:eastAsia="Times New Roman" w:hAnsi="Times New Roman"/>
          <w:bCs/>
          <w:sz w:val="28"/>
          <w:szCs w:val="28"/>
          <w:lang w:eastAsia="ru-RU"/>
        </w:rPr>
        <w:t>рабочих дня</w:t>
      </w:r>
      <w:r w:rsidRPr="000D3DC8">
        <w:rPr>
          <w:rFonts w:ascii="Times New Roman" w:eastAsia="Times New Roman" w:hAnsi="Times New Roman"/>
          <w:bCs/>
          <w:sz w:val="28"/>
          <w:szCs w:val="28"/>
          <w:lang w:eastAsia="ru-RU"/>
        </w:rPr>
        <w:t xml:space="preserve">. </w:t>
      </w:r>
    </w:p>
    <w:p w:rsidR="00021C6C" w:rsidRDefault="000D3DC8"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3.</w:t>
      </w:r>
      <w:r w:rsidR="00021C6C">
        <w:rPr>
          <w:rFonts w:ascii="Times New Roman" w:eastAsia="Times New Roman" w:hAnsi="Times New Roman"/>
          <w:bCs/>
          <w:sz w:val="28"/>
          <w:szCs w:val="28"/>
          <w:lang w:eastAsia="ru-RU"/>
        </w:rPr>
        <w:t>9</w:t>
      </w:r>
      <w:r w:rsidRPr="000D3DC8">
        <w:rPr>
          <w:rFonts w:ascii="Times New Roman" w:eastAsia="Times New Roman" w:hAnsi="Times New Roman"/>
          <w:bCs/>
          <w:sz w:val="28"/>
          <w:szCs w:val="28"/>
          <w:lang w:eastAsia="ru-RU"/>
        </w:rPr>
        <w:t>.</w:t>
      </w:r>
      <w:r w:rsidR="00021C6C">
        <w:rPr>
          <w:rFonts w:ascii="Times New Roman" w:eastAsia="Times New Roman" w:hAnsi="Times New Roman"/>
          <w:bCs/>
          <w:sz w:val="28"/>
          <w:szCs w:val="28"/>
          <w:lang w:eastAsia="ru-RU"/>
        </w:rPr>
        <w:t>4</w:t>
      </w:r>
      <w:r w:rsidRPr="000D3DC8">
        <w:rPr>
          <w:rFonts w:ascii="Times New Roman" w:eastAsia="Times New Roman" w:hAnsi="Times New Roman"/>
          <w:bCs/>
          <w:sz w:val="28"/>
          <w:szCs w:val="28"/>
          <w:lang w:eastAsia="ru-RU"/>
        </w:rPr>
        <w:t xml:space="preserve">. Критерий принятия решения: </w:t>
      </w:r>
    </w:p>
    <w:p w:rsidR="00021C6C" w:rsidRPr="00021C6C" w:rsidRDefault="00021C6C" w:rsidP="00021C6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21C6C">
        <w:rPr>
          <w:rFonts w:ascii="Times New Roman" w:eastAsia="Times New Roman" w:hAnsi="Times New Roman"/>
          <w:bCs/>
          <w:iCs/>
          <w:sz w:val="28"/>
          <w:szCs w:val="28"/>
          <w:lang w:eastAsia="ru-RU"/>
        </w:rPr>
        <w:t>- утрата гражданином права на ежемесячную выплату (убытие на другое место жительства и пр.);</w:t>
      </w:r>
    </w:p>
    <w:p w:rsidR="00021C6C" w:rsidRPr="00021C6C" w:rsidRDefault="00021C6C" w:rsidP="00021C6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21C6C">
        <w:rPr>
          <w:rFonts w:ascii="Times New Roman" w:eastAsia="Times New Roman" w:hAnsi="Times New Roman"/>
          <w:bCs/>
          <w:iCs/>
          <w:sz w:val="28"/>
          <w:szCs w:val="28"/>
          <w:lang w:eastAsia="ru-RU"/>
        </w:rPr>
        <w:t>- лишение гражданина родительских прав (ограничение в родительских правах);</w:t>
      </w:r>
    </w:p>
    <w:p w:rsidR="00021C6C" w:rsidRPr="00021C6C" w:rsidRDefault="00021C6C" w:rsidP="00021C6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21C6C">
        <w:rPr>
          <w:rFonts w:ascii="Times New Roman" w:eastAsia="Times New Roman" w:hAnsi="Times New Roman"/>
          <w:bCs/>
          <w:iCs/>
          <w:sz w:val="28"/>
          <w:szCs w:val="28"/>
          <w:lang w:eastAsia="ru-RU"/>
        </w:rPr>
        <w:t>-</w:t>
      </w:r>
      <w:r w:rsidRPr="00021C6C">
        <w:rPr>
          <w:rFonts w:ascii="Times New Roman" w:eastAsia="Times New Roman" w:hAnsi="Times New Roman"/>
          <w:bCs/>
          <w:sz w:val="28"/>
          <w:szCs w:val="28"/>
          <w:lang w:eastAsia="ru-RU"/>
        </w:rPr>
        <w:t xml:space="preserve"> помещение ребенка, в отношении которого назначена ежемесячная выплата на полное государственное обеспечение или в организации социального обслуживания;</w:t>
      </w:r>
    </w:p>
    <w:p w:rsidR="00021C6C" w:rsidRPr="00021C6C" w:rsidRDefault="00021C6C" w:rsidP="00021C6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21C6C">
        <w:rPr>
          <w:rFonts w:ascii="Times New Roman" w:eastAsia="Times New Roman" w:hAnsi="Times New Roman"/>
          <w:bCs/>
          <w:iCs/>
          <w:sz w:val="28"/>
          <w:szCs w:val="28"/>
          <w:lang w:eastAsia="ru-RU"/>
        </w:rPr>
        <w:t>- смерть ребенка, на которого была назначена ежемесячная выплата.</w:t>
      </w:r>
    </w:p>
    <w:p w:rsidR="00021C6C" w:rsidRPr="00021C6C" w:rsidRDefault="00021C6C" w:rsidP="00021C6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21C6C">
        <w:rPr>
          <w:rFonts w:ascii="Times New Roman" w:eastAsia="Times New Roman" w:hAnsi="Times New Roman"/>
          <w:bCs/>
          <w:iCs/>
          <w:sz w:val="28"/>
          <w:szCs w:val="28"/>
          <w:lang w:eastAsia="ru-RU"/>
        </w:rPr>
        <w:lastRenderedPageBreak/>
        <w:t>- достижение ребенком возраста восьми лет.</w:t>
      </w:r>
    </w:p>
    <w:p w:rsidR="00021C6C" w:rsidRPr="00021C6C" w:rsidRDefault="000D3DC8" w:rsidP="00021C6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3.</w:t>
      </w:r>
      <w:r w:rsidR="00021C6C">
        <w:rPr>
          <w:rFonts w:ascii="Times New Roman" w:eastAsia="Times New Roman" w:hAnsi="Times New Roman"/>
          <w:bCs/>
          <w:sz w:val="28"/>
          <w:szCs w:val="28"/>
          <w:lang w:eastAsia="ru-RU"/>
        </w:rPr>
        <w:t>9</w:t>
      </w:r>
      <w:r w:rsidRPr="000D3DC8">
        <w:rPr>
          <w:rFonts w:ascii="Times New Roman" w:eastAsia="Times New Roman" w:hAnsi="Times New Roman"/>
          <w:bCs/>
          <w:sz w:val="28"/>
          <w:szCs w:val="28"/>
          <w:lang w:eastAsia="ru-RU"/>
        </w:rPr>
        <w:t>.</w:t>
      </w:r>
      <w:r w:rsidR="00021C6C">
        <w:rPr>
          <w:rFonts w:ascii="Times New Roman" w:eastAsia="Times New Roman" w:hAnsi="Times New Roman"/>
          <w:bCs/>
          <w:sz w:val="28"/>
          <w:szCs w:val="28"/>
          <w:lang w:eastAsia="ru-RU"/>
        </w:rPr>
        <w:t>5</w:t>
      </w:r>
      <w:r w:rsidRPr="000D3DC8">
        <w:rPr>
          <w:rFonts w:ascii="Times New Roman" w:eastAsia="Times New Roman" w:hAnsi="Times New Roman"/>
          <w:bCs/>
          <w:sz w:val="28"/>
          <w:szCs w:val="28"/>
          <w:lang w:eastAsia="ru-RU"/>
        </w:rPr>
        <w:t xml:space="preserve">. Результат административной процедуры: </w:t>
      </w:r>
      <w:r w:rsidR="00021C6C" w:rsidRPr="00021C6C">
        <w:rPr>
          <w:rFonts w:ascii="Times New Roman" w:eastAsia="Times New Roman" w:hAnsi="Times New Roman"/>
          <w:bCs/>
          <w:sz w:val="28"/>
          <w:szCs w:val="28"/>
          <w:lang w:eastAsia="ru-RU"/>
        </w:rPr>
        <w:t>принятие решения о прекращении предоставления государственной услуги.</w:t>
      </w:r>
    </w:p>
    <w:p w:rsidR="000D3DC8" w:rsidRPr="000D3DC8" w:rsidRDefault="000D3DC8" w:rsidP="00021C6C">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3.</w:t>
      </w:r>
      <w:r w:rsidR="00021C6C">
        <w:rPr>
          <w:rFonts w:ascii="Times New Roman" w:eastAsia="Times New Roman" w:hAnsi="Times New Roman"/>
          <w:bCs/>
          <w:sz w:val="28"/>
          <w:szCs w:val="28"/>
          <w:lang w:eastAsia="ru-RU"/>
        </w:rPr>
        <w:t>9</w:t>
      </w:r>
      <w:r w:rsidRPr="000D3DC8">
        <w:rPr>
          <w:rFonts w:ascii="Times New Roman" w:eastAsia="Times New Roman" w:hAnsi="Times New Roman"/>
          <w:bCs/>
          <w:sz w:val="28"/>
          <w:szCs w:val="28"/>
          <w:lang w:eastAsia="ru-RU"/>
        </w:rPr>
        <w:t>.</w:t>
      </w:r>
      <w:r w:rsidR="00021C6C">
        <w:rPr>
          <w:rFonts w:ascii="Times New Roman" w:eastAsia="Times New Roman" w:hAnsi="Times New Roman"/>
          <w:bCs/>
          <w:sz w:val="28"/>
          <w:szCs w:val="28"/>
          <w:lang w:eastAsia="ru-RU"/>
        </w:rPr>
        <w:t>6</w:t>
      </w:r>
      <w:r w:rsidRPr="000D3DC8">
        <w:rPr>
          <w:rFonts w:ascii="Times New Roman" w:eastAsia="Times New Roman" w:hAnsi="Times New Roman"/>
          <w:bCs/>
          <w:sz w:val="28"/>
          <w:szCs w:val="28"/>
          <w:lang w:eastAsia="ru-RU"/>
        </w:rPr>
        <w:t xml:space="preserve">. </w:t>
      </w:r>
      <w:r w:rsidR="006D7214">
        <w:rPr>
          <w:rFonts w:ascii="Times New Roman" w:eastAsia="Times New Roman" w:hAnsi="Times New Roman"/>
          <w:bCs/>
          <w:sz w:val="28"/>
          <w:szCs w:val="28"/>
          <w:lang w:eastAsia="ru-RU"/>
        </w:rPr>
        <w:t xml:space="preserve"> </w:t>
      </w:r>
      <w:r w:rsidRPr="000D3DC8">
        <w:rPr>
          <w:rFonts w:ascii="Times New Roman" w:eastAsia="Times New Roman" w:hAnsi="Times New Roman"/>
          <w:bCs/>
          <w:sz w:val="28"/>
          <w:szCs w:val="28"/>
          <w:lang w:eastAsia="ru-RU"/>
        </w:rPr>
        <w:t>Способ фиксации результата</w:t>
      </w:r>
      <w:r w:rsidR="00021C6C">
        <w:rPr>
          <w:rFonts w:ascii="Times New Roman" w:eastAsia="Times New Roman" w:hAnsi="Times New Roman"/>
          <w:bCs/>
          <w:sz w:val="28"/>
          <w:szCs w:val="28"/>
          <w:lang w:eastAsia="ru-RU"/>
        </w:rPr>
        <w:t>:</w:t>
      </w:r>
      <w:r w:rsidRPr="000D3DC8">
        <w:rPr>
          <w:rFonts w:ascii="Times New Roman" w:eastAsia="Times New Roman" w:hAnsi="Times New Roman"/>
          <w:bCs/>
          <w:sz w:val="28"/>
          <w:szCs w:val="28"/>
          <w:lang w:eastAsia="ru-RU"/>
        </w:rPr>
        <w:t xml:space="preserve"> </w:t>
      </w:r>
      <w:r w:rsidR="006D7214" w:rsidRPr="006D7214">
        <w:rPr>
          <w:rFonts w:ascii="Times New Roman" w:eastAsia="Times New Roman" w:hAnsi="Times New Roman"/>
          <w:bCs/>
          <w:sz w:val="28"/>
          <w:szCs w:val="28"/>
          <w:lang w:eastAsia="ru-RU"/>
        </w:rPr>
        <w:t>приобщение решения о прекращении предоставления государственной услуги в персональное дело.</w:t>
      </w:r>
    </w:p>
    <w:p w:rsidR="00FC6B53" w:rsidRDefault="00FC6B53" w:rsidP="000D3DC8">
      <w:pPr>
        <w:shd w:val="clear" w:color="auto" w:fill="FFFFFF"/>
        <w:tabs>
          <w:tab w:val="left" w:pos="1134"/>
        </w:tabs>
        <w:spacing w:after="0"/>
        <w:contextualSpacing/>
        <w:jc w:val="center"/>
        <w:textAlignment w:val="baseline"/>
        <w:rPr>
          <w:rFonts w:ascii="Times New Roman" w:eastAsia="Times New Roman" w:hAnsi="Times New Roman"/>
          <w:b/>
          <w:color w:val="000000"/>
          <w:spacing w:val="2"/>
          <w:sz w:val="28"/>
          <w:szCs w:val="28"/>
          <w:lang w:eastAsia="ru-RU"/>
        </w:rPr>
      </w:pPr>
    </w:p>
    <w:p w:rsidR="00FC6B53" w:rsidRPr="00D40622" w:rsidRDefault="00FC6B53" w:rsidP="00D40622">
      <w:pPr>
        <w:shd w:val="clear" w:color="auto" w:fill="FFFFFF"/>
        <w:tabs>
          <w:tab w:val="left" w:pos="1440"/>
        </w:tabs>
        <w:spacing w:after="0" w:line="240" w:lineRule="auto"/>
        <w:ind w:firstLine="709"/>
        <w:jc w:val="center"/>
        <w:rPr>
          <w:rFonts w:ascii="Times New Roman" w:hAnsi="Times New Roman"/>
          <w:b/>
          <w:bCs/>
          <w:sz w:val="28"/>
          <w:szCs w:val="28"/>
        </w:rPr>
      </w:pPr>
      <w:r w:rsidRPr="00D40622">
        <w:rPr>
          <w:rFonts w:ascii="Times New Roman" w:hAnsi="Times New Roman"/>
          <w:b/>
          <w:bCs/>
          <w:sz w:val="28"/>
          <w:szCs w:val="28"/>
        </w:rPr>
        <w:t>4. Особенности выполнения административных</w:t>
      </w:r>
    </w:p>
    <w:p w:rsidR="00FC6B53" w:rsidRPr="00D40622" w:rsidRDefault="00FC6B53" w:rsidP="00D40622">
      <w:pPr>
        <w:shd w:val="clear" w:color="auto" w:fill="FFFFFF"/>
        <w:tabs>
          <w:tab w:val="left" w:pos="1440"/>
        </w:tabs>
        <w:spacing w:after="0" w:line="240" w:lineRule="auto"/>
        <w:ind w:firstLine="709"/>
        <w:jc w:val="center"/>
        <w:rPr>
          <w:rFonts w:ascii="Times New Roman" w:hAnsi="Times New Roman"/>
          <w:b/>
          <w:bCs/>
          <w:sz w:val="28"/>
          <w:szCs w:val="28"/>
        </w:rPr>
      </w:pPr>
      <w:r w:rsidRPr="00D40622">
        <w:rPr>
          <w:rFonts w:ascii="Times New Roman" w:hAnsi="Times New Roman"/>
          <w:b/>
          <w:bCs/>
          <w:sz w:val="28"/>
          <w:szCs w:val="28"/>
        </w:rPr>
        <w:t>процедур (действий) в многофункциональных центрах предоставления государственных и муниципальных услуг</w:t>
      </w:r>
    </w:p>
    <w:p w:rsidR="00726DFA" w:rsidRPr="00D40622" w:rsidRDefault="00726DFA" w:rsidP="00D40622">
      <w:pPr>
        <w:shd w:val="clear" w:color="auto" w:fill="FFFFFF"/>
        <w:tabs>
          <w:tab w:val="left" w:pos="1440"/>
        </w:tabs>
        <w:spacing w:after="0" w:line="240" w:lineRule="auto"/>
        <w:ind w:firstLine="709"/>
        <w:jc w:val="center"/>
        <w:rPr>
          <w:rFonts w:ascii="Times New Roman" w:hAnsi="Times New Roman"/>
          <w:bCs/>
          <w:sz w:val="28"/>
          <w:szCs w:val="28"/>
        </w:rPr>
      </w:pPr>
    </w:p>
    <w:p w:rsidR="00FC6B53" w:rsidRPr="00FC6B53" w:rsidRDefault="00FC6B53" w:rsidP="00FC6B53">
      <w:pPr>
        <w:shd w:val="clear" w:color="auto" w:fill="FFFFFF"/>
        <w:tabs>
          <w:tab w:val="left" w:pos="1440"/>
        </w:tabs>
        <w:spacing w:after="0" w:line="240" w:lineRule="auto"/>
        <w:ind w:firstLine="709"/>
        <w:rPr>
          <w:rFonts w:ascii="Times New Roman" w:hAnsi="Times New Roman"/>
          <w:bCs/>
          <w:sz w:val="28"/>
          <w:szCs w:val="28"/>
        </w:rPr>
      </w:pPr>
      <w:r w:rsidRPr="00FC6B53">
        <w:rPr>
          <w:rFonts w:ascii="Times New Roman" w:hAnsi="Times New Roman"/>
          <w:bCs/>
          <w:sz w:val="28"/>
          <w:szCs w:val="28"/>
        </w:rPr>
        <w:t>4.1. Состав, последовательность и сроки выполнения административных процедур (действий) в МФЦ</w:t>
      </w:r>
    </w:p>
    <w:p w:rsidR="00FC6B53" w:rsidRPr="00FC6B53" w:rsidRDefault="00FC6B53" w:rsidP="00FC6B53">
      <w:pPr>
        <w:shd w:val="clear" w:color="auto" w:fill="FFFFFF"/>
        <w:tabs>
          <w:tab w:val="left" w:pos="1440"/>
        </w:tabs>
        <w:spacing w:after="0" w:line="240" w:lineRule="auto"/>
        <w:ind w:firstLine="709"/>
        <w:jc w:val="both"/>
        <w:rPr>
          <w:rFonts w:ascii="Times New Roman" w:hAnsi="Times New Roman"/>
          <w:bCs/>
          <w:sz w:val="28"/>
          <w:szCs w:val="28"/>
        </w:rPr>
      </w:pPr>
      <w:r w:rsidRPr="00FC6B53">
        <w:rPr>
          <w:rFonts w:ascii="Times New Roman" w:hAnsi="Times New Roman"/>
          <w:bCs/>
          <w:sz w:val="28"/>
          <w:szCs w:val="28"/>
        </w:rPr>
        <w:t>Заявитель вправе обратиться с заявлением о предоставлении государственной услуги в любой МФЦ в пределах территории Белгородской области независимо от его места жительства, места пребывания, места фактического проживания на территории Белгородской области.</w:t>
      </w:r>
    </w:p>
    <w:p w:rsidR="00FC6B53" w:rsidRPr="00FC6B53" w:rsidRDefault="00FC6B53" w:rsidP="00FC6B53">
      <w:pPr>
        <w:shd w:val="clear" w:color="auto" w:fill="FFFFFF"/>
        <w:tabs>
          <w:tab w:val="left" w:pos="1440"/>
        </w:tabs>
        <w:spacing w:after="0" w:line="240" w:lineRule="auto"/>
        <w:ind w:firstLine="709"/>
        <w:jc w:val="both"/>
        <w:rPr>
          <w:rFonts w:ascii="Times New Roman" w:hAnsi="Times New Roman"/>
          <w:bCs/>
          <w:sz w:val="28"/>
          <w:szCs w:val="28"/>
        </w:rPr>
      </w:pPr>
      <w:r w:rsidRPr="00FC6B53">
        <w:rPr>
          <w:rFonts w:ascii="Times New Roman" w:hAnsi="Times New Roman"/>
          <w:bCs/>
          <w:sz w:val="28"/>
          <w:szCs w:val="28"/>
        </w:rPr>
        <w:t xml:space="preserve"> Предоставление государственной услуги в МФЦ включает в себя следующие административные процедуры:</w:t>
      </w:r>
    </w:p>
    <w:p w:rsidR="00FC6B53" w:rsidRPr="00FC6B53" w:rsidRDefault="00FC6B53" w:rsidP="00FC6B53">
      <w:pPr>
        <w:shd w:val="clear" w:color="auto" w:fill="FFFFFF"/>
        <w:tabs>
          <w:tab w:val="left" w:pos="1440"/>
        </w:tabs>
        <w:spacing w:after="0" w:line="240" w:lineRule="auto"/>
        <w:ind w:firstLine="709"/>
        <w:jc w:val="both"/>
        <w:rPr>
          <w:rFonts w:ascii="Times New Roman" w:hAnsi="Times New Roman"/>
          <w:bCs/>
          <w:sz w:val="28"/>
          <w:szCs w:val="28"/>
        </w:rPr>
      </w:pPr>
      <w:r w:rsidRPr="00FC6B53">
        <w:rPr>
          <w:rFonts w:ascii="Times New Roman" w:hAnsi="Times New Roman"/>
          <w:bCs/>
          <w:sz w:val="28"/>
          <w:szCs w:val="28"/>
        </w:rPr>
        <w:t>- информирование заявителей о порядке предоставления государственной услуги;</w:t>
      </w:r>
    </w:p>
    <w:p w:rsidR="00FC6B53" w:rsidRPr="00FC6B53" w:rsidRDefault="00FC6B53" w:rsidP="00FC6B53">
      <w:pPr>
        <w:shd w:val="clear" w:color="auto" w:fill="FFFFFF"/>
        <w:tabs>
          <w:tab w:val="left" w:pos="1440"/>
        </w:tabs>
        <w:spacing w:after="0" w:line="240" w:lineRule="auto"/>
        <w:ind w:firstLine="709"/>
        <w:jc w:val="both"/>
        <w:rPr>
          <w:rFonts w:ascii="Times New Roman" w:hAnsi="Times New Roman"/>
          <w:bCs/>
          <w:sz w:val="28"/>
          <w:szCs w:val="28"/>
        </w:rPr>
      </w:pPr>
      <w:r w:rsidRPr="00FC6B53">
        <w:rPr>
          <w:rFonts w:ascii="Times New Roman" w:hAnsi="Times New Roman"/>
          <w:bCs/>
          <w:sz w:val="28"/>
          <w:szCs w:val="28"/>
        </w:rPr>
        <w:t>- прием и регистрация документов, необходимых для предоставления государственной услуги, в том числе по экстерриториальному принципу.</w:t>
      </w:r>
    </w:p>
    <w:p w:rsidR="00726DFA" w:rsidRDefault="00726DFA" w:rsidP="00726DFA">
      <w:pPr>
        <w:shd w:val="clear" w:color="auto" w:fill="FFFFFF"/>
        <w:tabs>
          <w:tab w:val="left" w:pos="1440"/>
        </w:tabs>
        <w:spacing w:after="0"/>
        <w:ind w:firstLine="709"/>
        <w:jc w:val="both"/>
        <w:rPr>
          <w:rFonts w:ascii="Times New Roman" w:hAnsi="Times New Roman"/>
          <w:bCs/>
          <w:sz w:val="28"/>
          <w:szCs w:val="28"/>
        </w:rPr>
      </w:pPr>
    </w:p>
    <w:p w:rsidR="00FC6B53" w:rsidRDefault="00FC6B53" w:rsidP="00726DFA">
      <w:pPr>
        <w:shd w:val="clear" w:color="auto" w:fill="FFFFFF"/>
        <w:tabs>
          <w:tab w:val="left" w:pos="1440"/>
        </w:tabs>
        <w:spacing w:after="0"/>
        <w:ind w:firstLine="709"/>
        <w:jc w:val="both"/>
        <w:rPr>
          <w:rFonts w:ascii="Times New Roman" w:hAnsi="Times New Roman"/>
          <w:bCs/>
          <w:sz w:val="28"/>
          <w:szCs w:val="28"/>
        </w:rPr>
      </w:pPr>
      <w:r w:rsidRPr="00FC6B53">
        <w:rPr>
          <w:rFonts w:ascii="Times New Roman" w:hAnsi="Times New Roman"/>
          <w:bCs/>
          <w:sz w:val="28"/>
          <w:szCs w:val="28"/>
        </w:rPr>
        <w:t>4.2. Информирование заявителей о порядке предоставления государственной услуги</w:t>
      </w:r>
      <w:r w:rsidR="00726DFA">
        <w:rPr>
          <w:rFonts w:ascii="Times New Roman" w:hAnsi="Times New Roman"/>
          <w:bCs/>
          <w:sz w:val="28"/>
          <w:szCs w:val="28"/>
        </w:rPr>
        <w:t>.</w:t>
      </w:r>
    </w:p>
    <w:p w:rsidR="00726DFA" w:rsidRDefault="00726DFA" w:rsidP="00726DFA">
      <w:pPr>
        <w:shd w:val="clear" w:color="auto" w:fill="FFFFFF"/>
        <w:tabs>
          <w:tab w:val="left" w:pos="1440"/>
        </w:tabs>
        <w:spacing w:after="0"/>
        <w:ind w:firstLine="709"/>
        <w:jc w:val="both"/>
        <w:rPr>
          <w:rFonts w:ascii="Times New Roman" w:hAnsi="Times New Roman"/>
          <w:bCs/>
          <w:sz w:val="28"/>
          <w:szCs w:val="28"/>
        </w:rPr>
      </w:pPr>
    </w:p>
    <w:p w:rsidR="00FC6B53" w:rsidRPr="00726DFA" w:rsidRDefault="00726DFA" w:rsidP="00726DFA">
      <w:pPr>
        <w:shd w:val="clear" w:color="auto" w:fill="FFFFFF"/>
        <w:tabs>
          <w:tab w:val="left" w:pos="1440"/>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4.2.2. </w:t>
      </w:r>
      <w:r w:rsidR="00FC6B53" w:rsidRPr="00726DFA">
        <w:rPr>
          <w:rFonts w:ascii="Times New Roman" w:hAnsi="Times New Roman"/>
          <w:bCs/>
          <w:sz w:val="28"/>
          <w:szCs w:val="28"/>
        </w:rPr>
        <w:t xml:space="preserve">Основанием для начала административной процедуры по информированию заявителя о порядке предоставления государственной услуги является его обращение в МФЦ. </w:t>
      </w:r>
    </w:p>
    <w:p w:rsidR="00FC6B53" w:rsidRPr="00726DFA" w:rsidRDefault="00FC6B53" w:rsidP="00726DFA">
      <w:pPr>
        <w:shd w:val="clear" w:color="auto" w:fill="FFFFFF"/>
        <w:tabs>
          <w:tab w:val="left" w:pos="1440"/>
        </w:tabs>
        <w:spacing w:line="240" w:lineRule="auto"/>
        <w:ind w:firstLine="709"/>
        <w:jc w:val="both"/>
        <w:rPr>
          <w:rFonts w:ascii="Times New Roman" w:hAnsi="Times New Roman"/>
          <w:bCs/>
          <w:sz w:val="28"/>
          <w:szCs w:val="28"/>
        </w:rPr>
      </w:pPr>
      <w:r w:rsidRPr="00726DFA">
        <w:rPr>
          <w:rFonts w:ascii="Times New Roman" w:hAnsi="Times New Roman"/>
          <w:bCs/>
          <w:sz w:val="28"/>
          <w:szCs w:val="28"/>
        </w:rPr>
        <w:t>Должностное лицо, ответственное за выполнение административной процедуры, является специалист МФЦ, осуществляющий информирование заявителя о порядке предоставления государственной услуги, в том числе в соответствии с заключенным соглашением о взаимодействии между органом социальной защиты населения и МФЦ (далее – специалист МФЦ).</w:t>
      </w:r>
    </w:p>
    <w:p w:rsidR="00FC6B53" w:rsidRPr="00726DFA" w:rsidRDefault="00726DFA" w:rsidP="00726DFA">
      <w:pPr>
        <w:spacing w:after="0" w:line="240" w:lineRule="auto"/>
        <w:ind w:firstLine="709"/>
        <w:jc w:val="both"/>
        <w:rPr>
          <w:rFonts w:ascii="Times New Roman" w:hAnsi="Times New Roman"/>
          <w:sz w:val="28"/>
          <w:szCs w:val="28"/>
        </w:rPr>
      </w:pPr>
      <w:r w:rsidRPr="00726DFA">
        <w:rPr>
          <w:rFonts w:ascii="Times New Roman" w:hAnsi="Times New Roman"/>
          <w:sz w:val="28"/>
          <w:szCs w:val="28"/>
        </w:rPr>
        <w:t>4.2.3.</w:t>
      </w:r>
      <w:r w:rsidR="00FC6B53" w:rsidRPr="00726DFA">
        <w:rPr>
          <w:rFonts w:ascii="Times New Roman" w:hAnsi="Times New Roman"/>
          <w:sz w:val="28"/>
          <w:szCs w:val="28"/>
        </w:rPr>
        <w:t xml:space="preserve"> Специалист МФЦ осуществляют консультирование заявителей о порядке предоставления государственной услуги, в том числе по вопросам:</w:t>
      </w:r>
    </w:p>
    <w:p w:rsidR="00FC6B53" w:rsidRPr="00726DFA" w:rsidRDefault="00FC6B53" w:rsidP="00726DFA">
      <w:pPr>
        <w:spacing w:after="0" w:line="240" w:lineRule="auto"/>
        <w:ind w:firstLine="709"/>
        <w:jc w:val="both"/>
        <w:rPr>
          <w:rFonts w:ascii="Times New Roman" w:hAnsi="Times New Roman"/>
          <w:sz w:val="28"/>
          <w:szCs w:val="28"/>
        </w:rPr>
      </w:pPr>
      <w:r w:rsidRPr="00726DFA">
        <w:rPr>
          <w:rFonts w:ascii="Times New Roman" w:hAnsi="Times New Roman"/>
          <w:sz w:val="28"/>
          <w:szCs w:val="28"/>
        </w:rPr>
        <w:t>- категории заявителей, имеющих право обращения за получением услуги;</w:t>
      </w:r>
    </w:p>
    <w:p w:rsidR="00FC6B53" w:rsidRPr="00726DFA" w:rsidRDefault="00FC6B53" w:rsidP="00726DFA">
      <w:pPr>
        <w:spacing w:after="0" w:line="240" w:lineRule="auto"/>
        <w:ind w:firstLine="709"/>
        <w:jc w:val="both"/>
        <w:rPr>
          <w:rFonts w:ascii="Times New Roman" w:hAnsi="Times New Roman"/>
          <w:sz w:val="28"/>
          <w:szCs w:val="28"/>
        </w:rPr>
      </w:pPr>
      <w:r w:rsidRPr="00726DFA">
        <w:rPr>
          <w:rFonts w:ascii="Times New Roman" w:hAnsi="Times New Roman"/>
          <w:sz w:val="28"/>
          <w:szCs w:val="28"/>
        </w:rPr>
        <w:t>- уточнения перечня документов, необходимых при обращении за получением услуги;</w:t>
      </w:r>
    </w:p>
    <w:p w:rsidR="00FC6B53" w:rsidRPr="00726DFA" w:rsidRDefault="00FC6B53" w:rsidP="00726DFA">
      <w:pPr>
        <w:spacing w:after="0" w:line="240" w:lineRule="auto"/>
        <w:ind w:firstLine="709"/>
        <w:jc w:val="both"/>
        <w:rPr>
          <w:rFonts w:ascii="Times New Roman" w:hAnsi="Times New Roman"/>
          <w:sz w:val="28"/>
          <w:szCs w:val="28"/>
        </w:rPr>
      </w:pPr>
      <w:r w:rsidRPr="00726DFA">
        <w:rPr>
          <w:rFonts w:ascii="Times New Roman" w:hAnsi="Times New Roman"/>
          <w:sz w:val="28"/>
          <w:szCs w:val="28"/>
        </w:rPr>
        <w:t>- сроков и процедур предоставления услуги;</w:t>
      </w:r>
    </w:p>
    <w:p w:rsidR="00FC6B53" w:rsidRPr="00726DFA" w:rsidRDefault="00FC6B53" w:rsidP="00726DFA">
      <w:pPr>
        <w:spacing w:after="0" w:line="240" w:lineRule="auto"/>
        <w:ind w:firstLine="709"/>
        <w:jc w:val="both"/>
        <w:rPr>
          <w:rFonts w:ascii="Times New Roman" w:hAnsi="Times New Roman"/>
          <w:sz w:val="28"/>
          <w:szCs w:val="28"/>
        </w:rPr>
      </w:pPr>
      <w:r w:rsidRPr="00726DFA">
        <w:rPr>
          <w:rFonts w:ascii="Times New Roman" w:hAnsi="Times New Roman"/>
          <w:sz w:val="28"/>
          <w:szCs w:val="28"/>
        </w:rPr>
        <w:t>- уточнения контактной информации органа социальной защиты населения, предоставляющего государственную услугу.</w:t>
      </w:r>
    </w:p>
    <w:p w:rsidR="00726DFA" w:rsidRDefault="00726DFA" w:rsidP="00726DFA">
      <w:pPr>
        <w:shd w:val="clear" w:color="auto" w:fill="FFFFFF"/>
        <w:tabs>
          <w:tab w:val="left" w:pos="1440"/>
        </w:tabs>
        <w:spacing w:after="0" w:line="240" w:lineRule="auto"/>
        <w:ind w:firstLine="709"/>
        <w:jc w:val="both"/>
        <w:rPr>
          <w:rFonts w:ascii="Times New Roman" w:hAnsi="Times New Roman"/>
          <w:bCs/>
          <w:sz w:val="28"/>
          <w:szCs w:val="28"/>
        </w:rPr>
      </w:pPr>
      <w:r w:rsidRPr="00726DFA">
        <w:rPr>
          <w:rFonts w:ascii="Times New Roman" w:hAnsi="Times New Roman"/>
          <w:bCs/>
          <w:sz w:val="28"/>
          <w:szCs w:val="28"/>
        </w:rPr>
        <w:lastRenderedPageBreak/>
        <w:t>4.2.4.</w:t>
      </w:r>
      <w:r w:rsidR="00FC6B53" w:rsidRPr="00726DFA">
        <w:rPr>
          <w:rFonts w:ascii="Times New Roman" w:hAnsi="Times New Roman"/>
          <w:bCs/>
          <w:sz w:val="28"/>
          <w:szCs w:val="28"/>
        </w:rPr>
        <w:t xml:space="preserve"> Максимальный срок выполнения административной процедуры -15 минут.</w:t>
      </w:r>
    </w:p>
    <w:p w:rsidR="00FC6B53" w:rsidRPr="00726DFA" w:rsidRDefault="00726DFA" w:rsidP="00726DFA">
      <w:pPr>
        <w:shd w:val="clear" w:color="auto" w:fill="FFFFFF"/>
        <w:tabs>
          <w:tab w:val="left" w:pos="1440"/>
        </w:tabs>
        <w:spacing w:after="0" w:line="240" w:lineRule="auto"/>
        <w:ind w:firstLine="709"/>
        <w:jc w:val="both"/>
        <w:rPr>
          <w:rFonts w:ascii="Times New Roman" w:hAnsi="Times New Roman"/>
          <w:bCs/>
          <w:sz w:val="28"/>
          <w:szCs w:val="28"/>
        </w:rPr>
      </w:pPr>
      <w:r>
        <w:rPr>
          <w:rFonts w:ascii="Times New Roman" w:hAnsi="Times New Roman"/>
          <w:bCs/>
          <w:sz w:val="28"/>
          <w:szCs w:val="28"/>
        </w:rPr>
        <w:t>4</w:t>
      </w:r>
      <w:r w:rsidR="00FC6B53" w:rsidRPr="00726DFA">
        <w:rPr>
          <w:rFonts w:ascii="Times New Roman" w:hAnsi="Times New Roman"/>
          <w:bCs/>
          <w:sz w:val="28"/>
          <w:szCs w:val="28"/>
        </w:rPr>
        <w:t>.</w:t>
      </w:r>
      <w:r>
        <w:rPr>
          <w:rFonts w:ascii="Times New Roman" w:hAnsi="Times New Roman"/>
          <w:bCs/>
          <w:sz w:val="28"/>
          <w:szCs w:val="28"/>
        </w:rPr>
        <w:t>2.5.</w:t>
      </w:r>
      <w:r w:rsidR="00FC6B53" w:rsidRPr="00726DFA">
        <w:rPr>
          <w:rFonts w:ascii="Times New Roman" w:hAnsi="Times New Roman"/>
          <w:bCs/>
          <w:sz w:val="28"/>
          <w:szCs w:val="28"/>
        </w:rPr>
        <w:t>Критерием принятия решения является обращение заявителя в МФЦ.</w:t>
      </w:r>
    </w:p>
    <w:p w:rsidR="00FC6B53" w:rsidRPr="00726DFA" w:rsidRDefault="00726DFA" w:rsidP="00726DFA">
      <w:pPr>
        <w:shd w:val="clear" w:color="auto" w:fill="FFFFFF"/>
        <w:tabs>
          <w:tab w:val="left" w:pos="1440"/>
        </w:tabs>
        <w:spacing w:line="240" w:lineRule="auto"/>
        <w:ind w:firstLine="709"/>
        <w:jc w:val="both"/>
        <w:rPr>
          <w:rFonts w:ascii="Times New Roman" w:hAnsi="Times New Roman"/>
          <w:bCs/>
          <w:sz w:val="28"/>
          <w:szCs w:val="28"/>
        </w:rPr>
      </w:pPr>
      <w:r>
        <w:rPr>
          <w:rFonts w:ascii="Times New Roman" w:hAnsi="Times New Roman"/>
          <w:bCs/>
          <w:sz w:val="28"/>
          <w:szCs w:val="28"/>
        </w:rPr>
        <w:t>4</w:t>
      </w:r>
      <w:r w:rsidR="00FC6B53" w:rsidRPr="00726DFA">
        <w:rPr>
          <w:rFonts w:ascii="Times New Roman" w:hAnsi="Times New Roman"/>
          <w:bCs/>
          <w:sz w:val="28"/>
          <w:szCs w:val="28"/>
        </w:rPr>
        <w:t>.</w:t>
      </w:r>
      <w:r>
        <w:rPr>
          <w:rFonts w:ascii="Times New Roman" w:hAnsi="Times New Roman"/>
          <w:bCs/>
          <w:sz w:val="28"/>
          <w:szCs w:val="28"/>
        </w:rPr>
        <w:t xml:space="preserve">2.6. </w:t>
      </w:r>
      <w:r w:rsidR="00FC6B53" w:rsidRPr="00726DFA">
        <w:rPr>
          <w:rFonts w:ascii="Times New Roman" w:hAnsi="Times New Roman"/>
          <w:bCs/>
          <w:sz w:val="28"/>
          <w:szCs w:val="28"/>
        </w:rPr>
        <w:t>Результатом предоставление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FC6B53" w:rsidRPr="00726DFA" w:rsidRDefault="00726DFA" w:rsidP="00726DFA">
      <w:pPr>
        <w:shd w:val="clear" w:color="auto" w:fill="FFFFFF"/>
        <w:tabs>
          <w:tab w:val="left" w:pos="1440"/>
        </w:tabs>
        <w:spacing w:line="240" w:lineRule="auto"/>
        <w:ind w:firstLine="709"/>
        <w:jc w:val="both"/>
        <w:rPr>
          <w:rFonts w:ascii="Times New Roman" w:hAnsi="Times New Roman"/>
          <w:bCs/>
          <w:sz w:val="28"/>
          <w:szCs w:val="28"/>
        </w:rPr>
      </w:pPr>
      <w:r>
        <w:rPr>
          <w:rFonts w:ascii="Times New Roman" w:hAnsi="Times New Roman"/>
          <w:bCs/>
          <w:sz w:val="28"/>
          <w:szCs w:val="28"/>
        </w:rPr>
        <w:t>4.2.7.</w:t>
      </w:r>
      <w:r w:rsidR="00FC6B53" w:rsidRPr="00726DFA">
        <w:rPr>
          <w:rFonts w:ascii="Times New Roman" w:hAnsi="Times New Roman"/>
          <w:bCs/>
          <w:sz w:val="28"/>
          <w:szCs w:val="28"/>
        </w:rPr>
        <w:t xml:space="preserve"> Способ фиксации результата предоставления административной процедуры: регистрация обращения заявителя в МФЦ, выдача памятки о предоставлении государственной услуги заявителю.</w:t>
      </w:r>
    </w:p>
    <w:p w:rsidR="00FC6B53" w:rsidRPr="00726DFA" w:rsidRDefault="00726DFA" w:rsidP="00726DFA">
      <w:pPr>
        <w:shd w:val="clear" w:color="auto" w:fill="FFFFFF"/>
        <w:tabs>
          <w:tab w:val="left" w:pos="1440"/>
        </w:tabs>
        <w:spacing w:line="240" w:lineRule="auto"/>
        <w:ind w:firstLine="709"/>
        <w:jc w:val="both"/>
        <w:rPr>
          <w:rFonts w:ascii="Times New Roman" w:hAnsi="Times New Roman"/>
          <w:bCs/>
          <w:sz w:val="28"/>
          <w:szCs w:val="28"/>
        </w:rPr>
      </w:pPr>
      <w:r w:rsidRPr="00726DFA">
        <w:rPr>
          <w:rFonts w:ascii="Times New Roman" w:hAnsi="Times New Roman"/>
          <w:bCs/>
          <w:sz w:val="28"/>
          <w:szCs w:val="28"/>
        </w:rPr>
        <w:t xml:space="preserve">4.3. </w:t>
      </w:r>
      <w:r w:rsidR="00FC6B53" w:rsidRPr="00726DFA">
        <w:rPr>
          <w:rFonts w:ascii="Times New Roman" w:hAnsi="Times New Roman"/>
          <w:bCs/>
          <w:sz w:val="28"/>
          <w:szCs w:val="28"/>
        </w:rPr>
        <w:t>Прием и регистрации документов,</w:t>
      </w:r>
      <w:r w:rsidRPr="00726DFA">
        <w:rPr>
          <w:rFonts w:ascii="Times New Roman" w:hAnsi="Times New Roman"/>
          <w:bCs/>
          <w:sz w:val="28"/>
          <w:szCs w:val="28"/>
        </w:rPr>
        <w:t xml:space="preserve"> </w:t>
      </w:r>
      <w:r w:rsidR="00FC6B53" w:rsidRPr="00726DFA">
        <w:rPr>
          <w:rFonts w:ascii="Times New Roman" w:hAnsi="Times New Roman"/>
          <w:bCs/>
          <w:sz w:val="28"/>
          <w:szCs w:val="28"/>
        </w:rPr>
        <w:t>необходимых для предоставления государственной услуги,</w:t>
      </w:r>
      <w:r w:rsidRPr="00726DFA">
        <w:rPr>
          <w:rFonts w:ascii="Times New Roman" w:hAnsi="Times New Roman"/>
          <w:bCs/>
          <w:sz w:val="28"/>
          <w:szCs w:val="28"/>
        </w:rPr>
        <w:t xml:space="preserve"> </w:t>
      </w:r>
      <w:r w:rsidR="00FC6B53" w:rsidRPr="00726DFA">
        <w:rPr>
          <w:rFonts w:ascii="Times New Roman" w:hAnsi="Times New Roman"/>
          <w:bCs/>
          <w:sz w:val="28"/>
          <w:szCs w:val="28"/>
        </w:rPr>
        <w:t>в том числе по экстерриториальному принципу</w:t>
      </w:r>
    </w:p>
    <w:p w:rsidR="00FC6B53" w:rsidRPr="00726DFA" w:rsidRDefault="00726DFA" w:rsidP="00726DFA">
      <w:pPr>
        <w:shd w:val="clear" w:color="auto" w:fill="FFFFFF"/>
        <w:tabs>
          <w:tab w:val="left" w:pos="1440"/>
        </w:tabs>
        <w:spacing w:after="0" w:line="240" w:lineRule="auto"/>
        <w:ind w:firstLine="709"/>
        <w:jc w:val="both"/>
        <w:rPr>
          <w:rFonts w:ascii="Times New Roman" w:hAnsi="Times New Roman"/>
          <w:bCs/>
          <w:sz w:val="28"/>
          <w:szCs w:val="28"/>
        </w:rPr>
      </w:pPr>
      <w:r w:rsidRPr="00726DFA">
        <w:rPr>
          <w:rFonts w:ascii="Times New Roman" w:hAnsi="Times New Roman"/>
          <w:bCs/>
          <w:sz w:val="28"/>
          <w:szCs w:val="28"/>
        </w:rPr>
        <w:t>4</w:t>
      </w:r>
      <w:r w:rsidR="00FC6B53" w:rsidRPr="00726DFA">
        <w:rPr>
          <w:rFonts w:ascii="Times New Roman" w:hAnsi="Times New Roman"/>
          <w:bCs/>
          <w:sz w:val="28"/>
          <w:szCs w:val="28"/>
        </w:rPr>
        <w:t>.</w:t>
      </w:r>
      <w:r w:rsidRPr="00726DFA">
        <w:rPr>
          <w:rFonts w:ascii="Times New Roman" w:hAnsi="Times New Roman"/>
          <w:bCs/>
          <w:sz w:val="28"/>
          <w:szCs w:val="28"/>
        </w:rPr>
        <w:t>3.1.</w:t>
      </w:r>
      <w:r w:rsidR="00FC6B53" w:rsidRPr="00726DFA">
        <w:rPr>
          <w:rFonts w:ascii="Times New Roman" w:hAnsi="Times New Roman"/>
          <w:bCs/>
          <w:sz w:val="28"/>
          <w:szCs w:val="28"/>
        </w:rPr>
        <w:t xml:space="preserve"> Основанием для начала административной процедуры по приему и регистрации документов, в том числе по экстерриториальному принципу, необходимых для предоставления государственной услуги, является личное обращение заявителя в МФЦ с заявлением и документами, необходимыми для предоставления государственной услуги.</w:t>
      </w:r>
    </w:p>
    <w:p w:rsidR="00FC6B53" w:rsidRPr="00726DFA" w:rsidRDefault="00726DFA" w:rsidP="00726DFA">
      <w:pPr>
        <w:shd w:val="clear" w:color="auto" w:fill="FFFFFF"/>
        <w:tabs>
          <w:tab w:val="left" w:pos="1440"/>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4.3.2. </w:t>
      </w:r>
      <w:r w:rsidR="00FC6B53" w:rsidRPr="00726DFA">
        <w:rPr>
          <w:rFonts w:ascii="Times New Roman" w:hAnsi="Times New Roman"/>
          <w:bCs/>
          <w:sz w:val="28"/>
          <w:szCs w:val="28"/>
        </w:rPr>
        <w:t xml:space="preserve">Должностным лицом, ответственным за исполнение административной процедуры, является специалист МФЦ. </w:t>
      </w:r>
    </w:p>
    <w:p w:rsidR="00FC6B53" w:rsidRPr="00726DFA" w:rsidRDefault="00FC6B53" w:rsidP="00726DFA">
      <w:pPr>
        <w:shd w:val="clear" w:color="auto" w:fill="FFFFFF"/>
        <w:tabs>
          <w:tab w:val="left" w:pos="1440"/>
        </w:tabs>
        <w:spacing w:after="0" w:line="240" w:lineRule="auto"/>
        <w:ind w:firstLine="709"/>
        <w:jc w:val="both"/>
        <w:rPr>
          <w:rFonts w:ascii="Times New Roman" w:hAnsi="Times New Roman"/>
          <w:bCs/>
          <w:sz w:val="28"/>
          <w:szCs w:val="28"/>
        </w:rPr>
      </w:pPr>
      <w:r w:rsidRPr="00726DFA">
        <w:rPr>
          <w:rFonts w:ascii="Times New Roman" w:hAnsi="Times New Roman"/>
          <w:bCs/>
          <w:sz w:val="28"/>
          <w:szCs w:val="28"/>
        </w:rPr>
        <w:t xml:space="preserve"> Специалист МФЦ выполняет следующие действия:</w:t>
      </w:r>
    </w:p>
    <w:p w:rsidR="00FC6B53" w:rsidRPr="00726DFA" w:rsidRDefault="00FC6B53" w:rsidP="00726DFA">
      <w:pPr>
        <w:shd w:val="clear" w:color="auto" w:fill="FFFFFF"/>
        <w:tabs>
          <w:tab w:val="left" w:pos="1440"/>
        </w:tabs>
        <w:spacing w:after="0" w:line="240" w:lineRule="auto"/>
        <w:ind w:firstLine="709"/>
        <w:jc w:val="both"/>
        <w:rPr>
          <w:rFonts w:ascii="Times New Roman" w:hAnsi="Times New Roman"/>
          <w:bCs/>
          <w:sz w:val="28"/>
          <w:szCs w:val="28"/>
        </w:rPr>
      </w:pPr>
      <w:r w:rsidRPr="00726DFA">
        <w:rPr>
          <w:rFonts w:ascii="Times New Roman" w:hAnsi="Times New Roman"/>
          <w:bCs/>
          <w:sz w:val="28"/>
          <w:szCs w:val="28"/>
        </w:rPr>
        <w:t xml:space="preserve">– проводит сверку документа, удостоверяющего личность заявителя; </w:t>
      </w:r>
    </w:p>
    <w:p w:rsidR="00FC6B53" w:rsidRPr="00726DFA" w:rsidRDefault="00FC6B53" w:rsidP="00726DFA">
      <w:pPr>
        <w:shd w:val="clear" w:color="auto" w:fill="FFFFFF"/>
        <w:tabs>
          <w:tab w:val="left" w:pos="1440"/>
        </w:tabs>
        <w:spacing w:after="0" w:line="240" w:lineRule="auto"/>
        <w:ind w:firstLine="709"/>
        <w:jc w:val="both"/>
        <w:rPr>
          <w:rFonts w:ascii="Times New Roman" w:hAnsi="Times New Roman"/>
          <w:bCs/>
          <w:sz w:val="28"/>
          <w:szCs w:val="28"/>
        </w:rPr>
      </w:pPr>
      <w:r w:rsidRPr="00726DFA">
        <w:rPr>
          <w:rFonts w:ascii="Times New Roman" w:hAnsi="Times New Roman"/>
          <w:bCs/>
          <w:sz w:val="28"/>
          <w:szCs w:val="28"/>
        </w:rPr>
        <w:t xml:space="preserve">– проводит проверку правильности заполнения заявления и соответствия представленных </w:t>
      </w:r>
      <w:r w:rsidRPr="00D40622">
        <w:rPr>
          <w:rFonts w:ascii="Times New Roman" w:hAnsi="Times New Roman"/>
          <w:bCs/>
          <w:sz w:val="28"/>
          <w:szCs w:val="28"/>
        </w:rPr>
        <w:t xml:space="preserve">документов требованиям п. </w:t>
      </w:r>
      <w:r w:rsidR="00D40622" w:rsidRPr="00D40622">
        <w:rPr>
          <w:rFonts w:ascii="Times New Roman" w:hAnsi="Times New Roman"/>
          <w:bCs/>
          <w:sz w:val="28"/>
          <w:szCs w:val="28"/>
        </w:rPr>
        <w:t>2.9</w:t>
      </w:r>
      <w:r w:rsidRPr="00D40622">
        <w:rPr>
          <w:rFonts w:ascii="Times New Roman" w:hAnsi="Times New Roman"/>
          <w:bCs/>
          <w:sz w:val="28"/>
          <w:szCs w:val="28"/>
        </w:rPr>
        <w:t xml:space="preserve"> и п. </w:t>
      </w:r>
      <w:r w:rsidR="00D40622" w:rsidRPr="00D40622">
        <w:rPr>
          <w:rFonts w:ascii="Times New Roman" w:hAnsi="Times New Roman"/>
          <w:bCs/>
          <w:sz w:val="28"/>
          <w:szCs w:val="28"/>
        </w:rPr>
        <w:t>2.12</w:t>
      </w:r>
      <w:r w:rsidRPr="00D40622">
        <w:rPr>
          <w:rFonts w:ascii="Times New Roman" w:hAnsi="Times New Roman"/>
          <w:bCs/>
          <w:sz w:val="28"/>
          <w:szCs w:val="28"/>
        </w:rPr>
        <w:t xml:space="preserve"> настоящего Регламента;</w:t>
      </w:r>
    </w:p>
    <w:p w:rsidR="00FC6B53" w:rsidRPr="00726DFA" w:rsidRDefault="00FC6B53" w:rsidP="00726DFA">
      <w:pPr>
        <w:shd w:val="clear" w:color="auto" w:fill="FFFFFF"/>
        <w:tabs>
          <w:tab w:val="left" w:pos="1440"/>
        </w:tabs>
        <w:spacing w:after="0" w:line="240" w:lineRule="auto"/>
        <w:ind w:firstLine="709"/>
        <w:jc w:val="both"/>
        <w:rPr>
          <w:rFonts w:ascii="Times New Roman" w:hAnsi="Times New Roman"/>
          <w:bCs/>
          <w:sz w:val="28"/>
          <w:szCs w:val="28"/>
        </w:rPr>
      </w:pPr>
      <w:r w:rsidRPr="00726DFA">
        <w:rPr>
          <w:rFonts w:ascii="Times New Roman" w:hAnsi="Times New Roman"/>
          <w:bCs/>
          <w:sz w:val="28"/>
          <w:szCs w:val="28"/>
        </w:rPr>
        <w:t>– осуществляет сканирование представленных документов, формирует электронное дело и направляет электронные документы и (или) электронные образы документов в орган социальной защиты населения по месту постоянной регистрации заявителя, заверенные усиленной квалифицированной подписью ответственного специалиста МФЦ;</w:t>
      </w:r>
    </w:p>
    <w:p w:rsidR="00FC6B53" w:rsidRPr="00726DFA" w:rsidRDefault="00FC6B53" w:rsidP="00726DFA">
      <w:pPr>
        <w:shd w:val="clear" w:color="auto" w:fill="FFFFFF"/>
        <w:tabs>
          <w:tab w:val="left" w:pos="1440"/>
        </w:tabs>
        <w:spacing w:after="0" w:line="240" w:lineRule="auto"/>
        <w:ind w:firstLine="709"/>
        <w:jc w:val="both"/>
        <w:rPr>
          <w:rFonts w:ascii="Times New Roman" w:hAnsi="Times New Roman"/>
          <w:bCs/>
          <w:sz w:val="28"/>
          <w:szCs w:val="28"/>
        </w:rPr>
      </w:pPr>
      <w:r w:rsidRPr="00726DFA">
        <w:rPr>
          <w:rFonts w:ascii="Times New Roman" w:hAnsi="Times New Roman"/>
          <w:bCs/>
          <w:sz w:val="28"/>
          <w:szCs w:val="28"/>
        </w:rPr>
        <w:t>В орган социальной защиты населения по месту постоянной регистрации заявителя документы направляются по реестру с составлением описи документов:</w:t>
      </w:r>
    </w:p>
    <w:p w:rsidR="00FC6B53" w:rsidRPr="00726DFA" w:rsidRDefault="00FC6B53" w:rsidP="00726DFA">
      <w:pPr>
        <w:shd w:val="clear" w:color="auto" w:fill="FFFFFF"/>
        <w:tabs>
          <w:tab w:val="left" w:pos="1440"/>
        </w:tabs>
        <w:spacing w:after="0" w:line="240" w:lineRule="auto"/>
        <w:ind w:firstLine="709"/>
        <w:jc w:val="both"/>
        <w:rPr>
          <w:rFonts w:ascii="Times New Roman" w:hAnsi="Times New Roman"/>
          <w:bCs/>
          <w:sz w:val="28"/>
          <w:szCs w:val="28"/>
        </w:rPr>
      </w:pPr>
      <w:r w:rsidRPr="00726DFA">
        <w:rPr>
          <w:rFonts w:ascii="Times New Roman" w:hAnsi="Times New Roman"/>
          <w:bCs/>
          <w:sz w:val="28"/>
          <w:szCs w:val="28"/>
        </w:rPr>
        <w:t>- в электронном виде в составе пакета электронных дел, заверенные усиленной квалифицированной подписью ответственного специалиста МФЦ - в день обращения заявителя в МФЦ;</w:t>
      </w:r>
    </w:p>
    <w:p w:rsidR="00FC6B53" w:rsidRPr="00726DFA" w:rsidRDefault="00FC6B53" w:rsidP="00726DFA">
      <w:pPr>
        <w:shd w:val="clear" w:color="auto" w:fill="FFFFFF"/>
        <w:tabs>
          <w:tab w:val="left" w:pos="1440"/>
        </w:tabs>
        <w:spacing w:after="0" w:line="240" w:lineRule="auto"/>
        <w:ind w:firstLine="709"/>
        <w:jc w:val="both"/>
        <w:rPr>
          <w:rFonts w:ascii="Times New Roman" w:hAnsi="Times New Roman"/>
          <w:bCs/>
          <w:sz w:val="28"/>
          <w:szCs w:val="28"/>
        </w:rPr>
      </w:pPr>
      <w:r w:rsidRPr="00726DFA">
        <w:rPr>
          <w:rFonts w:ascii="Times New Roman" w:hAnsi="Times New Roman"/>
          <w:bCs/>
          <w:sz w:val="28"/>
          <w:szCs w:val="28"/>
        </w:rPr>
        <w:t xml:space="preserve">- на бумажных носителях (в случае отсутствия технической возможности передачи документов в электронном виде) - в течение двух рабочих дней со дня обращения заявителя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должности, фамилии, имени, отчества, и подписи специалиста МФЦ. </w:t>
      </w:r>
    </w:p>
    <w:p w:rsidR="00FC6B53" w:rsidRPr="00726DFA" w:rsidRDefault="00FC6B53" w:rsidP="00726DFA">
      <w:pPr>
        <w:shd w:val="clear" w:color="auto" w:fill="FFFFFF"/>
        <w:tabs>
          <w:tab w:val="left" w:pos="1440"/>
        </w:tabs>
        <w:spacing w:after="0" w:line="240" w:lineRule="auto"/>
        <w:ind w:firstLine="709"/>
        <w:jc w:val="both"/>
        <w:rPr>
          <w:rFonts w:ascii="Times New Roman" w:hAnsi="Times New Roman"/>
          <w:bCs/>
          <w:sz w:val="28"/>
          <w:szCs w:val="28"/>
        </w:rPr>
      </w:pPr>
      <w:r w:rsidRPr="00726DFA">
        <w:rPr>
          <w:rFonts w:ascii="Times New Roman" w:hAnsi="Times New Roman"/>
          <w:bCs/>
          <w:sz w:val="28"/>
          <w:szCs w:val="28"/>
        </w:rPr>
        <w:lastRenderedPageBreak/>
        <w:t xml:space="preserve">При представлении заявителем неполного комплекта документов, предусмотренного </w:t>
      </w:r>
      <w:r w:rsidRPr="00D40622">
        <w:rPr>
          <w:rFonts w:ascii="Times New Roman" w:hAnsi="Times New Roman"/>
          <w:bCs/>
          <w:sz w:val="28"/>
          <w:szCs w:val="28"/>
        </w:rPr>
        <w:t xml:space="preserve">п. </w:t>
      </w:r>
      <w:r w:rsidR="00D40622" w:rsidRPr="00D40622">
        <w:rPr>
          <w:rFonts w:ascii="Times New Roman" w:hAnsi="Times New Roman"/>
          <w:bCs/>
          <w:sz w:val="28"/>
          <w:szCs w:val="28"/>
        </w:rPr>
        <w:t>2.6.2.</w:t>
      </w:r>
      <w:r w:rsidRPr="00D40622">
        <w:rPr>
          <w:rFonts w:ascii="Times New Roman" w:hAnsi="Times New Roman"/>
          <w:bCs/>
          <w:sz w:val="28"/>
          <w:szCs w:val="28"/>
        </w:rPr>
        <w:t xml:space="preserve"> настоящего Регламента, или несоответствия документов требованиям, указанным в п. </w:t>
      </w:r>
      <w:r w:rsidR="00D40622" w:rsidRPr="00D40622">
        <w:rPr>
          <w:rFonts w:ascii="Times New Roman" w:hAnsi="Times New Roman"/>
          <w:bCs/>
          <w:sz w:val="28"/>
          <w:szCs w:val="28"/>
        </w:rPr>
        <w:t>2.7</w:t>
      </w:r>
      <w:r w:rsidR="00D40622">
        <w:rPr>
          <w:rFonts w:ascii="Times New Roman" w:hAnsi="Times New Roman"/>
          <w:bCs/>
          <w:sz w:val="28"/>
          <w:szCs w:val="28"/>
        </w:rPr>
        <w:t>.</w:t>
      </w:r>
      <w:r w:rsidRPr="00D40622">
        <w:rPr>
          <w:rFonts w:ascii="Times New Roman" w:hAnsi="Times New Roman"/>
          <w:bCs/>
          <w:sz w:val="28"/>
          <w:szCs w:val="28"/>
        </w:rPr>
        <w:t xml:space="preserve"> настоящего Регламента</w:t>
      </w:r>
      <w:r w:rsidRPr="00726DFA">
        <w:rPr>
          <w:rFonts w:ascii="Times New Roman" w:hAnsi="Times New Roman"/>
          <w:bCs/>
          <w:sz w:val="28"/>
          <w:szCs w:val="28"/>
        </w:rPr>
        <w:t xml:space="preserve">, специалист МФЦ разъясняет заявителю, какие документы не представлены и какие документы не соответствуют требованиям, указанным в п. </w:t>
      </w:r>
      <w:r w:rsidR="00D40622">
        <w:rPr>
          <w:rFonts w:ascii="Times New Roman" w:hAnsi="Times New Roman"/>
          <w:bCs/>
          <w:sz w:val="28"/>
          <w:szCs w:val="28"/>
        </w:rPr>
        <w:t>2.7</w:t>
      </w:r>
      <w:r w:rsidRPr="00726DFA">
        <w:rPr>
          <w:rFonts w:ascii="Times New Roman" w:hAnsi="Times New Roman"/>
          <w:bCs/>
          <w:sz w:val="28"/>
          <w:szCs w:val="28"/>
        </w:rPr>
        <w:t xml:space="preserve"> настоящего Регламента. Заявление и представленный пакет документов передается в орган социальной защиты населения для подготовки решения о предоставлении или об отказе в предоставлении государственной услуги.</w:t>
      </w:r>
    </w:p>
    <w:p w:rsidR="00FC6B53" w:rsidRPr="00726DFA" w:rsidRDefault="00FC6B53" w:rsidP="00726DFA">
      <w:pPr>
        <w:shd w:val="clear" w:color="auto" w:fill="FFFFFF"/>
        <w:tabs>
          <w:tab w:val="left" w:pos="1440"/>
        </w:tabs>
        <w:spacing w:after="0" w:line="240" w:lineRule="auto"/>
        <w:ind w:firstLine="709"/>
        <w:jc w:val="both"/>
        <w:rPr>
          <w:rFonts w:ascii="Times New Roman" w:hAnsi="Times New Roman"/>
          <w:bCs/>
          <w:sz w:val="28"/>
          <w:szCs w:val="28"/>
        </w:rPr>
      </w:pPr>
      <w:r w:rsidRPr="00726DFA">
        <w:rPr>
          <w:rFonts w:ascii="Times New Roman" w:hAnsi="Times New Roman"/>
          <w:bCs/>
          <w:sz w:val="28"/>
          <w:szCs w:val="28"/>
        </w:rPr>
        <w:t>В заявлении специалист заполняет реквизиты «Дата приема заявления» и «Фамилия, имя, отчество и подпись специалиста», заполняет и выдает заявителю Расписку-уведомление в приеме документов.</w:t>
      </w:r>
    </w:p>
    <w:p w:rsidR="00FC6B53" w:rsidRPr="00726DFA" w:rsidRDefault="00FC6B53" w:rsidP="00726DFA">
      <w:pPr>
        <w:shd w:val="clear" w:color="auto" w:fill="FFFFFF"/>
        <w:tabs>
          <w:tab w:val="left" w:pos="1440"/>
        </w:tabs>
        <w:spacing w:after="0" w:line="240" w:lineRule="auto"/>
        <w:ind w:firstLine="709"/>
        <w:jc w:val="both"/>
        <w:rPr>
          <w:rFonts w:ascii="Times New Roman" w:hAnsi="Times New Roman"/>
          <w:bCs/>
          <w:sz w:val="28"/>
          <w:szCs w:val="28"/>
        </w:rPr>
      </w:pPr>
      <w:r w:rsidRPr="00726DFA">
        <w:rPr>
          <w:rFonts w:ascii="Times New Roman" w:hAnsi="Times New Roman"/>
          <w:bCs/>
          <w:sz w:val="28"/>
          <w:szCs w:val="28"/>
        </w:rPr>
        <w:t xml:space="preserve">Специалист вносит запись о приеме заявления и документов в Журнал регистрации заявлений МФЦ. </w:t>
      </w:r>
    </w:p>
    <w:p w:rsidR="00FC6B53" w:rsidRPr="00726DFA" w:rsidRDefault="00FC6B53" w:rsidP="00726DFA">
      <w:pPr>
        <w:shd w:val="clear" w:color="auto" w:fill="FFFFFF"/>
        <w:tabs>
          <w:tab w:val="left" w:pos="1440"/>
        </w:tabs>
        <w:spacing w:after="0" w:line="240" w:lineRule="auto"/>
        <w:ind w:firstLine="709"/>
        <w:jc w:val="both"/>
        <w:rPr>
          <w:rFonts w:ascii="Times New Roman" w:hAnsi="Times New Roman"/>
          <w:bCs/>
          <w:sz w:val="28"/>
          <w:szCs w:val="28"/>
        </w:rPr>
      </w:pPr>
      <w:r w:rsidRPr="00726DFA">
        <w:rPr>
          <w:rFonts w:ascii="Times New Roman" w:hAnsi="Times New Roman"/>
          <w:bCs/>
          <w:sz w:val="28"/>
          <w:szCs w:val="28"/>
        </w:rPr>
        <w:t xml:space="preserve">При необходимости сотрудник МФЦ формирует и направляет межведомственный запрос о предоставлении сведений, предусмотренных </w:t>
      </w:r>
      <w:r w:rsidRPr="00BA5000">
        <w:rPr>
          <w:rFonts w:ascii="Times New Roman" w:hAnsi="Times New Roman"/>
          <w:bCs/>
          <w:sz w:val="28"/>
          <w:szCs w:val="28"/>
        </w:rPr>
        <w:t>п.</w:t>
      </w:r>
      <w:r w:rsidR="00D40622" w:rsidRPr="00BA5000">
        <w:rPr>
          <w:rFonts w:ascii="Times New Roman" w:hAnsi="Times New Roman"/>
          <w:bCs/>
          <w:sz w:val="28"/>
          <w:szCs w:val="28"/>
        </w:rPr>
        <w:t>2.8.</w:t>
      </w:r>
      <w:r w:rsidRPr="00BA5000">
        <w:rPr>
          <w:rFonts w:ascii="Times New Roman" w:hAnsi="Times New Roman"/>
          <w:bCs/>
          <w:sz w:val="28"/>
          <w:szCs w:val="28"/>
        </w:rPr>
        <w:t xml:space="preserve"> настоящего Регламента, и наличии технической возможности в соответствии с</w:t>
      </w:r>
      <w:r w:rsidRPr="00726DFA">
        <w:rPr>
          <w:rFonts w:ascii="Times New Roman" w:hAnsi="Times New Roman"/>
          <w:bCs/>
          <w:sz w:val="28"/>
          <w:szCs w:val="28"/>
        </w:rPr>
        <w:t xml:space="preserve"> заключенным соглашением между МФЦ и органом социальной защиты населения.</w:t>
      </w:r>
    </w:p>
    <w:p w:rsidR="00FC6B53" w:rsidRPr="00726DFA" w:rsidRDefault="00726DFA" w:rsidP="00A47125">
      <w:pPr>
        <w:shd w:val="clear" w:color="auto" w:fill="FFFFFF"/>
        <w:tabs>
          <w:tab w:val="left" w:pos="1440"/>
        </w:tabs>
        <w:spacing w:after="0" w:line="240" w:lineRule="auto"/>
        <w:ind w:firstLine="709"/>
        <w:jc w:val="both"/>
        <w:rPr>
          <w:rFonts w:ascii="Times New Roman" w:hAnsi="Times New Roman"/>
          <w:bCs/>
          <w:sz w:val="28"/>
          <w:szCs w:val="28"/>
        </w:rPr>
      </w:pPr>
      <w:r w:rsidRPr="00726DFA">
        <w:rPr>
          <w:rFonts w:ascii="Times New Roman" w:hAnsi="Times New Roman"/>
          <w:bCs/>
          <w:sz w:val="28"/>
          <w:szCs w:val="28"/>
        </w:rPr>
        <w:t xml:space="preserve">4.3.3. </w:t>
      </w:r>
      <w:r w:rsidR="00FC6B53" w:rsidRPr="00726DFA">
        <w:rPr>
          <w:rFonts w:ascii="Times New Roman" w:hAnsi="Times New Roman"/>
          <w:bCs/>
          <w:sz w:val="28"/>
          <w:szCs w:val="28"/>
        </w:rPr>
        <w:t>Максимальный срок выполнения административной процедуры – 30 минут.</w:t>
      </w:r>
    </w:p>
    <w:p w:rsidR="00FC6B53" w:rsidRPr="00726DFA" w:rsidRDefault="00726DFA" w:rsidP="00A47125">
      <w:pPr>
        <w:shd w:val="clear" w:color="auto" w:fill="FFFFFF"/>
        <w:tabs>
          <w:tab w:val="left" w:pos="1440"/>
        </w:tabs>
        <w:spacing w:after="0" w:line="240" w:lineRule="auto"/>
        <w:ind w:firstLine="709"/>
        <w:jc w:val="both"/>
        <w:rPr>
          <w:rFonts w:ascii="Times New Roman" w:hAnsi="Times New Roman"/>
          <w:bCs/>
          <w:sz w:val="28"/>
          <w:szCs w:val="28"/>
        </w:rPr>
      </w:pPr>
      <w:r w:rsidRPr="00726DFA">
        <w:rPr>
          <w:rFonts w:ascii="Times New Roman" w:hAnsi="Times New Roman"/>
          <w:bCs/>
          <w:sz w:val="28"/>
          <w:szCs w:val="28"/>
        </w:rPr>
        <w:t>4.3.4.</w:t>
      </w:r>
      <w:r w:rsidR="00FC6B53" w:rsidRPr="00726DFA">
        <w:rPr>
          <w:rFonts w:ascii="Times New Roman" w:hAnsi="Times New Roman"/>
          <w:bCs/>
          <w:sz w:val="28"/>
          <w:szCs w:val="28"/>
        </w:rPr>
        <w:t xml:space="preserve">  Критерий принятия решения: обращение гражданина с заявлением о предоставлении государственной услуги и пакетом документов, необходимых для предоставления государственной услуги.</w:t>
      </w:r>
    </w:p>
    <w:p w:rsidR="00FC6B53" w:rsidRPr="00726DFA" w:rsidRDefault="00726DFA" w:rsidP="00A47125">
      <w:pPr>
        <w:shd w:val="clear" w:color="auto" w:fill="FFFFFF"/>
        <w:tabs>
          <w:tab w:val="left" w:pos="1440"/>
        </w:tabs>
        <w:spacing w:after="0" w:line="240" w:lineRule="auto"/>
        <w:ind w:firstLine="709"/>
        <w:jc w:val="both"/>
        <w:rPr>
          <w:rFonts w:ascii="Times New Roman" w:hAnsi="Times New Roman"/>
          <w:bCs/>
          <w:sz w:val="28"/>
          <w:szCs w:val="28"/>
        </w:rPr>
      </w:pPr>
      <w:r w:rsidRPr="00726DFA">
        <w:rPr>
          <w:rFonts w:ascii="Times New Roman" w:hAnsi="Times New Roman"/>
          <w:bCs/>
          <w:sz w:val="28"/>
          <w:szCs w:val="28"/>
        </w:rPr>
        <w:t>4.3.5.</w:t>
      </w:r>
      <w:r w:rsidR="00FC6B53" w:rsidRPr="00726DFA">
        <w:rPr>
          <w:rFonts w:ascii="Times New Roman" w:hAnsi="Times New Roman"/>
          <w:bCs/>
          <w:sz w:val="28"/>
          <w:szCs w:val="28"/>
        </w:rPr>
        <w:t> Результат административной процедуры: выдача заявителю расписки в приеме документов, и передача в орган социальной защиты населения электронного и бумажного пакета документов (в случае отсутствия технической возможности передачи документов в электронном виде), необходимого для предоставления государственной услуги.</w:t>
      </w:r>
    </w:p>
    <w:p w:rsidR="00FC6B53" w:rsidRPr="00A47125" w:rsidRDefault="00726DFA" w:rsidP="00A47125">
      <w:pPr>
        <w:shd w:val="clear" w:color="auto" w:fill="FFFFFF"/>
        <w:tabs>
          <w:tab w:val="left" w:pos="1440"/>
        </w:tabs>
        <w:spacing w:after="0" w:line="240" w:lineRule="auto"/>
        <w:ind w:firstLine="709"/>
        <w:jc w:val="both"/>
        <w:rPr>
          <w:rFonts w:ascii="Times New Roman" w:hAnsi="Times New Roman"/>
          <w:bCs/>
          <w:sz w:val="28"/>
          <w:szCs w:val="28"/>
        </w:rPr>
      </w:pPr>
      <w:r w:rsidRPr="00726DFA">
        <w:rPr>
          <w:rFonts w:ascii="Times New Roman" w:hAnsi="Times New Roman"/>
          <w:bCs/>
          <w:sz w:val="28"/>
          <w:szCs w:val="28"/>
        </w:rPr>
        <w:t>4.3.6.</w:t>
      </w:r>
      <w:r w:rsidR="00FC6B53" w:rsidRPr="00726DFA">
        <w:rPr>
          <w:rFonts w:ascii="Times New Roman" w:hAnsi="Times New Roman"/>
          <w:bCs/>
          <w:sz w:val="28"/>
          <w:szCs w:val="28"/>
        </w:rPr>
        <w:t xml:space="preserve"> Способ фиксации результата административной процедуры: заполнение в заявлении о предоставлении государственной услуги реквизитов «Дата приема заявления» и «Фамилия, имя, отчество специалиста и подпись </w:t>
      </w:r>
      <w:r w:rsidR="00FC6B53" w:rsidRPr="00A47125">
        <w:rPr>
          <w:rFonts w:ascii="Times New Roman" w:hAnsi="Times New Roman"/>
          <w:bCs/>
          <w:sz w:val="28"/>
          <w:szCs w:val="28"/>
        </w:rPr>
        <w:t>специалиста», регистрация заявления в журнале регистрации заявлений МФЦ.</w:t>
      </w:r>
    </w:p>
    <w:p w:rsidR="00A47125" w:rsidRPr="00A47125" w:rsidRDefault="00A47125" w:rsidP="00A47125">
      <w:pPr>
        <w:shd w:val="clear" w:color="auto" w:fill="FFFFFF"/>
        <w:tabs>
          <w:tab w:val="left" w:pos="1440"/>
        </w:tabs>
        <w:spacing w:after="0" w:line="240" w:lineRule="auto"/>
        <w:ind w:firstLine="709"/>
        <w:rPr>
          <w:rFonts w:ascii="Times New Roman" w:hAnsi="Times New Roman"/>
          <w:bCs/>
          <w:sz w:val="28"/>
          <w:szCs w:val="28"/>
        </w:rPr>
      </w:pPr>
    </w:p>
    <w:p w:rsidR="00FC6B53" w:rsidRPr="00A47125" w:rsidRDefault="00A47125" w:rsidP="00BA5000">
      <w:pPr>
        <w:shd w:val="clear" w:color="auto" w:fill="FFFFFF"/>
        <w:tabs>
          <w:tab w:val="left" w:pos="1440"/>
        </w:tabs>
        <w:spacing w:after="0" w:line="240" w:lineRule="auto"/>
        <w:ind w:firstLine="709"/>
        <w:jc w:val="both"/>
        <w:rPr>
          <w:rFonts w:ascii="Times New Roman" w:hAnsi="Times New Roman"/>
          <w:bCs/>
          <w:sz w:val="28"/>
          <w:szCs w:val="28"/>
        </w:rPr>
      </w:pPr>
      <w:r w:rsidRPr="00A47125">
        <w:rPr>
          <w:rFonts w:ascii="Times New Roman" w:hAnsi="Times New Roman"/>
          <w:bCs/>
          <w:sz w:val="28"/>
          <w:szCs w:val="28"/>
        </w:rPr>
        <w:t xml:space="preserve">4.4. </w:t>
      </w:r>
      <w:r w:rsidR="00FC6B53" w:rsidRPr="00A47125">
        <w:rPr>
          <w:rFonts w:ascii="Times New Roman" w:hAnsi="Times New Roman"/>
          <w:bCs/>
          <w:sz w:val="28"/>
          <w:szCs w:val="28"/>
        </w:rPr>
        <w:t xml:space="preserve">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ЭП заявителя, использованной при обращении за </w:t>
      </w:r>
      <w:r w:rsidR="00BA5000">
        <w:rPr>
          <w:rFonts w:ascii="Times New Roman" w:hAnsi="Times New Roman"/>
          <w:bCs/>
          <w:sz w:val="28"/>
          <w:szCs w:val="28"/>
        </w:rPr>
        <w:t>п</w:t>
      </w:r>
      <w:r w:rsidR="00FC6B53" w:rsidRPr="00A47125">
        <w:rPr>
          <w:rFonts w:ascii="Times New Roman" w:hAnsi="Times New Roman"/>
          <w:bCs/>
          <w:sz w:val="28"/>
          <w:szCs w:val="28"/>
        </w:rPr>
        <w:t>олучением государственной услуги в электронном виде</w:t>
      </w:r>
    </w:p>
    <w:p w:rsidR="00FC6B53" w:rsidRPr="00A47125" w:rsidRDefault="00FC6B53" w:rsidP="00A47125">
      <w:pPr>
        <w:shd w:val="clear" w:color="auto" w:fill="FFFFFF"/>
        <w:tabs>
          <w:tab w:val="left" w:pos="1440"/>
        </w:tabs>
        <w:spacing w:after="0" w:line="240" w:lineRule="auto"/>
        <w:ind w:firstLine="709"/>
        <w:jc w:val="center"/>
        <w:rPr>
          <w:rFonts w:ascii="Times New Roman" w:hAnsi="Times New Roman"/>
          <w:b/>
          <w:bCs/>
          <w:sz w:val="28"/>
          <w:szCs w:val="28"/>
          <w:highlight w:val="yellow"/>
        </w:rPr>
      </w:pPr>
    </w:p>
    <w:p w:rsidR="00FC6B53" w:rsidRPr="00A47125" w:rsidRDefault="00A47125" w:rsidP="00A47125">
      <w:pPr>
        <w:spacing w:after="0" w:line="240" w:lineRule="auto"/>
        <w:ind w:firstLine="709"/>
        <w:jc w:val="both"/>
        <w:rPr>
          <w:rFonts w:ascii="Times New Roman" w:hAnsi="Times New Roman"/>
          <w:iCs/>
          <w:snapToGrid w:val="0"/>
          <w:sz w:val="28"/>
          <w:szCs w:val="28"/>
        </w:rPr>
      </w:pPr>
      <w:r w:rsidRPr="00A47125">
        <w:rPr>
          <w:rFonts w:ascii="Times New Roman" w:hAnsi="Times New Roman"/>
          <w:iCs/>
          <w:snapToGrid w:val="0"/>
          <w:sz w:val="28"/>
          <w:szCs w:val="28"/>
        </w:rPr>
        <w:t>4.4.1.</w:t>
      </w:r>
      <w:r w:rsidR="00FC6B53" w:rsidRPr="00A47125">
        <w:rPr>
          <w:rFonts w:ascii="Times New Roman" w:hAnsi="Times New Roman"/>
          <w:iCs/>
          <w:snapToGrid w:val="0"/>
          <w:sz w:val="28"/>
          <w:szCs w:val="28"/>
        </w:rPr>
        <w:t xml:space="preserve"> В случае, если для получения государственной услуги с использованием ЕПГУ или РПГУ заявитель прошел процесс регистрации в </w:t>
      </w:r>
      <w:r w:rsidR="00FC6B53" w:rsidRPr="00A47125">
        <w:rPr>
          <w:rFonts w:ascii="Times New Roman" w:hAnsi="Times New Roman"/>
          <w:sz w:val="28"/>
          <w:szCs w:val="28"/>
        </w:rPr>
        <w:t>ЕСИА</w:t>
      </w:r>
      <w:r w:rsidR="00FC6B53" w:rsidRPr="00A47125">
        <w:rPr>
          <w:rFonts w:ascii="Times New Roman" w:hAnsi="Times New Roman"/>
          <w:iCs/>
          <w:snapToGrid w:val="0"/>
          <w:sz w:val="28"/>
          <w:szCs w:val="28"/>
        </w:rPr>
        <w:t>, он имеет право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C6B53" w:rsidRPr="00A47125" w:rsidRDefault="00A47125" w:rsidP="00A47125">
      <w:pPr>
        <w:shd w:val="clear" w:color="auto" w:fill="FFFFFF"/>
        <w:tabs>
          <w:tab w:val="left" w:pos="1440"/>
        </w:tabs>
        <w:spacing w:after="0" w:line="240" w:lineRule="auto"/>
        <w:ind w:firstLine="709"/>
        <w:jc w:val="both"/>
        <w:rPr>
          <w:rFonts w:ascii="Times New Roman" w:hAnsi="Times New Roman"/>
          <w:bCs/>
          <w:sz w:val="28"/>
          <w:szCs w:val="28"/>
        </w:rPr>
      </w:pPr>
      <w:r w:rsidRPr="00A47125">
        <w:rPr>
          <w:rFonts w:ascii="Times New Roman" w:hAnsi="Times New Roman"/>
          <w:bCs/>
          <w:sz w:val="28"/>
          <w:szCs w:val="28"/>
        </w:rPr>
        <w:t>4.4.2.</w:t>
      </w:r>
      <w:r w:rsidR="00FC6B53" w:rsidRPr="00A47125">
        <w:rPr>
          <w:rFonts w:ascii="Times New Roman" w:hAnsi="Times New Roman"/>
          <w:color w:val="000000"/>
          <w:sz w:val="28"/>
          <w:szCs w:val="28"/>
        </w:rPr>
        <w:t xml:space="preserve"> </w:t>
      </w:r>
      <w:r w:rsidR="00FC6B53" w:rsidRPr="00A47125">
        <w:rPr>
          <w:rFonts w:ascii="Times New Roman" w:hAnsi="Times New Roman"/>
          <w:iCs/>
          <w:snapToGrid w:val="0"/>
          <w:sz w:val="28"/>
          <w:szCs w:val="28"/>
        </w:rPr>
        <w:t>В случае использования заявителем</w:t>
      </w:r>
      <w:r w:rsidR="00FC6B53" w:rsidRPr="00A47125">
        <w:rPr>
          <w:rFonts w:ascii="Times New Roman" w:hAnsi="Times New Roman"/>
          <w:color w:val="000000"/>
          <w:sz w:val="28"/>
          <w:szCs w:val="28"/>
        </w:rPr>
        <w:t xml:space="preserve"> </w:t>
      </w:r>
      <w:r w:rsidR="00FC6B53" w:rsidRPr="00A47125">
        <w:rPr>
          <w:rFonts w:ascii="Times New Roman" w:hAnsi="Times New Roman"/>
          <w:bCs/>
          <w:sz w:val="28"/>
          <w:szCs w:val="28"/>
        </w:rPr>
        <w:t xml:space="preserve">при обращении за государственной услугой усиленной квалифицированной подписи для проверки </w:t>
      </w:r>
      <w:r w:rsidR="00FC6B53" w:rsidRPr="00A47125">
        <w:rPr>
          <w:rFonts w:ascii="Times New Roman" w:hAnsi="Times New Roman"/>
          <w:bCs/>
          <w:sz w:val="28"/>
          <w:szCs w:val="28"/>
        </w:rPr>
        <w:lastRenderedPageBreak/>
        <w:t>ее действительности необходимо обратиться в удостоверяющие центры, информация о которых размещена на портале iEcp.ru. Чтобы ознакомиться с перечнем удостоверяющих центров, действующих на территории Белгородской области, необходимо использовать фильтр «по регионам».</w:t>
      </w:r>
    </w:p>
    <w:p w:rsidR="00FC6B53" w:rsidRPr="00A47125" w:rsidRDefault="00A47125" w:rsidP="00A47125">
      <w:pPr>
        <w:shd w:val="clear" w:color="auto" w:fill="FFFFFF"/>
        <w:tabs>
          <w:tab w:val="left" w:pos="1440"/>
        </w:tabs>
        <w:spacing w:after="0" w:line="240" w:lineRule="auto"/>
        <w:ind w:firstLine="709"/>
        <w:jc w:val="both"/>
        <w:rPr>
          <w:rFonts w:ascii="Times New Roman" w:hAnsi="Times New Roman"/>
          <w:bCs/>
          <w:sz w:val="28"/>
          <w:szCs w:val="28"/>
        </w:rPr>
      </w:pPr>
      <w:r w:rsidRPr="00A47125">
        <w:rPr>
          <w:rFonts w:ascii="Times New Roman" w:hAnsi="Times New Roman"/>
          <w:bCs/>
          <w:sz w:val="28"/>
          <w:szCs w:val="28"/>
        </w:rPr>
        <w:t>4.4.3.</w:t>
      </w:r>
      <w:r w:rsidR="00FC6B53" w:rsidRPr="00A47125">
        <w:rPr>
          <w:rFonts w:ascii="Times New Roman" w:hAnsi="Times New Roman"/>
          <w:bCs/>
          <w:sz w:val="28"/>
          <w:szCs w:val="28"/>
        </w:rPr>
        <w:t xml:space="preserve"> Иные действия, необходимые для предоставления государственной услуги, отсутствуют.</w:t>
      </w:r>
    </w:p>
    <w:p w:rsidR="00A47125" w:rsidRDefault="00A47125" w:rsidP="00FC6B53">
      <w:pPr>
        <w:shd w:val="clear" w:color="auto" w:fill="FFFFFF"/>
        <w:tabs>
          <w:tab w:val="left" w:pos="1134"/>
        </w:tabs>
        <w:spacing w:after="0" w:line="240" w:lineRule="auto"/>
        <w:contextualSpacing/>
        <w:jc w:val="center"/>
        <w:textAlignment w:val="baseline"/>
        <w:rPr>
          <w:rFonts w:ascii="Times New Roman" w:eastAsia="Times New Roman" w:hAnsi="Times New Roman"/>
          <w:b/>
          <w:color w:val="000000"/>
          <w:spacing w:val="2"/>
          <w:sz w:val="28"/>
          <w:szCs w:val="28"/>
          <w:lang w:eastAsia="ru-RU"/>
        </w:rPr>
      </w:pPr>
    </w:p>
    <w:p w:rsidR="00BA5000" w:rsidRDefault="00BA5000" w:rsidP="00BA5000">
      <w:pPr>
        <w:shd w:val="clear" w:color="auto" w:fill="FFFFFF"/>
        <w:tabs>
          <w:tab w:val="left" w:pos="1134"/>
        </w:tabs>
        <w:spacing w:after="0" w:line="240" w:lineRule="auto"/>
        <w:contextualSpacing/>
        <w:textAlignment w:val="baseline"/>
        <w:rPr>
          <w:rFonts w:ascii="Times New Roman" w:eastAsia="Times New Roman" w:hAnsi="Times New Roman"/>
          <w:b/>
          <w:spacing w:val="2"/>
          <w:sz w:val="28"/>
          <w:szCs w:val="28"/>
          <w:lang w:eastAsia="ru-RU"/>
        </w:rPr>
      </w:pPr>
      <w:r>
        <w:rPr>
          <w:rFonts w:ascii="Times New Roman" w:eastAsia="Times New Roman" w:hAnsi="Times New Roman"/>
          <w:b/>
          <w:color w:val="000000"/>
          <w:spacing w:val="2"/>
          <w:sz w:val="28"/>
          <w:szCs w:val="28"/>
          <w:lang w:eastAsia="ru-RU"/>
        </w:rPr>
        <w:t xml:space="preserve">                             </w:t>
      </w:r>
      <w:r w:rsidR="00A47125" w:rsidRPr="00A47125">
        <w:rPr>
          <w:rFonts w:ascii="Times New Roman" w:eastAsia="Times New Roman" w:hAnsi="Times New Roman"/>
          <w:b/>
          <w:color w:val="000000"/>
          <w:spacing w:val="2"/>
          <w:sz w:val="28"/>
          <w:szCs w:val="28"/>
          <w:lang w:eastAsia="ru-RU"/>
        </w:rPr>
        <w:t>5</w:t>
      </w:r>
      <w:r w:rsidR="000D3DC8" w:rsidRPr="00A47125">
        <w:rPr>
          <w:rFonts w:ascii="Times New Roman" w:eastAsia="Times New Roman" w:hAnsi="Times New Roman"/>
          <w:b/>
          <w:color w:val="000000"/>
          <w:spacing w:val="2"/>
          <w:sz w:val="28"/>
          <w:szCs w:val="28"/>
          <w:lang w:val="x-none" w:eastAsia="ru-RU"/>
        </w:rPr>
        <w:t xml:space="preserve">. </w:t>
      </w:r>
      <w:r w:rsidR="000D3DC8" w:rsidRPr="00A47125">
        <w:rPr>
          <w:rFonts w:ascii="Times New Roman" w:eastAsia="Times New Roman" w:hAnsi="Times New Roman"/>
          <w:b/>
          <w:spacing w:val="2"/>
          <w:sz w:val="28"/>
          <w:szCs w:val="28"/>
          <w:lang w:val="x-none" w:eastAsia="ru-RU"/>
        </w:rPr>
        <w:t xml:space="preserve">Формы контроля за </w:t>
      </w:r>
      <w:r>
        <w:rPr>
          <w:rFonts w:ascii="Times New Roman" w:eastAsia="Times New Roman" w:hAnsi="Times New Roman"/>
          <w:b/>
          <w:spacing w:val="2"/>
          <w:sz w:val="28"/>
          <w:szCs w:val="28"/>
          <w:lang w:eastAsia="ru-RU"/>
        </w:rPr>
        <w:t xml:space="preserve">предоставлением </w:t>
      </w:r>
    </w:p>
    <w:p w:rsidR="000D3DC8" w:rsidRPr="00BA5000" w:rsidRDefault="00BA5000" w:rsidP="00BA5000">
      <w:pPr>
        <w:shd w:val="clear" w:color="auto" w:fill="FFFFFF"/>
        <w:tabs>
          <w:tab w:val="left" w:pos="1134"/>
        </w:tabs>
        <w:spacing w:after="0" w:line="240" w:lineRule="auto"/>
        <w:contextualSpacing/>
        <w:textAlignment w:val="baseline"/>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 xml:space="preserve">                                             государственной услуги</w:t>
      </w:r>
    </w:p>
    <w:p w:rsidR="000D3DC8" w:rsidRPr="000D3DC8" w:rsidRDefault="000D3DC8" w:rsidP="00BA5000">
      <w:pPr>
        <w:suppressAutoHyphens/>
        <w:spacing w:after="0" w:line="240" w:lineRule="auto"/>
        <w:rPr>
          <w:rFonts w:ascii="Times New Roman" w:eastAsia="Times New Roman" w:hAnsi="Times New Roman"/>
          <w:b/>
          <w:color w:val="000000"/>
          <w:sz w:val="28"/>
          <w:szCs w:val="20"/>
          <w:lang w:eastAsia="ru-RU"/>
        </w:rPr>
      </w:pPr>
    </w:p>
    <w:p w:rsidR="000D3DC8" w:rsidRPr="000D3DC8" w:rsidRDefault="00954B05" w:rsidP="000D3DC8">
      <w:pPr>
        <w:suppressAutoHyphens/>
        <w:spacing w:after="0" w:line="240" w:lineRule="auto"/>
        <w:ind w:firstLine="709"/>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5</w:t>
      </w:r>
      <w:r w:rsidR="000D3DC8" w:rsidRPr="000D3DC8">
        <w:rPr>
          <w:rFonts w:ascii="Times New Roman" w:eastAsia="Times New Roman" w:hAnsi="Times New Roman"/>
          <w:color w:val="000000"/>
          <w:sz w:val="28"/>
          <w:szCs w:val="20"/>
          <w:lang w:eastAsia="ru-RU"/>
        </w:rPr>
        <w:t xml:space="preserve">.1.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w:t>
      </w:r>
    </w:p>
    <w:p w:rsidR="000D3DC8" w:rsidRPr="000D3DC8" w:rsidRDefault="000D3DC8"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 xml:space="preserve">Текущий контроль осуществляется постоянно должностными лицами управления социальной защиты населения, ответственными за исполнение административных процедур, предусмотренных настоящим Регламентом, а также </w:t>
      </w:r>
      <w:r w:rsidR="00E43A4C">
        <w:rPr>
          <w:rFonts w:ascii="Times New Roman" w:eastAsia="Times New Roman" w:hAnsi="Times New Roman"/>
          <w:bCs/>
          <w:sz w:val="28"/>
          <w:szCs w:val="28"/>
          <w:lang w:eastAsia="ru-RU"/>
        </w:rPr>
        <w:t>руководителем</w:t>
      </w:r>
      <w:r w:rsidRPr="000D3DC8">
        <w:rPr>
          <w:rFonts w:ascii="Times New Roman" w:eastAsia="Times New Roman" w:hAnsi="Times New Roman"/>
          <w:bCs/>
          <w:sz w:val="28"/>
          <w:szCs w:val="28"/>
          <w:lang w:eastAsia="ru-RU"/>
        </w:rPr>
        <w:t xml:space="preserve"> управления социальной защиты населения путем проведения проверок исполнения положений настоящего Регламента, сроков исполнения административных процедур. </w:t>
      </w:r>
    </w:p>
    <w:p w:rsidR="000D3DC8" w:rsidRPr="000D3DC8" w:rsidRDefault="000D3DC8"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 xml:space="preserve">О случаях и причинах нарушения административных процедур руководитель </w:t>
      </w:r>
      <w:r w:rsidR="00006593" w:rsidRPr="00006593">
        <w:rPr>
          <w:rFonts w:ascii="Times New Roman" w:eastAsia="Times New Roman" w:hAnsi="Times New Roman"/>
          <w:bCs/>
          <w:sz w:val="28"/>
          <w:szCs w:val="28"/>
          <w:lang w:eastAsia="ru-RU"/>
        </w:rPr>
        <w:t xml:space="preserve">структурного подразделения </w:t>
      </w:r>
      <w:r w:rsidRPr="000D3DC8">
        <w:rPr>
          <w:rFonts w:ascii="Times New Roman" w:eastAsia="Times New Roman" w:hAnsi="Times New Roman"/>
          <w:bCs/>
          <w:sz w:val="28"/>
          <w:szCs w:val="28"/>
          <w:lang w:eastAsia="ru-RU"/>
        </w:rPr>
        <w:t xml:space="preserve">управления социальной защиты населения информирует начальника управления социальной защиты населения или наделенное соответствующими полномочиями лицо, в том числе о принятии мер по устранению нарушений. </w:t>
      </w:r>
    </w:p>
    <w:p w:rsidR="00064AE5" w:rsidRPr="00064AE5" w:rsidRDefault="00064AE5" w:rsidP="00064AE5">
      <w:pPr>
        <w:suppressAutoHyphens/>
        <w:spacing w:after="0" w:line="240" w:lineRule="auto"/>
        <w:ind w:firstLine="709"/>
        <w:jc w:val="both"/>
        <w:rPr>
          <w:rFonts w:ascii="Times New Roman" w:eastAsia="Times New Roman" w:hAnsi="Times New Roman"/>
          <w:sz w:val="28"/>
          <w:szCs w:val="28"/>
          <w:lang w:eastAsia="ru-RU"/>
        </w:rPr>
      </w:pPr>
      <w:r w:rsidRPr="00064AE5">
        <w:rPr>
          <w:rFonts w:ascii="Times New Roman" w:eastAsia="Times New Roman" w:hAnsi="Times New Roman"/>
          <w:sz w:val="28"/>
          <w:szCs w:val="28"/>
          <w:lang w:eastAsia="ru-RU"/>
        </w:rPr>
        <w:t xml:space="preserve">Контроль соблюдения специалистами МФЦ административных процедур, </w:t>
      </w:r>
      <w:r w:rsidRPr="00064AE5">
        <w:rPr>
          <w:rFonts w:ascii="Times New Roman" w:eastAsia="Times New Roman" w:hAnsi="Times New Roman"/>
          <w:bCs/>
          <w:sz w:val="28"/>
          <w:szCs w:val="28"/>
          <w:lang w:eastAsia="ru-RU"/>
        </w:rPr>
        <w:t>предусмотренных настоящим Регламентом, в соответствии с заключенным соглашением</w:t>
      </w:r>
      <w:r w:rsidRPr="00064AE5">
        <w:rPr>
          <w:rFonts w:ascii="Times New Roman" w:eastAsia="Times New Roman" w:hAnsi="Times New Roman"/>
          <w:sz w:val="28"/>
          <w:szCs w:val="28"/>
          <w:lang w:eastAsia="ru-RU"/>
        </w:rPr>
        <w:t xml:space="preserve"> с МФЦ, осуществляется руководителем МФЦ.</w:t>
      </w:r>
    </w:p>
    <w:p w:rsidR="000D3DC8" w:rsidRPr="000D3DC8" w:rsidRDefault="000D3DC8" w:rsidP="000D3DC8">
      <w:pPr>
        <w:suppressAutoHyphens/>
        <w:spacing w:after="0" w:line="240" w:lineRule="auto"/>
        <w:ind w:firstLine="709"/>
        <w:jc w:val="both"/>
        <w:rPr>
          <w:rFonts w:ascii="Times New Roman" w:eastAsia="Times New Roman" w:hAnsi="Times New Roman"/>
          <w:sz w:val="28"/>
          <w:szCs w:val="28"/>
          <w:lang w:eastAsia="ru-RU"/>
        </w:rPr>
      </w:pPr>
    </w:p>
    <w:p w:rsidR="000D3DC8" w:rsidRPr="000D3DC8" w:rsidRDefault="00954B05" w:rsidP="000D3DC8">
      <w:pPr>
        <w:suppressAutoHyphens/>
        <w:spacing w:after="0" w:line="240" w:lineRule="auto"/>
        <w:ind w:firstLine="709"/>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5</w:t>
      </w:r>
      <w:r w:rsidR="000D3DC8" w:rsidRPr="006D5ABC">
        <w:rPr>
          <w:rFonts w:ascii="Times New Roman" w:eastAsia="Times New Roman" w:hAnsi="Times New Roman"/>
          <w:color w:val="000000"/>
          <w:sz w:val="28"/>
          <w:szCs w:val="20"/>
          <w:lang w:eastAsia="ru-RU"/>
        </w:rPr>
        <w:t>.2.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0D3DC8" w:rsidRPr="000D3DC8" w:rsidRDefault="000D3DC8"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p>
    <w:p w:rsidR="000D3DC8" w:rsidRPr="000D3DC8" w:rsidRDefault="00954B05"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w:t>
      </w:r>
      <w:r w:rsidR="000D3DC8" w:rsidRPr="000D3DC8">
        <w:rPr>
          <w:rFonts w:ascii="Times New Roman" w:eastAsia="Times New Roman" w:hAnsi="Times New Roman"/>
          <w:bCs/>
          <w:sz w:val="28"/>
          <w:szCs w:val="28"/>
          <w:lang w:eastAsia="ru-RU"/>
        </w:rPr>
        <w:t>.2.1. Контроль полноты и качества предоставления государственной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и (или) действия (бездействие) должностных лиц органа социальной защиты населения.</w:t>
      </w:r>
    </w:p>
    <w:p w:rsidR="000D3DC8" w:rsidRPr="000D3DC8" w:rsidRDefault="000D3DC8"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Проверки осуществляются планово на основании полугодовых или годовых планов работы управления социальной защиты населения и Управления, а также внепланово - по конкретному обращению заявителя.</w:t>
      </w:r>
    </w:p>
    <w:p w:rsidR="000D3DC8" w:rsidRPr="000D3DC8" w:rsidRDefault="00954B05"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w:t>
      </w:r>
      <w:r w:rsidR="000D3DC8" w:rsidRPr="000D3DC8">
        <w:rPr>
          <w:rFonts w:ascii="Times New Roman" w:eastAsia="Times New Roman" w:hAnsi="Times New Roman"/>
          <w:bCs/>
          <w:sz w:val="28"/>
          <w:szCs w:val="28"/>
          <w:lang w:eastAsia="ru-RU"/>
        </w:rPr>
        <w:t>.2.2. Периодичность проведения проверок устанавливается начальником управления социальной защиты населения, его заместителем.</w:t>
      </w:r>
      <w:r w:rsidR="00BA5000">
        <w:rPr>
          <w:rFonts w:ascii="Times New Roman" w:eastAsia="Times New Roman" w:hAnsi="Times New Roman"/>
          <w:bCs/>
          <w:sz w:val="28"/>
          <w:szCs w:val="28"/>
          <w:lang w:eastAsia="ru-RU"/>
        </w:rPr>
        <w:t xml:space="preserve"> </w:t>
      </w:r>
      <w:r w:rsidR="000D3DC8" w:rsidRPr="000D3DC8">
        <w:rPr>
          <w:rFonts w:ascii="Times New Roman" w:eastAsia="Times New Roman" w:hAnsi="Times New Roman"/>
          <w:bCs/>
          <w:sz w:val="28"/>
          <w:szCs w:val="28"/>
          <w:lang w:eastAsia="ru-RU"/>
        </w:rPr>
        <w:t xml:space="preserve">По результатам </w:t>
      </w:r>
      <w:r w:rsidR="000D3DC8" w:rsidRPr="000D3DC8">
        <w:rPr>
          <w:rFonts w:ascii="Times New Roman" w:eastAsia="Times New Roman" w:hAnsi="Times New Roman"/>
          <w:bCs/>
          <w:sz w:val="28"/>
          <w:szCs w:val="28"/>
          <w:lang w:eastAsia="ru-RU"/>
        </w:rPr>
        <w:lastRenderedPageBreak/>
        <w:t>проверок, в случае выявления нарушений прав граждан и организаций, виновные лица привлекаются к ответственности, предусмотренной законодательством Российской Федерации.</w:t>
      </w:r>
    </w:p>
    <w:p w:rsidR="000D3DC8" w:rsidRDefault="00954B05"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w:t>
      </w:r>
      <w:r w:rsidR="000D3DC8" w:rsidRPr="000D3DC8">
        <w:rPr>
          <w:rFonts w:ascii="Times New Roman" w:eastAsia="Times New Roman" w:hAnsi="Times New Roman"/>
          <w:bCs/>
          <w:sz w:val="28"/>
          <w:szCs w:val="28"/>
          <w:lang w:eastAsia="ru-RU"/>
        </w:rPr>
        <w:t>.2.3. Для проведения проверок создается комиссия, в состав которой включаются должностные лица управления социальной защиты населения.</w:t>
      </w:r>
    </w:p>
    <w:p w:rsidR="00464EBC" w:rsidRPr="000D3DC8" w:rsidRDefault="00464EBC"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464EBC">
        <w:rPr>
          <w:rFonts w:ascii="Times New Roman" w:eastAsia="Times New Roman" w:hAnsi="Times New Roman"/>
          <w:bCs/>
          <w:sz w:val="28"/>
          <w:szCs w:val="28"/>
          <w:lang w:eastAsia="ru-RU"/>
        </w:rPr>
        <w:t xml:space="preserve">Проверки осуществляются на основании распорядительных документов </w:t>
      </w:r>
      <w:r w:rsidR="00F63D4E">
        <w:rPr>
          <w:rFonts w:ascii="Times New Roman" w:eastAsia="Times New Roman" w:hAnsi="Times New Roman"/>
          <w:bCs/>
          <w:sz w:val="28"/>
          <w:szCs w:val="28"/>
          <w:lang w:eastAsia="ru-RU"/>
        </w:rPr>
        <w:t>руководителя управления</w:t>
      </w:r>
      <w:r w:rsidRPr="00464EBC">
        <w:rPr>
          <w:rFonts w:ascii="Times New Roman" w:eastAsia="Times New Roman" w:hAnsi="Times New Roman"/>
          <w:bCs/>
          <w:sz w:val="28"/>
          <w:szCs w:val="28"/>
          <w:lang w:eastAsia="ru-RU"/>
        </w:rPr>
        <w:t xml:space="preserve"> социальной защиты населения и графика проведения проверок.</w:t>
      </w:r>
    </w:p>
    <w:p w:rsidR="000D3DC8" w:rsidRPr="000D3DC8" w:rsidRDefault="000D3DC8"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Результаты каждой проверки оформляется актом, в котором отмечаются выявленные недостатки и предложения по их устранению.</w:t>
      </w:r>
    </w:p>
    <w:p w:rsidR="00DD6A5B" w:rsidRDefault="000D3DC8"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sidRPr="000D3DC8">
        <w:rPr>
          <w:rFonts w:ascii="Times New Roman" w:eastAsia="Times New Roman" w:hAnsi="Times New Roman"/>
          <w:bCs/>
          <w:sz w:val="28"/>
          <w:szCs w:val="28"/>
          <w:lang w:eastAsia="ru-RU"/>
        </w:rPr>
        <w:t>Акт подписывают председатель и члены комиссии, начальник управления социальной защиты населения.</w:t>
      </w:r>
    </w:p>
    <w:p w:rsidR="000D3DC8" w:rsidRDefault="00954B05"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w:t>
      </w:r>
      <w:r w:rsidR="000D3DC8" w:rsidRPr="000D3DC8">
        <w:rPr>
          <w:rFonts w:ascii="Times New Roman" w:eastAsia="Times New Roman" w:hAnsi="Times New Roman"/>
          <w:bCs/>
          <w:sz w:val="28"/>
          <w:szCs w:val="28"/>
          <w:lang w:eastAsia="ru-RU"/>
        </w:rPr>
        <w:t>.2.4. Проверяемые должностные лица управления социальной защиты населения под роспись знакомятся с актом, после чего он помещается в соответствующее номенклатурное дело.</w:t>
      </w:r>
    </w:p>
    <w:p w:rsidR="00BA5000" w:rsidRPr="000D3DC8" w:rsidRDefault="00BA5000" w:rsidP="000D3DC8">
      <w:pPr>
        <w:shd w:val="clear" w:color="auto" w:fill="FFFFFF"/>
        <w:tabs>
          <w:tab w:val="left" w:pos="1440"/>
        </w:tabs>
        <w:suppressAutoHyphens/>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5.2.5. По результатам проверок, в случае выявления нарушений прав граждан, виновные лица привлекаются к ответственности, предусмотренной законодательством Российской Федерации. Информация о результатах проведенных проверок размещается на сайте управления социальной защиты населения.</w:t>
      </w:r>
    </w:p>
    <w:p w:rsidR="000D3DC8" w:rsidRPr="000D3DC8" w:rsidRDefault="000D3DC8"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0D3DC8" w:rsidRPr="000D3DC8" w:rsidRDefault="00954B05" w:rsidP="000D3DC8">
      <w:pPr>
        <w:suppressAutoHyphens/>
        <w:spacing w:after="0" w:line="240" w:lineRule="auto"/>
        <w:ind w:firstLine="709"/>
        <w:jc w:val="both"/>
        <w:rPr>
          <w:rFonts w:ascii="Times New Roman" w:eastAsia="Times New Roman" w:hAnsi="Times New Roman"/>
          <w:color w:val="000000"/>
          <w:sz w:val="28"/>
          <w:szCs w:val="20"/>
          <w:lang w:eastAsia="ru-RU"/>
        </w:rPr>
      </w:pPr>
      <w:r>
        <w:rPr>
          <w:rFonts w:ascii="Times New Roman" w:eastAsia="Times New Roman" w:hAnsi="Times New Roman"/>
          <w:color w:val="000000"/>
          <w:sz w:val="28"/>
          <w:szCs w:val="20"/>
          <w:lang w:eastAsia="ru-RU"/>
        </w:rPr>
        <w:t>5</w:t>
      </w:r>
      <w:r w:rsidR="000D3DC8" w:rsidRPr="000D3DC8">
        <w:rPr>
          <w:rFonts w:ascii="Times New Roman" w:eastAsia="Times New Roman" w:hAnsi="Times New Roman"/>
          <w:color w:val="000000"/>
          <w:sz w:val="28"/>
          <w:szCs w:val="20"/>
          <w:lang w:eastAsia="ru-RU"/>
        </w:rPr>
        <w:t>.3. Ответственность должностных лиц</w:t>
      </w:r>
      <w:r w:rsidR="00547893">
        <w:rPr>
          <w:rFonts w:ascii="Times New Roman" w:eastAsia="Times New Roman" w:hAnsi="Times New Roman"/>
          <w:color w:val="000000"/>
          <w:sz w:val="28"/>
          <w:szCs w:val="20"/>
          <w:lang w:eastAsia="ru-RU"/>
        </w:rPr>
        <w:t xml:space="preserve"> </w:t>
      </w:r>
      <w:r w:rsidR="00547893" w:rsidRPr="00547893">
        <w:rPr>
          <w:rFonts w:ascii="Times New Roman" w:eastAsia="Times New Roman" w:hAnsi="Times New Roman"/>
          <w:color w:val="000000"/>
          <w:sz w:val="28"/>
          <w:szCs w:val="20"/>
          <w:lang w:eastAsia="ru-RU"/>
        </w:rPr>
        <w:t>органа, предоставляющего государственную услугу</w:t>
      </w:r>
      <w:r w:rsidR="00A33D90">
        <w:rPr>
          <w:rFonts w:ascii="Times New Roman" w:eastAsia="Times New Roman" w:hAnsi="Times New Roman"/>
          <w:color w:val="000000"/>
          <w:sz w:val="28"/>
          <w:szCs w:val="20"/>
          <w:lang w:eastAsia="ru-RU"/>
        </w:rPr>
        <w:t>,</w:t>
      </w:r>
      <w:r w:rsidR="000D3DC8" w:rsidRPr="000D3DC8">
        <w:rPr>
          <w:rFonts w:ascii="Times New Roman" w:eastAsia="Times New Roman" w:hAnsi="Times New Roman"/>
          <w:color w:val="000000"/>
          <w:sz w:val="28"/>
          <w:szCs w:val="20"/>
          <w:lang w:eastAsia="ru-RU"/>
        </w:rPr>
        <w:t xml:space="preserve"> за решения и действия (бездействие), принимаемые (осуществляемые) </w:t>
      </w:r>
      <w:r w:rsidR="00A33D90">
        <w:rPr>
          <w:rFonts w:ascii="Times New Roman" w:eastAsia="Times New Roman" w:hAnsi="Times New Roman"/>
          <w:color w:val="000000"/>
          <w:sz w:val="28"/>
          <w:szCs w:val="20"/>
          <w:lang w:eastAsia="ru-RU"/>
        </w:rPr>
        <w:t xml:space="preserve">ими </w:t>
      </w:r>
      <w:r w:rsidR="000D3DC8" w:rsidRPr="000D3DC8">
        <w:rPr>
          <w:rFonts w:ascii="Times New Roman" w:eastAsia="Times New Roman" w:hAnsi="Times New Roman"/>
          <w:color w:val="000000"/>
          <w:sz w:val="28"/>
          <w:szCs w:val="20"/>
          <w:lang w:eastAsia="ru-RU"/>
        </w:rPr>
        <w:t>в ходе предоставления государственной услуги.</w:t>
      </w:r>
    </w:p>
    <w:p w:rsidR="000D3DC8" w:rsidRPr="000D3DC8" w:rsidRDefault="000D3DC8"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0D3DC8" w:rsidRPr="000D3DC8" w:rsidRDefault="000D3DC8" w:rsidP="000D3DC8">
      <w:pPr>
        <w:suppressAutoHyphens/>
        <w:spacing w:after="0" w:line="240" w:lineRule="auto"/>
        <w:ind w:firstLine="709"/>
        <w:jc w:val="both"/>
        <w:rPr>
          <w:rFonts w:ascii="Times New Roman" w:eastAsia="Times New Roman" w:hAnsi="Times New Roman"/>
          <w:color w:val="000000"/>
          <w:sz w:val="28"/>
          <w:szCs w:val="20"/>
          <w:lang w:eastAsia="ru-RU"/>
        </w:rPr>
      </w:pPr>
      <w:r w:rsidRPr="000D3DC8">
        <w:rPr>
          <w:rFonts w:ascii="Times New Roman" w:eastAsia="Times New Roman" w:hAnsi="Times New Roman"/>
          <w:color w:val="000000"/>
          <w:sz w:val="28"/>
          <w:szCs w:val="20"/>
          <w:lang w:eastAsia="ru-RU"/>
        </w:rPr>
        <w:t>Ответственность за соблюдением установленных требований к предоставлению государственной услуги возлагается на должностных лиц управления социальной защиты населения, ответственных за исполнение административных процедур, начальника соответствующего отдела управления социальной защиты населения, ответственного за предоставление государственной услуги, начальника управления социальной защиты населения.</w:t>
      </w:r>
    </w:p>
    <w:p w:rsidR="000D3DC8" w:rsidRPr="000D3DC8" w:rsidRDefault="000D3DC8" w:rsidP="000D3DC8">
      <w:pPr>
        <w:suppressAutoHyphens/>
        <w:spacing w:after="0" w:line="240" w:lineRule="auto"/>
        <w:ind w:firstLine="709"/>
        <w:jc w:val="both"/>
        <w:rPr>
          <w:rFonts w:ascii="Times New Roman" w:eastAsia="Times New Roman" w:hAnsi="Times New Roman"/>
          <w:color w:val="000000"/>
          <w:sz w:val="28"/>
          <w:szCs w:val="20"/>
          <w:lang w:eastAsia="ru-RU"/>
        </w:rPr>
      </w:pPr>
      <w:r w:rsidRPr="000D3DC8">
        <w:rPr>
          <w:rFonts w:ascii="Times New Roman" w:eastAsia="Times New Roman" w:hAnsi="Times New Roman"/>
          <w:color w:val="000000"/>
          <w:sz w:val="28"/>
          <w:szCs w:val="20"/>
          <w:lang w:eastAsia="ru-RU"/>
        </w:rPr>
        <w:t>За невыполнение или ненадлежащее выполнение настоящего Регламента, должностные лица управления социальной защиты населения, МФЦ несут ответственность в соответствии с законодательством Российской Федерации.</w:t>
      </w:r>
    </w:p>
    <w:p w:rsidR="000D3DC8" w:rsidRPr="000D3DC8" w:rsidRDefault="000D3DC8" w:rsidP="000D3DC8">
      <w:pPr>
        <w:suppressAutoHyphens/>
        <w:spacing w:after="0" w:line="240" w:lineRule="auto"/>
        <w:ind w:firstLine="709"/>
        <w:jc w:val="both"/>
        <w:rPr>
          <w:rFonts w:ascii="Times New Roman" w:eastAsia="Times New Roman" w:hAnsi="Times New Roman"/>
          <w:color w:val="FF0000"/>
          <w:sz w:val="28"/>
          <w:szCs w:val="28"/>
          <w:lang w:eastAsia="ru-RU"/>
        </w:rPr>
      </w:pPr>
    </w:p>
    <w:p w:rsidR="000D3DC8" w:rsidRPr="000D3DC8" w:rsidRDefault="00954B05" w:rsidP="000D3DC8">
      <w:pPr>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0D3DC8" w:rsidRPr="000D3DC8">
        <w:rPr>
          <w:rFonts w:ascii="Times New Roman" w:eastAsia="Times New Roman" w:hAnsi="Times New Roman"/>
          <w:sz w:val="28"/>
          <w:szCs w:val="28"/>
          <w:lang w:eastAsia="ru-RU"/>
        </w:rPr>
        <w:t>.4.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F0400D" w:rsidRPr="00F0400D" w:rsidRDefault="00F0400D" w:rsidP="00F0400D">
      <w:pPr>
        <w:suppressAutoHyphens/>
        <w:spacing w:after="0" w:line="240" w:lineRule="auto"/>
        <w:ind w:firstLine="709"/>
        <w:jc w:val="both"/>
        <w:rPr>
          <w:rFonts w:ascii="Times New Roman" w:eastAsia="Times New Roman" w:hAnsi="Times New Roman"/>
          <w:sz w:val="28"/>
          <w:szCs w:val="28"/>
          <w:lang w:eastAsia="ru-RU"/>
        </w:rPr>
      </w:pPr>
      <w:r w:rsidRPr="00F0400D">
        <w:rPr>
          <w:rFonts w:ascii="Times New Roman" w:eastAsia="Times New Roman" w:hAnsi="Times New Roman"/>
          <w:sz w:val="28"/>
          <w:szCs w:val="28"/>
          <w:lang w:eastAsia="ru-RU"/>
        </w:rPr>
        <w:t xml:space="preserve">Контроль за предоставлением государственной услуги может осуществляться со стороны граждан, их объединений и организаций путем направления в адрес Управления: </w:t>
      </w:r>
    </w:p>
    <w:p w:rsidR="00F0400D" w:rsidRPr="00F0400D" w:rsidRDefault="00F0400D" w:rsidP="00F0400D">
      <w:pPr>
        <w:suppressAutoHyphens/>
        <w:spacing w:after="0" w:line="240" w:lineRule="auto"/>
        <w:ind w:firstLine="709"/>
        <w:jc w:val="both"/>
        <w:rPr>
          <w:rFonts w:ascii="Times New Roman" w:eastAsia="Times New Roman" w:hAnsi="Times New Roman"/>
          <w:sz w:val="28"/>
          <w:szCs w:val="28"/>
          <w:lang w:eastAsia="ru-RU"/>
        </w:rPr>
      </w:pPr>
      <w:r w:rsidRPr="00F0400D">
        <w:rPr>
          <w:rFonts w:ascii="Times New Roman" w:eastAsia="Times New Roman" w:hAnsi="Times New Roman"/>
          <w:sz w:val="28"/>
          <w:szCs w:val="28"/>
          <w:lang w:eastAsia="ru-RU"/>
        </w:rPr>
        <w:t>- предложений о совершенствовании нормативных правовых актов, регламентирующих исполнение должностными лицами управления социальной защиты населения государственной услуги;</w:t>
      </w:r>
    </w:p>
    <w:p w:rsidR="00F0400D" w:rsidRPr="00F0400D" w:rsidRDefault="00F0400D" w:rsidP="00F0400D">
      <w:pPr>
        <w:suppressAutoHyphens/>
        <w:spacing w:after="0" w:line="240" w:lineRule="auto"/>
        <w:ind w:firstLine="709"/>
        <w:jc w:val="both"/>
        <w:rPr>
          <w:rFonts w:ascii="Times New Roman" w:eastAsia="Times New Roman" w:hAnsi="Times New Roman"/>
          <w:sz w:val="28"/>
          <w:szCs w:val="28"/>
          <w:lang w:eastAsia="ru-RU"/>
        </w:rPr>
      </w:pPr>
      <w:r w:rsidRPr="00F0400D">
        <w:rPr>
          <w:rFonts w:ascii="Times New Roman" w:eastAsia="Times New Roman" w:hAnsi="Times New Roman"/>
          <w:sz w:val="28"/>
          <w:szCs w:val="28"/>
          <w:lang w:eastAsia="ru-RU"/>
        </w:rPr>
        <w:lastRenderedPageBreak/>
        <w:t>- сообщений о нарушении законов и иных нормативных правовых актов, недостатках в работе управления социальной защиты населения, должностных лиц;</w:t>
      </w:r>
    </w:p>
    <w:p w:rsidR="000D3DC8" w:rsidRDefault="00F0400D" w:rsidP="00F0400D">
      <w:pPr>
        <w:suppressAutoHyphens/>
        <w:spacing w:after="0" w:line="240" w:lineRule="auto"/>
        <w:ind w:firstLine="709"/>
        <w:jc w:val="both"/>
        <w:rPr>
          <w:rFonts w:ascii="Times New Roman" w:eastAsia="Times New Roman" w:hAnsi="Times New Roman"/>
          <w:sz w:val="28"/>
          <w:szCs w:val="28"/>
          <w:lang w:eastAsia="ru-RU"/>
        </w:rPr>
      </w:pPr>
      <w:r w:rsidRPr="00F0400D">
        <w:rPr>
          <w:rFonts w:ascii="Times New Roman" w:eastAsia="Times New Roman" w:hAnsi="Times New Roman"/>
          <w:sz w:val="28"/>
          <w:szCs w:val="28"/>
          <w:lang w:eastAsia="ru-RU"/>
        </w:rPr>
        <w:t>- жалоб по фактам нарушения должностными лицами управления социальной защиты населения прав, свобод или законных интересов граждан.</w:t>
      </w:r>
    </w:p>
    <w:p w:rsidR="002310DA" w:rsidRDefault="002310DA" w:rsidP="00AC5AF7">
      <w:pPr>
        <w:shd w:val="clear" w:color="auto" w:fill="FFFFFF"/>
        <w:tabs>
          <w:tab w:val="left" w:pos="1440"/>
        </w:tabs>
        <w:spacing w:after="0" w:line="240" w:lineRule="auto"/>
        <w:ind w:left="-142" w:firstLine="709"/>
        <w:jc w:val="center"/>
        <w:rPr>
          <w:rFonts w:ascii="Times New Roman" w:eastAsia="Times New Roman" w:hAnsi="Times New Roman"/>
          <w:b/>
          <w:bCs/>
          <w:sz w:val="28"/>
          <w:szCs w:val="28"/>
          <w:lang w:eastAsia="ru-RU"/>
        </w:rPr>
      </w:pPr>
    </w:p>
    <w:p w:rsidR="00670B74" w:rsidRDefault="00670B74" w:rsidP="00345E73">
      <w:pPr>
        <w:spacing w:after="0" w:line="240" w:lineRule="auto"/>
        <w:ind w:firstLine="539"/>
        <w:jc w:val="center"/>
        <w:rPr>
          <w:rFonts w:ascii="Times New Roman" w:hAnsi="Times New Roman"/>
          <w:b/>
          <w:color w:val="000000"/>
          <w:sz w:val="28"/>
          <w:szCs w:val="28"/>
        </w:rPr>
      </w:pPr>
      <w:r w:rsidRPr="00345E73">
        <w:rPr>
          <w:rFonts w:ascii="Times New Roman" w:hAnsi="Times New Roman"/>
          <w:b/>
          <w:color w:val="000000"/>
          <w:sz w:val="28"/>
          <w:szCs w:val="28"/>
        </w:rPr>
        <w:t>6.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345E73" w:rsidRPr="00345E73" w:rsidRDefault="00345E73" w:rsidP="00345E73">
      <w:pPr>
        <w:spacing w:after="0"/>
        <w:ind w:firstLine="539"/>
        <w:jc w:val="center"/>
        <w:rPr>
          <w:rFonts w:ascii="Times New Roman" w:hAnsi="Times New Roman"/>
          <w:b/>
          <w:color w:val="000000"/>
          <w:sz w:val="28"/>
          <w:szCs w:val="28"/>
        </w:rPr>
      </w:pPr>
    </w:p>
    <w:p w:rsidR="00670B74" w:rsidRPr="00345E73" w:rsidRDefault="00670B74" w:rsidP="00345E73">
      <w:pPr>
        <w:autoSpaceDE w:val="0"/>
        <w:adjustRightInd w:val="0"/>
        <w:spacing w:line="240" w:lineRule="auto"/>
        <w:ind w:firstLine="720"/>
        <w:contextualSpacing/>
        <w:jc w:val="both"/>
        <w:rPr>
          <w:rFonts w:ascii="Times New Roman" w:hAnsi="Times New Roman"/>
          <w:sz w:val="28"/>
          <w:szCs w:val="28"/>
        </w:rPr>
      </w:pPr>
      <w:r w:rsidRPr="00345E73">
        <w:rPr>
          <w:rFonts w:ascii="Times New Roman" w:hAnsi="Times New Roman"/>
          <w:sz w:val="28"/>
          <w:szCs w:val="28"/>
        </w:rPr>
        <w:t>6.1. 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670B74" w:rsidRPr="00345E73" w:rsidRDefault="00670B74" w:rsidP="00345E73">
      <w:pPr>
        <w:autoSpaceDE w:val="0"/>
        <w:adjustRightInd w:val="0"/>
        <w:spacing w:line="240" w:lineRule="auto"/>
        <w:ind w:firstLine="720"/>
        <w:contextualSpacing/>
        <w:jc w:val="both"/>
        <w:rPr>
          <w:rFonts w:ascii="Times New Roman" w:hAnsi="Times New Roman"/>
          <w:sz w:val="28"/>
          <w:szCs w:val="28"/>
        </w:rPr>
      </w:pPr>
      <w:r w:rsidRPr="00345E73">
        <w:rPr>
          <w:rFonts w:ascii="Times New Roman" w:hAnsi="Times New Roman"/>
          <w:sz w:val="28"/>
          <w:szCs w:val="28"/>
        </w:rPr>
        <w:t>Заявитель имеет право подать жалобу на решения и (или) действие (бездействие) органа социальной защиты населения и (или) его должностных лиц, Управления и (или) его должностных лиц, государственных гражданских служащих Белгородской области, МФЦ, работника МФЦ.</w:t>
      </w:r>
    </w:p>
    <w:p w:rsidR="00670B74" w:rsidRPr="00345E73" w:rsidRDefault="00670B74" w:rsidP="00345E73">
      <w:pPr>
        <w:autoSpaceDE w:val="0"/>
        <w:adjustRightInd w:val="0"/>
        <w:spacing w:line="240" w:lineRule="auto"/>
        <w:ind w:firstLine="720"/>
        <w:contextualSpacing/>
        <w:jc w:val="both"/>
        <w:rPr>
          <w:rFonts w:ascii="Times New Roman" w:hAnsi="Times New Roman"/>
          <w:sz w:val="28"/>
          <w:szCs w:val="28"/>
        </w:rPr>
      </w:pPr>
      <w:r w:rsidRPr="00345E73">
        <w:rPr>
          <w:rFonts w:ascii="Times New Roman" w:hAnsi="Times New Roman"/>
          <w:sz w:val="28"/>
          <w:szCs w:val="28"/>
        </w:rPr>
        <w:t>Заявитель имеет право направить жалобу, в том числе посредством Единого портала (</w:t>
      </w:r>
      <w:hyperlink r:id="rId12" w:history="1">
        <w:r w:rsidRPr="00345E73">
          <w:rPr>
            <w:rFonts w:ascii="Times New Roman" w:hAnsi="Times New Roman"/>
            <w:sz w:val="28"/>
            <w:szCs w:val="28"/>
            <w:u w:val="single"/>
            <w:lang w:val="en-US"/>
          </w:rPr>
          <w:t>www</w:t>
        </w:r>
        <w:r w:rsidRPr="00345E73">
          <w:rPr>
            <w:rFonts w:ascii="Times New Roman" w:hAnsi="Times New Roman"/>
            <w:sz w:val="28"/>
            <w:szCs w:val="28"/>
            <w:u w:val="single"/>
          </w:rPr>
          <w:t>.</w:t>
        </w:r>
        <w:r w:rsidRPr="00345E73">
          <w:rPr>
            <w:rFonts w:ascii="Times New Roman" w:hAnsi="Times New Roman"/>
            <w:sz w:val="28"/>
            <w:szCs w:val="28"/>
            <w:u w:val="single"/>
            <w:lang w:val="en-US"/>
          </w:rPr>
          <w:t>gosuslugi</w:t>
        </w:r>
        <w:r w:rsidRPr="00345E73">
          <w:rPr>
            <w:rFonts w:ascii="Times New Roman" w:hAnsi="Times New Roman"/>
            <w:sz w:val="28"/>
            <w:szCs w:val="28"/>
            <w:u w:val="single"/>
          </w:rPr>
          <w:t>.</w:t>
        </w:r>
        <w:r w:rsidRPr="00345E73">
          <w:rPr>
            <w:rFonts w:ascii="Times New Roman" w:hAnsi="Times New Roman"/>
            <w:sz w:val="28"/>
            <w:szCs w:val="28"/>
            <w:u w:val="single"/>
            <w:lang w:val="en-US"/>
          </w:rPr>
          <w:t>ru</w:t>
        </w:r>
      </w:hyperlink>
      <w:r w:rsidRPr="00345E73">
        <w:rPr>
          <w:rFonts w:ascii="Times New Roman" w:hAnsi="Times New Roman"/>
          <w:sz w:val="28"/>
          <w:szCs w:val="28"/>
        </w:rPr>
        <w:t>).</w:t>
      </w:r>
    </w:p>
    <w:p w:rsidR="00670B74" w:rsidRPr="00345E73" w:rsidRDefault="00670B74" w:rsidP="00345E73">
      <w:pPr>
        <w:autoSpaceDE w:val="0"/>
        <w:adjustRightInd w:val="0"/>
        <w:spacing w:line="240" w:lineRule="auto"/>
        <w:ind w:firstLine="720"/>
        <w:contextualSpacing/>
        <w:jc w:val="both"/>
        <w:rPr>
          <w:rFonts w:ascii="Times New Roman" w:hAnsi="Times New Roman"/>
          <w:sz w:val="28"/>
          <w:szCs w:val="28"/>
        </w:rPr>
      </w:pPr>
      <w:r w:rsidRPr="00345E73">
        <w:rPr>
          <w:rFonts w:ascii="Times New Roman" w:hAnsi="Times New Roman"/>
          <w:sz w:val="28"/>
          <w:szCs w:val="28"/>
        </w:rPr>
        <w:t>6.2.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670B74" w:rsidRPr="00345E73" w:rsidRDefault="00670B74" w:rsidP="00345E73">
      <w:pPr>
        <w:autoSpaceDE w:val="0"/>
        <w:adjustRightInd w:val="0"/>
        <w:spacing w:line="240" w:lineRule="auto"/>
        <w:ind w:firstLine="720"/>
        <w:contextualSpacing/>
        <w:jc w:val="both"/>
        <w:rPr>
          <w:rFonts w:ascii="Times New Roman" w:hAnsi="Times New Roman"/>
          <w:sz w:val="28"/>
          <w:szCs w:val="28"/>
        </w:rPr>
      </w:pPr>
      <w:r w:rsidRPr="00345E73">
        <w:rPr>
          <w:rFonts w:ascii="Times New Roman" w:hAnsi="Times New Roman"/>
          <w:sz w:val="28"/>
          <w:szCs w:val="28"/>
        </w:rPr>
        <w:t xml:space="preserve"> Жалоба может быть направлена:</w:t>
      </w:r>
    </w:p>
    <w:p w:rsidR="00670B74" w:rsidRPr="00345E73" w:rsidRDefault="00670B74" w:rsidP="00345E73">
      <w:pPr>
        <w:autoSpaceDE w:val="0"/>
        <w:adjustRightInd w:val="0"/>
        <w:spacing w:line="240" w:lineRule="auto"/>
        <w:ind w:firstLine="720"/>
        <w:contextualSpacing/>
        <w:jc w:val="both"/>
        <w:rPr>
          <w:rFonts w:ascii="Times New Roman" w:hAnsi="Times New Roman"/>
          <w:sz w:val="28"/>
          <w:szCs w:val="28"/>
        </w:rPr>
      </w:pPr>
      <w:r w:rsidRPr="00345E73">
        <w:rPr>
          <w:rFonts w:ascii="Times New Roman" w:hAnsi="Times New Roman"/>
          <w:sz w:val="28"/>
          <w:szCs w:val="28"/>
        </w:rPr>
        <w:t>- Губернатору Белгородской области;</w:t>
      </w:r>
    </w:p>
    <w:p w:rsidR="00670B74" w:rsidRPr="00345E73" w:rsidRDefault="00670B74" w:rsidP="00345E73">
      <w:pPr>
        <w:autoSpaceDE w:val="0"/>
        <w:adjustRightInd w:val="0"/>
        <w:spacing w:line="240" w:lineRule="auto"/>
        <w:ind w:firstLine="720"/>
        <w:contextualSpacing/>
        <w:jc w:val="both"/>
        <w:rPr>
          <w:rFonts w:ascii="Times New Roman" w:hAnsi="Times New Roman"/>
          <w:sz w:val="28"/>
          <w:szCs w:val="28"/>
        </w:rPr>
      </w:pPr>
      <w:r w:rsidRPr="00345E73">
        <w:rPr>
          <w:rFonts w:ascii="Times New Roman" w:hAnsi="Times New Roman"/>
          <w:sz w:val="28"/>
          <w:szCs w:val="28"/>
        </w:rPr>
        <w:t>- в департамент здравоохранения и социальной защиты населения Белгородской области;</w:t>
      </w:r>
    </w:p>
    <w:p w:rsidR="00670B74" w:rsidRPr="00345E73" w:rsidRDefault="00670B74" w:rsidP="00345E73">
      <w:pPr>
        <w:autoSpaceDE w:val="0"/>
        <w:adjustRightInd w:val="0"/>
        <w:spacing w:line="240" w:lineRule="auto"/>
        <w:ind w:firstLine="720"/>
        <w:contextualSpacing/>
        <w:jc w:val="both"/>
        <w:rPr>
          <w:rFonts w:ascii="Times New Roman" w:hAnsi="Times New Roman"/>
          <w:sz w:val="28"/>
          <w:szCs w:val="28"/>
        </w:rPr>
      </w:pPr>
      <w:r w:rsidRPr="00345E73">
        <w:rPr>
          <w:rFonts w:ascii="Times New Roman" w:hAnsi="Times New Roman"/>
          <w:sz w:val="28"/>
          <w:szCs w:val="28"/>
        </w:rPr>
        <w:t>- в орган социальной защиты населения;</w:t>
      </w:r>
    </w:p>
    <w:p w:rsidR="00670B74" w:rsidRPr="00345E73" w:rsidRDefault="00670B74" w:rsidP="00345E73">
      <w:pPr>
        <w:autoSpaceDE w:val="0"/>
        <w:adjustRightInd w:val="0"/>
        <w:spacing w:line="240" w:lineRule="auto"/>
        <w:ind w:firstLine="720"/>
        <w:contextualSpacing/>
        <w:jc w:val="both"/>
        <w:rPr>
          <w:rFonts w:ascii="Times New Roman" w:hAnsi="Times New Roman"/>
          <w:sz w:val="28"/>
          <w:szCs w:val="28"/>
        </w:rPr>
      </w:pPr>
      <w:r w:rsidRPr="00345E73">
        <w:rPr>
          <w:rFonts w:ascii="Times New Roman" w:hAnsi="Times New Roman"/>
          <w:sz w:val="28"/>
          <w:szCs w:val="28"/>
        </w:rPr>
        <w:t>- в Управление;</w:t>
      </w:r>
    </w:p>
    <w:p w:rsidR="00670B74" w:rsidRPr="00345E73" w:rsidRDefault="00670B74" w:rsidP="00345E73">
      <w:pPr>
        <w:autoSpaceDE w:val="0"/>
        <w:adjustRightInd w:val="0"/>
        <w:spacing w:line="240" w:lineRule="auto"/>
        <w:ind w:firstLine="720"/>
        <w:contextualSpacing/>
        <w:jc w:val="both"/>
        <w:rPr>
          <w:rFonts w:ascii="Times New Roman" w:hAnsi="Times New Roman"/>
          <w:sz w:val="28"/>
          <w:szCs w:val="28"/>
        </w:rPr>
      </w:pPr>
      <w:r w:rsidRPr="00345E73">
        <w:rPr>
          <w:rFonts w:ascii="Times New Roman" w:hAnsi="Times New Roman"/>
          <w:sz w:val="28"/>
          <w:szCs w:val="28"/>
        </w:rPr>
        <w:t>- в МФЦ.</w:t>
      </w:r>
    </w:p>
    <w:p w:rsidR="00670B74" w:rsidRPr="00345E73" w:rsidRDefault="00670B74" w:rsidP="00345E73">
      <w:pPr>
        <w:autoSpaceDE w:val="0"/>
        <w:adjustRightInd w:val="0"/>
        <w:spacing w:line="240" w:lineRule="auto"/>
        <w:contextualSpacing/>
        <w:jc w:val="both"/>
        <w:rPr>
          <w:rFonts w:ascii="Times New Roman" w:hAnsi="Times New Roman"/>
          <w:sz w:val="28"/>
          <w:szCs w:val="28"/>
        </w:rPr>
      </w:pPr>
      <w:r w:rsidRPr="00345E73">
        <w:rPr>
          <w:rFonts w:ascii="Times New Roman" w:hAnsi="Times New Roman"/>
          <w:sz w:val="28"/>
          <w:szCs w:val="28"/>
        </w:rPr>
        <w:t>Жалобы рассматривают:</w:t>
      </w:r>
    </w:p>
    <w:p w:rsidR="00670B74" w:rsidRPr="00345E73" w:rsidRDefault="00670B74" w:rsidP="00345E73">
      <w:pPr>
        <w:autoSpaceDE w:val="0"/>
        <w:adjustRightInd w:val="0"/>
        <w:spacing w:line="240" w:lineRule="auto"/>
        <w:ind w:firstLine="720"/>
        <w:contextualSpacing/>
        <w:jc w:val="both"/>
        <w:rPr>
          <w:rFonts w:ascii="Times New Roman" w:hAnsi="Times New Roman"/>
          <w:sz w:val="28"/>
          <w:szCs w:val="28"/>
        </w:rPr>
      </w:pPr>
      <w:r w:rsidRPr="00345E73">
        <w:rPr>
          <w:rFonts w:ascii="Times New Roman" w:hAnsi="Times New Roman"/>
          <w:sz w:val="28"/>
          <w:szCs w:val="28"/>
        </w:rPr>
        <w:t>- Губернатор Белгородской области;</w:t>
      </w:r>
    </w:p>
    <w:p w:rsidR="00670B74" w:rsidRPr="00345E73" w:rsidRDefault="00670B74" w:rsidP="00345E73">
      <w:pPr>
        <w:autoSpaceDE w:val="0"/>
        <w:adjustRightInd w:val="0"/>
        <w:spacing w:line="240" w:lineRule="auto"/>
        <w:ind w:firstLine="720"/>
        <w:contextualSpacing/>
        <w:jc w:val="both"/>
        <w:rPr>
          <w:rFonts w:ascii="Times New Roman" w:hAnsi="Times New Roman"/>
          <w:sz w:val="28"/>
          <w:szCs w:val="28"/>
        </w:rPr>
      </w:pPr>
      <w:r w:rsidRPr="00345E73">
        <w:rPr>
          <w:rFonts w:ascii="Times New Roman" w:hAnsi="Times New Roman"/>
          <w:sz w:val="28"/>
          <w:szCs w:val="28"/>
        </w:rPr>
        <w:t>- департамент здравоохранения и социальной защиты населения Белгородской области;</w:t>
      </w:r>
    </w:p>
    <w:p w:rsidR="00670B74" w:rsidRPr="00345E73" w:rsidRDefault="00670B74" w:rsidP="00345E73">
      <w:pPr>
        <w:autoSpaceDE w:val="0"/>
        <w:adjustRightInd w:val="0"/>
        <w:spacing w:line="240" w:lineRule="auto"/>
        <w:ind w:firstLine="720"/>
        <w:contextualSpacing/>
        <w:jc w:val="both"/>
        <w:rPr>
          <w:rFonts w:ascii="Times New Roman" w:hAnsi="Times New Roman"/>
          <w:sz w:val="28"/>
          <w:szCs w:val="28"/>
        </w:rPr>
      </w:pPr>
      <w:r w:rsidRPr="00345E73">
        <w:rPr>
          <w:rFonts w:ascii="Times New Roman" w:hAnsi="Times New Roman"/>
          <w:sz w:val="28"/>
          <w:szCs w:val="28"/>
        </w:rPr>
        <w:t>- орган социальной защиты населения- руководитель органа социальной защиты населения, заместители руководителя по направлениям деятельности, уполномоченные на рассмотрение жалоб должностные лица;</w:t>
      </w:r>
    </w:p>
    <w:p w:rsidR="00670B74" w:rsidRPr="00345E73" w:rsidRDefault="00670B74" w:rsidP="00345E73">
      <w:pPr>
        <w:autoSpaceDE w:val="0"/>
        <w:adjustRightInd w:val="0"/>
        <w:spacing w:line="240" w:lineRule="auto"/>
        <w:ind w:firstLine="720"/>
        <w:contextualSpacing/>
        <w:jc w:val="both"/>
        <w:rPr>
          <w:rFonts w:ascii="Times New Roman" w:hAnsi="Times New Roman"/>
          <w:sz w:val="28"/>
          <w:szCs w:val="28"/>
        </w:rPr>
      </w:pPr>
      <w:r w:rsidRPr="00345E73">
        <w:rPr>
          <w:rFonts w:ascii="Times New Roman" w:hAnsi="Times New Roman"/>
          <w:sz w:val="28"/>
          <w:szCs w:val="28"/>
        </w:rPr>
        <w:t>- Управление – руководитель Управления, заместители начальника Управления по направлениям деятельности, уполномоченные на рассмотрение жалоб должностные лица;</w:t>
      </w:r>
    </w:p>
    <w:p w:rsidR="00670B74" w:rsidRPr="00345E73" w:rsidRDefault="00670B74" w:rsidP="00345E73">
      <w:pPr>
        <w:autoSpaceDE w:val="0"/>
        <w:adjustRightInd w:val="0"/>
        <w:spacing w:line="240" w:lineRule="auto"/>
        <w:ind w:firstLine="720"/>
        <w:contextualSpacing/>
        <w:jc w:val="both"/>
        <w:rPr>
          <w:rFonts w:ascii="Times New Roman" w:hAnsi="Times New Roman"/>
          <w:sz w:val="28"/>
          <w:szCs w:val="28"/>
        </w:rPr>
      </w:pPr>
      <w:r w:rsidRPr="00345E73">
        <w:rPr>
          <w:rFonts w:ascii="Times New Roman" w:hAnsi="Times New Roman"/>
          <w:sz w:val="28"/>
          <w:szCs w:val="28"/>
        </w:rPr>
        <w:t>- МФЦ – руководитель МФЦ.</w:t>
      </w:r>
    </w:p>
    <w:p w:rsidR="00670B74" w:rsidRPr="00345E73" w:rsidRDefault="00670B74" w:rsidP="00345E73">
      <w:pPr>
        <w:autoSpaceDE w:val="0"/>
        <w:adjustRightInd w:val="0"/>
        <w:spacing w:line="240" w:lineRule="auto"/>
        <w:ind w:firstLine="720"/>
        <w:contextualSpacing/>
        <w:jc w:val="both"/>
        <w:rPr>
          <w:rFonts w:ascii="Times New Roman" w:hAnsi="Times New Roman"/>
          <w:sz w:val="28"/>
          <w:szCs w:val="28"/>
        </w:rPr>
      </w:pPr>
      <w:r w:rsidRPr="00345E73">
        <w:rPr>
          <w:rFonts w:ascii="Times New Roman" w:hAnsi="Times New Roman"/>
          <w:sz w:val="28"/>
          <w:szCs w:val="28"/>
        </w:rPr>
        <w:t>6.3. Способы информирования заявителей о порядке подачи и рассмотрения жалобы, в том числе с использованием Единого портала или Регионального портала.</w:t>
      </w:r>
    </w:p>
    <w:p w:rsidR="00670B74" w:rsidRPr="00345E73" w:rsidRDefault="00670B74" w:rsidP="00345E73">
      <w:pPr>
        <w:autoSpaceDE w:val="0"/>
        <w:adjustRightInd w:val="0"/>
        <w:spacing w:line="240" w:lineRule="auto"/>
        <w:ind w:firstLine="720"/>
        <w:contextualSpacing/>
        <w:jc w:val="both"/>
        <w:rPr>
          <w:rFonts w:ascii="Times New Roman" w:hAnsi="Times New Roman"/>
          <w:sz w:val="28"/>
          <w:szCs w:val="28"/>
        </w:rPr>
      </w:pPr>
      <w:r w:rsidRPr="00345E73">
        <w:rPr>
          <w:rFonts w:ascii="Times New Roman" w:hAnsi="Times New Roman"/>
          <w:sz w:val="28"/>
          <w:szCs w:val="28"/>
        </w:rPr>
        <w:lastRenderedPageBreak/>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 на ЕПГУ (</w:t>
      </w:r>
      <w:hyperlink r:id="rId13" w:history="1">
        <w:r w:rsidRPr="00345E73">
          <w:rPr>
            <w:rFonts w:ascii="Times New Roman" w:hAnsi="Times New Roman"/>
            <w:sz w:val="28"/>
            <w:szCs w:val="28"/>
            <w:u w:val="single"/>
            <w:lang w:val="en-US"/>
          </w:rPr>
          <w:t>www</w:t>
        </w:r>
        <w:r w:rsidRPr="00345E73">
          <w:rPr>
            <w:rFonts w:ascii="Times New Roman" w:hAnsi="Times New Roman"/>
            <w:sz w:val="28"/>
            <w:szCs w:val="28"/>
            <w:u w:val="single"/>
          </w:rPr>
          <w:t>.</w:t>
        </w:r>
        <w:r w:rsidRPr="00345E73">
          <w:rPr>
            <w:rFonts w:ascii="Times New Roman" w:hAnsi="Times New Roman"/>
            <w:sz w:val="28"/>
            <w:szCs w:val="28"/>
            <w:u w:val="single"/>
            <w:lang w:val="en-US"/>
          </w:rPr>
          <w:t>gosuslugi</w:t>
        </w:r>
        <w:r w:rsidRPr="00345E73">
          <w:rPr>
            <w:rFonts w:ascii="Times New Roman" w:hAnsi="Times New Roman"/>
            <w:sz w:val="28"/>
            <w:szCs w:val="28"/>
            <w:u w:val="single"/>
          </w:rPr>
          <w:t>.</w:t>
        </w:r>
        <w:r w:rsidRPr="00345E73">
          <w:rPr>
            <w:rFonts w:ascii="Times New Roman" w:hAnsi="Times New Roman"/>
            <w:sz w:val="28"/>
            <w:szCs w:val="28"/>
            <w:u w:val="single"/>
            <w:lang w:val="en-US"/>
          </w:rPr>
          <w:t>ru</w:t>
        </w:r>
      </w:hyperlink>
      <w:r w:rsidRPr="00345E73">
        <w:rPr>
          <w:rFonts w:ascii="Times New Roman" w:hAnsi="Times New Roman"/>
          <w:sz w:val="28"/>
          <w:szCs w:val="28"/>
        </w:rPr>
        <w:t>), на РПГУ (</w:t>
      </w:r>
      <w:hyperlink r:id="rId14" w:history="1">
        <w:r w:rsidRPr="00345E73">
          <w:rPr>
            <w:rFonts w:ascii="Times New Roman" w:hAnsi="Times New Roman"/>
            <w:sz w:val="28"/>
            <w:szCs w:val="28"/>
            <w:u w:val="single"/>
            <w:lang w:val="en-US"/>
          </w:rPr>
          <w:t>www</w:t>
        </w:r>
        <w:r w:rsidRPr="00345E73">
          <w:rPr>
            <w:rFonts w:ascii="Times New Roman" w:hAnsi="Times New Roman"/>
            <w:sz w:val="28"/>
            <w:szCs w:val="28"/>
            <w:u w:val="single"/>
          </w:rPr>
          <w:t>.</w:t>
        </w:r>
        <w:r w:rsidRPr="00345E73">
          <w:rPr>
            <w:rFonts w:ascii="Times New Roman" w:hAnsi="Times New Roman"/>
            <w:sz w:val="28"/>
            <w:szCs w:val="28"/>
            <w:u w:val="single"/>
            <w:lang w:val="en-US"/>
          </w:rPr>
          <w:t>gosuslugi</w:t>
        </w:r>
        <w:r w:rsidRPr="00345E73">
          <w:rPr>
            <w:rFonts w:ascii="Times New Roman" w:hAnsi="Times New Roman"/>
            <w:sz w:val="28"/>
            <w:szCs w:val="28"/>
            <w:u w:val="single"/>
          </w:rPr>
          <w:t>31.</w:t>
        </w:r>
        <w:r w:rsidRPr="00345E73">
          <w:rPr>
            <w:rFonts w:ascii="Times New Roman" w:hAnsi="Times New Roman"/>
            <w:sz w:val="28"/>
            <w:szCs w:val="28"/>
            <w:u w:val="single"/>
            <w:lang w:val="en-US"/>
          </w:rPr>
          <w:t>ru</w:t>
        </w:r>
      </w:hyperlink>
      <w:r w:rsidRPr="00345E73">
        <w:rPr>
          <w:rFonts w:ascii="Times New Roman" w:hAnsi="Times New Roman"/>
          <w:sz w:val="28"/>
          <w:szCs w:val="28"/>
        </w:rPr>
        <w:t>), на официальном сайте органа социальной защиты населения (</w:t>
      </w:r>
      <w:hyperlink r:id="rId15" w:history="1">
        <w:r w:rsidRPr="00345E73">
          <w:rPr>
            <w:rStyle w:val="a7"/>
            <w:rFonts w:ascii="Times New Roman" w:hAnsi="Times New Roman"/>
            <w:sz w:val="28"/>
            <w:szCs w:val="28"/>
          </w:rPr>
          <w:t>http://</w:t>
        </w:r>
      </w:hyperlink>
      <w:r w:rsidRPr="00345E73">
        <w:rPr>
          <w:rFonts w:ascii="Times New Roman" w:hAnsi="Times New Roman"/>
          <w:sz w:val="28"/>
          <w:szCs w:val="28"/>
          <w:u w:val="single"/>
          <w:lang w:val="en-US"/>
        </w:rPr>
        <w:t>www</w:t>
      </w:r>
      <w:r w:rsidRPr="00345E73">
        <w:rPr>
          <w:rFonts w:ascii="Times New Roman" w:hAnsi="Times New Roman"/>
          <w:sz w:val="28"/>
          <w:szCs w:val="28"/>
          <w:u w:val="single"/>
        </w:rPr>
        <w:t>.</w:t>
      </w:r>
      <w:r w:rsidRPr="00345E73">
        <w:rPr>
          <w:rFonts w:ascii="Times New Roman" w:hAnsi="Times New Roman"/>
          <w:sz w:val="28"/>
          <w:szCs w:val="28"/>
          <w:u w:val="single"/>
          <w:lang w:val="en-US"/>
        </w:rPr>
        <w:t>noskol</w:t>
      </w:r>
      <w:r w:rsidRPr="00345E73">
        <w:rPr>
          <w:rFonts w:ascii="Times New Roman" w:hAnsi="Times New Roman"/>
          <w:sz w:val="28"/>
          <w:szCs w:val="28"/>
          <w:u w:val="single"/>
        </w:rPr>
        <w:t>-</w:t>
      </w:r>
      <w:r w:rsidRPr="00345E73">
        <w:rPr>
          <w:rFonts w:ascii="Times New Roman" w:hAnsi="Times New Roman"/>
          <w:sz w:val="28"/>
          <w:szCs w:val="28"/>
          <w:u w:val="single"/>
          <w:lang w:val="en-US"/>
        </w:rPr>
        <w:t>uszn</w:t>
      </w:r>
      <w:r w:rsidRPr="00345E73">
        <w:rPr>
          <w:rFonts w:ascii="Times New Roman" w:hAnsi="Times New Roman"/>
          <w:sz w:val="28"/>
          <w:szCs w:val="28"/>
          <w:u w:val="single"/>
        </w:rPr>
        <w:t>.</w:t>
      </w:r>
      <w:r w:rsidRPr="00345E73">
        <w:rPr>
          <w:rFonts w:ascii="Times New Roman" w:hAnsi="Times New Roman"/>
          <w:sz w:val="28"/>
          <w:szCs w:val="28"/>
          <w:u w:val="single"/>
          <w:lang w:val="en-US"/>
        </w:rPr>
        <w:t>ru</w:t>
      </w:r>
      <w:r w:rsidRPr="00345E73">
        <w:rPr>
          <w:rFonts w:ascii="Times New Roman" w:hAnsi="Times New Roman"/>
          <w:sz w:val="28"/>
          <w:szCs w:val="28"/>
        </w:rPr>
        <w:t>), Управления в сети Интернет (</w:t>
      </w:r>
      <w:hyperlink r:id="rId16" w:history="1">
        <w:r w:rsidRPr="00345E73">
          <w:rPr>
            <w:rFonts w:ascii="Times New Roman" w:hAnsi="Times New Roman"/>
            <w:sz w:val="28"/>
            <w:szCs w:val="28"/>
            <w:u w:val="single"/>
          </w:rPr>
          <w:t>http://усзн31.рф</w:t>
        </w:r>
      </w:hyperlink>
      <w:r w:rsidRPr="00345E73">
        <w:rPr>
          <w:rFonts w:ascii="Times New Roman" w:hAnsi="Times New Roman"/>
          <w:sz w:val="28"/>
          <w:szCs w:val="28"/>
        </w:rPr>
        <w:t>), осуществляется по телефону, электронной почте, при личном приеме.</w:t>
      </w:r>
    </w:p>
    <w:p w:rsidR="00670B74" w:rsidRPr="00345E73" w:rsidRDefault="00670B74" w:rsidP="00345E73">
      <w:pPr>
        <w:autoSpaceDE w:val="0"/>
        <w:adjustRightInd w:val="0"/>
        <w:spacing w:line="240" w:lineRule="auto"/>
        <w:ind w:firstLine="720"/>
        <w:contextualSpacing/>
        <w:jc w:val="both"/>
        <w:rPr>
          <w:rFonts w:ascii="Times New Roman" w:hAnsi="Times New Roman"/>
          <w:sz w:val="28"/>
          <w:szCs w:val="28"/>
        </w:rPr>
      </w:pPr>
      <w:r w:rsidRPr="00345E73">
        <w:rPr>
          <w:rFonts w:ascii="Times New Roman" w:hAnsi="Times New Roman"/>
          <w:sz w:val="28"/>
          <w:szCs w:val="28"/>
        </w:rPr>
        <w:t>6.4.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670B74" w:rsidRPr="00345E73" w:rsidRDefault="00670B74" w:rsidP="00345E73">
      <w:pPr>
        <w:autoSpaceDE w:val="0"/>
        <w:adjustRightInd w:val="0"/>
        <w:spacing w:line="240" w:lineRule="auto"/>
        <w:ind w:firstLine="720"/>
        <w:contextualSpacing/>
        <w:jc w:val="both"/>
        <w:rPr>
          <w:rFonts w:ascii="Times New Roman" w:hAnsi="Times New Roman"/>
          <w:sz w:val="28"/>
          <w:szCs w:val="28"/>
        </w:rPr>
      </w:pPr>
      <w:r w:rsidRPr="00345E73">
        <w:rPr>
          <w:rFonts w:ascii="Times New Roman" w:hAnsi="Times New Roman"/>
          <w:sz w:val="28"/>
          <w:szCs w:val="28"/>
        </w:rPr>
        <w:t>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w:t>
      </w:r>
    </w:p>
    <w:p w:rsidR="00670B74" w:rsidRPr="00345E73" w:rsidRDefault="00670B74" w:rsidP="00345E73">
      <w:pPr>
        <w:autoSpaceDE w:val="0"/>
        <w:adjustRightInd w:val="0"/>
        <w:spacing w:line="240" w:lineRule="auto"/>
        <w:ind w:firstLine="720"/>
        <w:contextualSpacing/>
        <w:jc w:val="both"/>
        <w:rPr>
          <w:rFonts w:ascii="Times New Roman" w:hAnsi="Times New Roman"/>
          <w:sz w:val="28"/>
          <w:szCs w:val="28"/>
        </w:rPr>
      </w:pPr>
      <w:r w:rsidRPr="00345E73">
        <w:rPr>
          <w:rFonts w:ascii="Times New Roman" w:hAnsi="Times New Roman"/>
          <w:sz w:val="28"/>
          <w:szCs w:val="28"/>
        </w:rPr>
        <w:t>- Федеральным законом от 27 июля 2010 года № 210-ФЗ «Об организации предоставления государственных и муниципальных услуг»;</w:t>
      </w:r>
    </w:p>
    <w:p w:rsidR="00670B74" w:rsidRPr="00345E73" w:rsidRDefault="00670B74" w:rsidP="00345E73">
      <w:pPr>
        <w:autoSpaceDE w:val="0"/>
        <w:adjustRightInd w:val="0"/>
        <w:spacing w:line="240" w:lineRule="auto"/>
        <w:ind w:firstLine="720"/>
        <w:contextualSpacing/>
        <w:jc w:val="both"/>
        <w:rPr>
          <w:rFonts w:ascii="Times New Roman" w:hAnsi="Times New Roman"/>
          <w:sz w:val="28"/>
          <w:szCs w:val="28"/>
        </w:rPr>
      </w:pPr>
      <w:r w:rsidRPr="00345E73">
        <w:rPr>
          <w:rFonts w:ascii="Times New Roman" w:hAnsi="Times New Roman"/>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МФЦ и их работников;</w:t>
      </w:r>
    </w:p>
    <w:p w:rsidR="00670B74" w:rsidRPr="00345E73" w:rsidRDefault="00670B74" w:rsidP="00345E73">
      <w:pPr>
        <w:autoSpaceDE w:val="0"/>
        <w:adjustRightInd w:val="0"/>
        <w:spacing w:line="240" w:lineRule="auto"/>
        <w:ind w:firstLine="720"/>
        <w:contextualSpacing/>
        <w:jc w:val="both"/>
        <w:rPr>
          <w:rFonts w:ascii="Times New Roman" w:hAnsi="Times New Roman"/>
          <w:sz w:val="28"/>
          <w:szCs w:val="28"/>
        </w:rPr>
      </w:pPr>
      <w:r w:rsidRPr="00345E73">
        <w:rPr>
          <w:rFonts w:ascii="Times New Roman" w:hAnsi="Times New Roman"/>
          <w:sz w:val="28"/>
          <w:szCs w:val="28"/>
        </w:rPr>
        <w:t xml:space="preserve">- постановлением Правительства Белгородской области от 12 </w:t>
      </w:r>
      <w:r w:rsidR="002F7571" w:rsidRPr="00345E73">
        <w:rPr>
          <w:rFonts w:ascii="Times New Roman" w:hAnsi="Times New Roman"/>
          <w:sz w:val="28"/>
          <w:szCs w:val="28"/>
        </w:rPr>
        <w:t>ноября 2012</w:t>
      </w:r>
      <w:r w:rsidRPr="00345E73">
        <w:rPr>
          <w:rFonts w:ascii="Times New Roman" w:hAnsi="Times New Roman"/>
          <w:sz w:val="28"/>
          <w:szCs w:val="28"/>
        </w:rPr>
        <w:t xml:space="preserve"> года № 456-пп «О приеме и рассмотрении жалоб на решения и действия (бездействие) органов исполнительной власти, государственных органов области и их должностных лиц, государственных гражданских служащих».</w:t>
      </w:r>
    </w:p>
    <w:p w:rsidR="007F3C8B" w:rsidRPr="00345E73" w:rsidRDefault="00670B74" w:rsidP="00345E73">
      <w:pPr>
        <w:shd w:val="clear" w:color="auto" w:fill="FFFFFF"/>
        <w:tabs>
          <w:tab w:val="left" w:pos="1440"/>
        </w:tabs>
        <w:spacing w:after="0" w:line="240" w:lineRule="auto"/>
        <w:ind w:left="-142" w:firstLine="709"/>
        <w:jc w:val="both"/>
        <w:rPr>
          <w:rFonts w:ascii="Times New Roman" w:eastAsia="Times New Roman" w:hAnsi="Times New Roman"/>
          <w:color w:val="000000"/>
          <w:sz w:val="28"/>
          <w:szCs w:val="28"/>
          <w:lang w:eastAsia="ru-RU"/>
        </w:rPr>
      </w:pPr>
      <w:r w:rsidRPr="00345E73">
        <w:rPr>
          <w:rFonts w:ascii="Times New Roman" w:hAnsi="Times New Roman"/>
          <w:sz w:val="28"/>
          <w:szCs w:val="28"/>
        </w:rPr>
        <w:t xml:space="preserve">6.5.  Информация, изложенная в данном разделе, размещена на ЕПГУ по    адресу: </w:t>
      </w:r>
      <w:hyperlink r:id="rId17" w:history="1">
        <w:r w:rsidRPr="00345E73">
          <w:rPr>
            <w:rStyle w:val="a7"/>
            <w:rFonts w:ascii="Times New Roman" w:hAnsi="Times New Roman"/>
            <w:sz w:val="28"/>
            <w:szCs w:val="28"/>
            <w:lang w:val="en-US"/>
          </w:rPr>
          <w:t>www</w:t>
        </w:r>
        <w:r w:rsidRPr="00345E73">
          <w:rPr>
            <w:rStyle w:val="a7"/>
            <w:rFonts w:ascii="Times New Roman" w:hAnsi="Times New Roman"/>
            <w:sz w:val="28"/>
            <w:szCs w:val="28"/>
          </w:rPr>
          <w:t>.</w:t>
        </w:r>
        <w:r w:rsidRPr="00345E73">
          <w:rPr>
            <w:rStyle w:val="a7"/>
            <w:rFonts w:ascii="Times New Roman" w:hAnsi="Times New Roman"/>
            <w:sz w:val="28"/>
            <w:szCs w:val="28"/>
            <w:lang w:val="en-US"/>
          </w:rPr>
          <w:t>gosuslugi</w:t>
        </w:r>
        <w:r w:rsidRPr="00345E73">
          <w:rPr>
            <w:rStyle w:val="a7"/>
            <w:rFonts w:ascii="Times New Roman" w:hAnsi="Times New Roman"/>
            <w:sz w:val="28"/>
            <w:szCs w:val="28"/>
          </w:rPr>
          <w:t>.</w:t>
        </w:r>
        <w:r w:rsidRPr="00345E73">
          <w:rPr>
            <w:rStyle w:val="a7"/>
            <w:rFonts w:ascii="Times New Roman" w:hAnsi="Times New Roman"/>
            <w:sz w:val="28"/>
            <w:szCs w:val="28"/>
            <w:lang w:val="en-US"/>
          </w:rPr>
          <w:t>ru</w:t>
        </w:r>
        <w:r w:rsidRPr="00345E73">
          <w:rPr>
            <w:rStyle w:val="a7"/>
            <w:rFonts w:ascii="Times New Roman" w:hAnsi="Times New Roman"/>
            <w:sz w:val="28"/>
            <w:szCs w:val="28"/>
          </w:rPr>
          <w:t>»</w:t>
        </w:r>
      </w:hyperlink>
      <w:r w:rsidRPr="00345E73">
        <w:rPr>
          <w:rFonts w:ascii="Times New Roman" w:hAnsi="Times New Roman"/>
          <w:sz w:val="28"/>
          <w:szCs w:val="28"/>
        </w:rPr>
        <w:t>.</w:t>
      </w:r>
    </w:p>
    <w:p w:rsidR="007F3C8B" w:rsidRPr="00345E73" w:rsidRDefault="007F3C8B" w:rsidP="00345E73">
      <w:pPr>
        <w:suppressAutoHyphens/>
        <w:spacing w:after="0" w:line="240" w:lineRule="auto"/>
        <w:ind w:firstLine="709"/>
        <w:jc w:val="both"/>
        <w:rPr>
          <w:rFonts w:ascii="Times New Roman" w:eastAsia="Times New Roman" w:hAnsi="Times New Roman"/>
          <w:color w:val="000000"/>
          <w:sz w:val="28"/>
          <w:szCs w:val="28"/>
          <w:lang w:eastAsia="ru-RU"/>
        </w:rPr>
      </w:pPr>
    </w:p>
    <w:p w:rsidR="000C77C1" w:rsidRPr="00345E73" w:rsidRDefault="000C77C1" w:rsidP="00345E73">
      <w:pPr>
        <w:suppressAutoHyphens/>
        <w:spacing w:after="0" w:line="240" w:lineRule="auto"/>
        <w:ind w:firstLine="709"/>
        <w:jc w:val="both"/>
        <w:rPr>
          <w:rFonts w:ascii="Times New Roman" w:eastAsia="Times New Roman" w:hAnsi="Times New Roman"/>
          <w:color w:val="000000"/>
          <w:sz w:val="28"/>
          <w:szCs w:val="28"/>
          <w:lang w:eastAsia="ru-RU"/>
        </w:rPr>
      </w:pPr>
    </w:p>
    <w:p w:rsidR="002310DA" w:rsidRPr="00345E73" w:rsidRDefault="002310DA" w:rsidP="00345E73">
      <w:pPr>
        <w:pStyle w:val="10"/>
        <w:suppressAutoHyphens/>
        <w:spacing w:before="0" w:after="0" w:line="240" w:lineRule="auto"/>
        <w:ind w:left="4395"/>
        <w:jc w:val="center"/>
        <w:rPr>
          <w:rFonts w:ascii="Times New Roman" w:hAnsi="Times New Roman"/>
          <w:b w:val="0"/>
          <w:sz w:val="28"/>
          <w:szCs w:val="28"/>
        </w:rPr>
      </w:pPr>
    </w:p>
    <w:p w:rsidR="00670B74" w:rsidRPr="00345E73" w:rsidRDefault="00670B74" w:rsidP="00345E73">
      <w:pPr>
        <w:spacing w:line="240" w:lineRule="auto"/>
        <w:rPr>
          <w:rFonts w:ascii="Times New Roman" w:hAnsi="Times New Roman"/>
          <w:sz w:val="28"/>
          <w:szCs w:val="28"/>
        </w:rPr>
      </w:pPr>
    </w:p>
    <w:p w:rsidR="00670B74" w:rsidRDefault="00670B74" w:rsidP="00670B74"/>
    <w:p w:rsidR="00670B74" w:rsidRDefault="00670B74" w:rsidP="00670B74"/>
    <w:p w:rsidR="00670B74" w:rsidRDefault="00670B74" w:rsidP="00670B74"/>
    <w:p w:rsidR="00670B74" w:rsidRPr="00670B74" w:rsidRDefault="00670B74" w:rsidP="00670B74"/>
    <w:p w:rsidR="002310DA" w:rsidRPr="002310DA" w:rsidRDefault="002310DA" w:rsidP="002310DA"/>
    <w:p w:rsidR="00B5242D" w:rsidRPr="00741553" w:rsidRDefault="00B5242D" w:rsidP="00B5242D">
      <w:pPr>
        <w:pStyle w:val="10"/>
        <w:suppressAutoHyphens/>
        <w:spacing w:before="0" w:after="0"/>
        <w:ind w:left="4395"/>
        <w:jc w:val="center"/>
        <w:rPr>
          <w:rFonts w:ascii="Times New Roman" w:hAnsi="Times New Roman"/>
          <w:b w:val="0"/>
          <w:sz w:val="26"/>
          <w:szCs w:val="26"/>
        </w:rPr>
      </w:pPr>
      <w:r w:rsidRPr="00741553">
        <w:rPr>
          <w:rFonts w:ascii="Times New Roman" w:hAnsi="Times New Roman"/>
          <w:b w:val="0"/>
          <w:sz w:val="26"/>
          <w:szCs w:val="26"/>
        </w:rPr>
        <w:lastRenderedPageBreak/>
        <w:t>Приложение №</w:t>
      </w:r>
      <w:r w:rsidR="00862FA2">
        <w:rPr>
          <w:rFonts w:ascii="Times New Roman" w:hAnsi="Times New Roman"/>
          <w:b w:val="0"/>
          <w:sz w:val="26"/>
          <w:szCs w:val="26"/>
        </w:rPr>
        <w:t xml:space="preserve"> </w:t>
      </w:r>
      <w:r w:rsidRPr="00741553">
        <w:rPr>
          <w:rFonts w:ascii="Times New Roman" w:hAnsi="Times New Roman"/>
          <w:b w:val="0"/>
          <w:sz w:val="26"/>
          <w:szCs w:val="26"/>
        </w:rPr>
        <w:t>1</w:t>
      </w:r>
    </w:p>
    <w:p w:rsidR="00B5242D" w:rsidRPr="00741553" w:rsidRDefault="00B5242D" w:rsidP="00B5242D">
      <w:pPr>
        <w:tabs>
          <w:tab w:val="left" w:pos="4678"/>
        </w:tabs>
        <w:spacing w:after="0" w:line="240" w:lineRule="auto"/>
        <w:ind w:left="3969"/>
        <w:jc w:val="center"/>
        <w:rPr>
          <w:rFonts w:ascii="Times New Roman" w:hAnsi="Times New Roman"/>
          <w:sz w:val="26"/>
          <w:szCs w:val="26"/>
        </w:rPr>
      </w:pPr>
      <w:r w:rsidRPr="00741553">
        <w:rPr>
          <w:rFonts w:ascii="Times New Roman" w:hAnsi="Times New Roman"/>
          <w:sz w:val="26"/>
          <w:szCs w:val="26"/>
        </w:rPr>
        <w:t xml:space="preserve">к административному регламенту </w:t>
      </w:r>
    </w:p>
    <w:p w:rsidR="00B5242D" w:rsidRPr="00741553" w:rsidRDefault="00FE4633" w:rsidP="00B5242D">
      <w:pPr>
        <w:tabs>
          <w:tab w:val="left" w:pos="4678"/>
        </w:tabs>
        <w:spacing w:after="0" w:line="240" w:lineRule="auto"/>
        <w:ind w:left="3969"/>
        <w:jc w:val="center"/>
        <w:rPr>
          <w:rFonts w:ascii="Times New Roman" w:hAnsi="Times New Roman"/>
          <w:sz w:val="26"/>
          <w:szCs w:val="26"/>
        </w:rPr>
      </w:pPr>
      <w:r w:rsidRPr="00FE4633">
        <w:rPr>
          <w:rFonts w:ascii="Times New Roman" w:hAnsi="Times New Roman"/>
          <w:sz w:val="26"/>
          <w:szCs w:val="26"/>
        </w:rPr>
        <w:t>по реализации управлением социальной защиты населения администрации Новооскольского городского округа услуг</w:t>
      </w:r>
      <w:r w:rsidR="00973009">
        <w:rPr>
          <w:rFonts w:ascii="Times New Roman" w:hAnsi="Times New Roman"/>
          <w:sz w:val="26"/>
          <w:szCs w:val="26"/>
        </w:rPr>
        <w:t>и</w:t>
      </w:r>
      <w:r w:rsidRPr="00FE4633">
        <w:rPr>
          <w:rFonts w:ascii="Times New Roman" w:hAnsi="Times New Roman"/>
          <w:sz w:val="26"/>
          <w:szCs w:val="26"/>
        </w:rPr>
        <w:t>, предоставляем</w:t>
      </w:r>
      <w:r w:rsidR="00973009">
        <w:rPr>
          <w:rFonts w:ascii="Times New Roman" w:hAnsi="Times New Roman"/>
          <w:sz w:val="26"/>
          <w:szCs w:val="26"/>
        </w:rPr>
        <w:t>ой</w:t>
      </w:r>
      <w:r w:rsidRPr="00FE4633">
        <w:rPr>
          <w:rFonts w:ascii="Times New Roman" w:hAnsi="Times New Roman"/>
          <w:sz w:val="26"/>
          <w:szCs w:val="26"/>
        </w:rPr>
        <w:t xml:space="preserve"> в рамках переданных полномочий</w:t>
      </w:r>
      <w:r w:rsidR="00862FA2">
        <w:rPr>
          <w:rFonts w:ascii="Times New Roman" w:hAnsi="Times New Roman"/>
          <w:sz w:val="26"/>
          <w:szCs w:val="26"/>
        </w:rPr>
        <w:t>, по</w:t>
      </w:r>
      <w:r w:rsidRPr="00FE4633">
        <w:rPr>
          <w:rFonts w:ascii="Times New Roman" w:hAnsi="Times New Roman"/>
          <w:sz w:val="26"/>
          <w:szCs w:val="26"/>
        </w:rPr>
        <w:t xml:space="preserve"> предоставлени</w:t>
      </w:r>
      <w:r w:rsidR="00862FA2">
        <w:rPr>
          <w:rFonts w:ascii="Times New Roman" w:hAnsi="Times New Roman"/>
          <w:sz w:val="26"/>
          <w:szCs w:val="26"/>
        </w:rPr>
        <w:t>ю</w:t>
      </w:r>
      <w:r w:rsidRPr="00FE4633">
        <w:rPr>
          <w:rFonts w:ascii="Times New Roman" w:hAnsi="Times New Roman"/>
          <w:sz w:val="26"/>
          <w:szCs w:val="26"/>
        </w:rPr>
        <w:t xml:space="preserve"> государственной услуги </w:t>
      </w:r>
      <w:r w:rsidR="00EB44E9">
        <w:rPr>
          <w:rFonts w:ascii="Times New Roman" w:hAnsi="Times New Roman"/>
          <w:sz w:val="26"/>
          <w:szCs w:val="26"/>
        </w:rPr>
        <w:t>«О</w:t>
      </w:r>
      <w:r w:rsidRPr="00FE4633">
        <w:rPr>
          <w:rFonts w:ascii="Times New Roman" w:hAnsi="Times New Roman"/>
          <w:sz w:val="26"/>
          <w:szCs w:val="26"/>
        </w:rPr>
        <w:t>рганизаци</w:t>
      </w:r>
      <w:r w:rsidR="00EB44E9">
        <w:rPr>
          <w:rFonts w:ascii="Times New Roman" w:hAnsi="Times New Roman"/>
          <w:sz w:val="26"/>
          <w:szCs w:val="26"/>
        </w:rPr>
        <w:t>я</w:t>
      </w:r>
      <w:r w:rsidRPr="00FE4633">
        <w:rPr>
          <w:rFonts w:ascii="Times New Roman" w:hAnsi="Times New Roman"/>
          <w:sz w:val="26"/>
          <w:szCs w:val="26"/>
        </w:rPr>
        <w:t xml:space="preserve"> </w:t>
      </w:r>
      <w:r w:rsidR="007F3C8B">
        <w:rPr>
          <w:rFonts w:ascii="Times New Roman" w:hAnsi="Times New Roman"/>
          <w:sz w:val="26"/>
          <w:szCs w:val="26"/>
        </w:rPr>
        <w:t>назначения и осуществления ежемесячной денежной выплаты на ребенка в возрасте от трех до семи лет включительно</w:t>
      </w:r>
      <w:r w:rsidR="00EB44E9">
        <w:rPr>
          <w:rFonts w:ascii="Times New Roman" w:hAnsi="Times New Roman"/>
          <w:sz w:val="26"/>
          <w:szCs w:val="26"/>
        </w:rPr>
        <w:t>»</w:t>
      </w:r>
      <w:r w:rsidR="00B5242D" w:rsidRPr="00741553">
        <w:rPr>
          <w:rFonts w:ascii="Times New Roman" w:hAnsi="Times New Roman"/>
          <w:sz w:val="26"/>
          <w:szCs w:val="26"/>
        </w:rPr>
        <w:t xml:space="preserve"> </w:t>
      </w:r>
    </w:p>
    <w:p w:rsidR="00B5242D" w:rsidRDefault="00B5242D"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0A202B" w:rsidRDefault="00B5242D" w:rsidP="00B5242D">
      <w:pPr>
        <w:tabs>
          <w:tab w:val="left" w:pos="4678"/>
        </w:tabs>
        <w:spacing w:after="0" w:line="240" w:lineRule="auto"/>
        <w:jc w:val="center"/>
        <w:rPr>
          <w:rFonts w:ascii="Times New Roman" w:hAnsi="Times New Roman"/>
          <w:b/>
          <w:sz w:val="26"/>
          <w:szCs w:val="26"/>
        </w:rPr>
      </w:pPr>
      <w:r w:rsidRPr="00B5242D">
        <w:rPr>
          <w:rFonts w:ascii="Times New Roman" w:hAnsi="Times New Roman"/>
          <w:b/>
          <w:sz w:val="26"/>
          <w:szCs w:val="26"/>
        </w:rPr>
        <w:t>Сведения об управлении социальной защиты населения Белгородской области</w:t>
      </w:r>
    </w:p>
    <w:p w:rsidR="000A202B" w:rsidRDefault="00B5242D" w:rsidP="00B5242D">
      <w:pPr>
        <w:tabs>
          <w:tab w:val="left" w:pos="4678"/>
        </w:tabs>
        <w:spacing w:after="0" w:line="240" w:lineRule="auto"/>
        <w:jc w:val="center"/>
        <w:rPr>
          <w:rFonts w:ascii="Times New Roman" w:hAnsi="Times New Roman"/>
          <w:b/>
          <w:sz w:val="26"/>
          <w:szCs w:val="26"/>
        </w:rPr>
      </w:pPr>
      <w:r w:rsidRPr="00B5242D">
        <w:rPr>
          <w:rFonts w:ascii="Times New Roman" w:hAnsi="Times New Roman"/>
          <w:b/>
          <w:sz w:val="26"/>
          <w:szCs w:val="26"/>
        </w:rPr>
        <w:t xml:space="preserve"> и управлении социальной защиты населения администрации </w:t>
      </w:r>
    </w:p>
    <w:p w:rsidR="00B5242D" w:rsidRPr="00B5242D" w:rsidRDefault="00B5242D" w:rsidP="00B5242D">
      <w:pPr>
        <w:tabs>
          <w:tab w:val="left" w:pos="4678"/>
        </w:tabs>
        <w:spacing w:after="0" w:line="240" w:lineRule="auto"/>
        <w:jc w:val="center"/>
        <w:rPr>
          <w:rFonts w:ascii="Times New Roman" w:hAnsi="Times New Roman"/>
          <w:b/>
          <w:sz w:val="26"/>
          <w:szCs w:val="26"/>
        </w:rPr>
      </w:pPr>
      <w:r w:rsidRPr="00B5242D">
        <w:rPr>
          <w:rFonts w:ascii="Times New Roman" w:hAnsi="Times New Roman"/>
          <w:b/>
          <w:sz w:val="26"/>
          <w:szCs w:val="26"/>
        </w:rPr>
        <w:t>Новооскольского городского округа</w:t>
      </w:r>
    </w:p>
    <w:p w:rsidR="00B5242D" w:rsidRPr="00B5242D" w:rsidRDefault="00B5242D" w:rsidP="00B5242D">
      <w:pPr>
        <w:tabs>
          <w:tab w:val="left" w:pos="4678"/>
        </w:tabs>
        <w:spacing w:after="0" w:line="240" w:lineRule="auto"/>
        <w:jc w:val="center"/>
        <w:rPr>
          <w:rFonts w:ascii="Times New Roman" w:hAnsi="Times New Roman"/>
          <w:b/>
          <w:sz w:val="26"/>
          <w:szCs w:val="26"/>
        </w:rPr>
      </w:pP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0"/>
        <w:gridCol w:w="3410"/>
        <w:gridCol w:w="3630"/>
      </w:tblGrid>
      <w:tr w:rsidR="00B5242D" w:rsidRPr="00B5242D" w:rsidTr="00A306DE">
        <w:tblPrEx>
          <w:tblCellMar>
            <w:top w:w="0" w:type="dxa"/>
            <w:bottom w:w="0" w:type="dxa"/>
          </w:tblCellMar>
        </w:tblPrEx>
        <w:tc>
          <w:tcPr>
            <w:tcW w:w="2750" w:type="dxa"/>
          </w:tcPr>
          <w:p w:rsidR="00B5242D" w:rsidRPr="00B5242D" w:rsidRDefault="00B5242D" w:rsidP="00B5242D">
            <w:pPr>
              <w:tabs>
                <w:tab w:val="left" w:pos="517"/>
              </w:tabs>
              <w:suppressAutoHyphens/>
              <w:spacing w:after="0" w:line="240" w:lineRule="auto"/>
              <w:jc w:val="center"/>
              <w:rPr>
                <w:rFonts w:ascii="Times New Roman" w:eastAsia="Times New Roman" w:hAnsi="Times New Roman"/>
                <w:sz w:val="24"/>
                <w:szCs w:val="20"/>
                <w:lang w:eastAsia="ru-RU"/>
              </w:rPr>
            </w:pPr>
            <w:r w:rsidRPr="00B5242D">
              <w:rPr>
                <w:rFonts w:ascii="Times New Roman" w:eastAsia="Times New Roman" w:hAnsi="Times New Roman"/>
                <w:sz w:val="24"/>
                <w:szCs w:val="20"/>
                <w:lang w:eastAsia="ru-RU"/>
              </w:rPr>
              <w:t>Наименование</w:t>
            </w:r>
          </w:p>
        </w:tc>
        <w:tc>
          <w:tcPr>
            <w:tcW w:w="3410" w:type="dxa"/>
          </w:tcPr>
          <w:p w:rsidR="00B5242D" w:rsidRPr="00B5242D" w:rsidRDefault="00B5242D" w:rsidP="00B5242D">
            <w:pPr>
              <w:tabs>
                <w:tab w:val="left" w:pos="517"/>
              </w:tabs>
              <w:suppressAutoHyphens/>
              <w:spacing w:after="0" w:line="240" w:lineRule="auto"/>
              <w:jc w:val="center"/>
              <w:rPr>
                <w:rFonts w:ascii="Times New Roman" w:eastAsia="Times New Roman" w:hAnsi="Times New Roman"/>
                <w:sz w:val="24"/>
                <w:szCs w:val="20"/>
                <w:lang w:eastAsia="ru-RU"/>
              </w:rPr>
            </w:pPr>
            <w:r w:rsidRPr="00B5242D">
              <w:rPr>
                <w:rFonts w:ascii="Times New Roman" w:eastAsia="Times New Roman" w:hAnsi="Times New Roman"/>
                <w:sz w:val="24"/>
                <w:szCs w:val="20"/>
                <w:lang w:eastAsia="ru-RU"/>
              </w:rPr>
              <w:t>Почтовый адрес, адрес электронной почты, телефоны</w:t>
            </w:r>
          </w:p>
        </w:tc>
        <w:tc>
          <w:tcPr>
            <w:tcW w:w="3630" w:type="dxa"/>
          </w:tcPr>
          <w:p w:rsidR="00B5242D" w:rsidRPr="00B5242D" w:rsidRDefault="00B5242D" w:rsidP="00B5242D">
            <w:pPr>
              <w:tabs>
                <w:tab w:val="left" w:pos="517"/>
              </w:tabs>
              <w:suppressAutoHyphens/>
              <w:spacing w:after="0" w:line="240" w:lineRule="auto"/>
              <w:jc w:val="center"/>
              <w:rPr>
                <w:rFonts w:ascii="Times New Roman" w:eastAsia="Times New Roman" w:hAnsi="Times New Roman"/>
                <w:sz w:val="24"/>
                <w:szCs w:val="20"/>
                <w:lang w:eastAsia="ru-RU"/>
              </w:rPr>
            </w:pPr>
            <w:r w:rsidRPr="00B5242D">
              <w:rPr>
                <w:rFonts w:ascii="Times New Roman" w:eastAsia="Times New Roman" w:hAnsi="Times New Roman"/>
                <w:sz w:val="24"/>
                <w:szCs w:val="20"/>
                <w:lang w:eastAsia="ru-RU"/>
              </w:rPr>
              <w:t>Время работы</w:t>
            </w:r>
          </w:p>
        </w:tc>
      </w:tr>
      <w:tr w:rsidR="00B5242D" w:rsidRPr="00B5242D" w:rsidTr="00A306DE">
        <w:tblPrEx>
          <w:tblCellMar>
            <w:top w:w="0" w:type="dxa"/>
            <w:bottom w:w="0" w:type="dxa"/>
          </w:tblCellMar>
        </w:tblPrEx>
        <w:tc>
          <w:tcPr>
            <w:tcW w:w="2750" w:type="dxa"/>
          </w:tcPr>
          <w:p w:rsidR="00B5242D" w:rsidRPr="00B5242D" w:rsidRDefault="00B5242D" w:rsidP="00B5242D">
            <w:pPr>
              <w:tabs>
                <w:tab w:val="left" w:pos="517"/>
              </w:tabs>
              <w:suppressAutoHyphens/>
              <w:spacing w:after="0" w:line="240" w:lineRule="auto"/>
              <w:jc w:val="center"/>
              <w:rPr>
                <w:rFonts w:ascii="Times New Roman" w:eastAsia="Times New Roman" w:hAnsi="Times New Roman"/>
                <w:sz w:val="24"/>
                <w:szCs w:val="20"/>
                <w:lang w:eastAsia="ru-RU"/>
              </w:rPr>
            </w:pPr>
            <w:r w:rsidRPr="00B5242D">
              <w:rPr>
                <w:rFonts w:ascii="Times New Roman" w:eastAsia="Times New Roman" w:hAnsi="Times New Roman"/>
                <w:sz w:val="24"/>
                <w:szCs w:val="20"/>
                <w:lang w:eastAsia="ru-RU"/>
              </w:rPr>
              <w:t>Управление социальной защиты населения Белгородской области</w:t>
            </w:r>
          </w:p>
        </w:tc>
        <w:tc>
          <w:tcPr>
            <w:tcW w:w="3410" w:type="dxa"/>
          </w:tcPr>
          <w:p w:rsidR="00B87A11" w:rsidRPr="00B87A11" w:rsidRDefault="00B87A11" w:rsidP="00B87A11">
            <w:pPr>
              <w:tabs>
                <w:tab w:val="left" w:pos="517"/>
              </w:tabs>
              <w:suppressAutoHyphens/>
              <w:spacing w:after="0" w:line="240" w:lineRule="auto"/>
              <w:jc w:val="center"/>
              <w:rPr>
                <w:rFonts w:ascii="Times New Roman" w:eastAsia="Times New Roman" w:hAnsi="Times New Roman"/>
                <w:sz w:val="24"/>
                <w:szCs w:val="20"/>
                <w:lang w:eastAsia="ru-RU"/>
              </w:rPr>
            </w:pPr>
            <w:r w:rsidRPr="00B87A11">
              <w:rPr>
                <w:rFonts w:ascii="Times New Roman" w:eastAsia="Times New Roman" w:hAnsi="Times New Roman"/>
                <w:sz w:val="24"/>
                <w:szCs w:val="20"/>
                <w:lang w:eastAsia="ru-RU"/>
              </w:rPr>
              <w:t xml:space="preserve">308026, г. Белгород, </w:t>
            </w:r>
          </w:p>
          <w:p w:rsidR="00B87A11" w:rsidRPr="00B87A11" w:rsidRDefault="00B87A11" w:rsidP="00B87A11">
            <w:pPr>
              <w:tabs>
                <w:tab w:val="left" w:pos="517"/>
              </w:tabs>
              <w:suppressAutoHyphens/>
              <w:spacing w:after="0" w:line="240" w:lineRule="auto"/>
              <w:jc w:val="center"/>
              <w:rPr>
                <w:rFonts w:ascii="Times New Roman" w:eastAsia="Times New Roman" w:hAnsi="Times New Roman"/>
                <w:sz w:val="24"/>
                <w:szCs w:val="20"/>
                <w:lang w:eastAsia="ru-RU"/>
              </w:rPr>
            </w:pPr>
            <w:r w:rsidRPr="00B87A11">
              <w:rPr>
                <w:rFonts w:ascii="Times New Roman" w:eastAsia="Times New Roman" w:hAnsi="Times New Roman"/>
                <w:sz w:val="24"/>
                <w:szCs w:val="20"/>
                <w:lang w:eastAsia="ru-RU"/>
              </w:rPr>
              <w:t>пр. Славы, д. 24,</w:t>
            </w:r>
          </w:p>
          <w:p w:rsidR="00B87A11" w:rsidRPr="00B87A11" w:rsidRDefault="00B87A11" w:rsidP="00B87A11">
            <w:pPr>
              <w:tabs>
                <w:tab w:val="left" w:pos="517"/>
              </w:tabs>
              <w:suppressAutoHyphens/>
              <w:spacing w:after="0" w:line="240" w:lineRule="auto"/>
              <w:jc w:val="center"/>
              <w:rPr>
                <w:rFonts w:ascii="Times New Roman" w:eastAsia="Times New Roman" w:hAnsi="Times New Roman"/>
                <w:sz w:val="24"/>
                <w:szCs w:val="20"/>
                <w:lang w:eastAsia="ru-RU"/>
              </w:rPr>
            </w:pPr>
            <w:r w:rsidRPr="00B87A11">
              <w:rPr>
                <w:rFonts w:ascii="Times New Roman" w:eastAsia="Times New Roman" w:hAnsi="Times New Roman"/>
                <w:sz w:val="24"/>
                <w:szCs w:val="20"/>
                <w:lang w:eastAsia="ru-RU"/>
              </w:rPr>
              <w:t>sobes@belgtts.ru,</w:t>
            </w:r>
          </w:p>
          <w:p w:rsidR="00B87A11" w:rsidRPr="00B87A11" w:rsidRDefault="00B87A11" w:rsidP="00B87A11">
            <w:pPr>
              <w:tabs>
                <w:tab w:val="left" w:pos="517"/>
              </w:tabs>
              <w:suppressAutoHyphens/>
              <w:spacing w:after="0" w:line="240" w:lineRule="auto"/>
              <w:jc w:val="center"/>
              <w:rPr>
                <w:rFonts w:ascii="Times New Roman" w:eastAsia="Times New Roman" w:hAnsi="Times New Roman"/>
                <w:sz w:val="24"/>
                <w:szCs w:val="20"/>
                <w:lang w:eastAsia="ru-RU"/>
              </w:rPr>
            </w:pPr>
            <w:r w:rsidRPr="00B87A11">
              <w:rPr>
                <w:rFonts w:ascii="Times New Roman" w:eastAsia="Times New Roman" w:hAnsi="Times New Roman"/>
                <w:sz w:val="24"/>
                <w:szCs w:val="20"/>
                <w:lang w:eastAsia="ru-RU"/>
              </w:rPr>
              <w:t>(4722) 27-62-25 (приемная),</w:t>
            </w:r>
          </w:p>
          <w:p w:rsidR="00B87A11" w:rsidRPr="00B87A11" w:rsidRDefault="00B87A11" w:rsidP="00B87A11">
            <w:pPr>
              <w:tabs>
                <w:tab w:val="left" w:pos="517"/>
              </w:tabs>
              <w:suppressAutoHyphens/>
              <w:spacing w:after="0" w:line="240" w:lineRule="auto"/>
              <w:jc w:val="center"/>
              <w:rPr>
                <w:rFonts w:ascii="Times New Roman" w:eastAsia="Times New Roman" w:hAnsi="Times New Roman"/>
                <w:sz w:val="24"/>
                <w:szCs w:val="20"/>
                <w:lang w:eastAsia="ru-RU"/>
              </w:rPr>
            </w:pPr>
            <w:r w:rsidRPr="00B87A11">
              <w:rPr>
                <w:rFonts w:ascii="Times New Roman" w:eastAsia="Times New Roman" w:hAnsi="Times New Roman"/>
                <w:sz w:val="24"/>
                <w:szCs w:val="20"/>
                <w:lang w:eastAsia="ru-RU"/>
              </w:rPr>
              <w:t>(4722) 27-13-21</w:t>
            </w:r>
          </w:p>
          <w:p w:rsidR="00B87A11" w:rsidRPr="00B87A11" w:rsidRDefault="00B87A11" w:rsidP="00B87A11">
            <w:pPr>
              <w:tabs>
                <w:tab w:val="left" w:pos="517"/>
              </w:tabs>
              <w:suppressAutoHyphens/>
              <w:spacing w:after="0" w:line="240" w:lineRule="auto"/>
              <w:jc w:val="center"/>
              <w:rPr>
                <w:rFonts w:ascii="Times New Roman" w:eastAsia="Times New Roman" w:hAnsi="Times New Roman"/>
                <w:sz w:val="24"/>
                <w:szCs w:val="20"/>
                <w:lang w:eastAsia="ru-RU"/>
              </w:rPr>
            </w:pPr>
            <w:r w:rsidRPr="00B87A11">
              <w:rPr>
                <w:rFonts w:ascii="Times New Roman" w:eastAsia="Times New Roman" w:hAnsi="Times New Roman"/>
                <w:sz w:val="24"/>
                <w:szCs w:val="20"/>
                <w:lang w:eastAsia="ru-RU"/>
              </w:rPr>
              <w:t>(отдел субсидий),</w:t>
            </w:r>
          </w:p>
          <w:p w:rsidR="00B5242D" w:rsidRPr="00B5242D" w:rsidRDefault="00B87A11" w:rsidP="00B87A11">
            <w:pPr>
              <w:tabs>
                <w:tab w:val="left" w:pos="517"/>
              </w:tabs>
              <w:suppressAutoHyphens/>
              <w:spacing w:after="0" w:line="240" w:lineRule="auto"/>
              <w:jc w:val="center"/>
              <w:rPr>
                <w:rFonts w:ascii="Times New Roman" w:eastAsia="Times New Roman" w:hAnsi="Times New Roman"/>
                <w:sz w:val="24"/>
                <w:szCs w:val="20"/>
                <w:lang w:eastAsia="ru-RU"/>
              </w:rPr>
            </w:pPr>
            <w:r w:rsidRPr="00B87A11">
              <w:rPr>
                <w:rFonts w:ascii="Times New Roman" w:eastAsia="Times New Roman" w:hAnsi="Times New Roman"/>
                <w:sz w:val="24"/>
                <w:szCs w:val="20"/>
                <w:lang w:eastAsia="ru-RU"/>
              </w:rPr>
              <w:t>www. uszn31.рф</w:t>
            </w:r>
          </w:p>
        </w:tc>
        <w:tc>
          <w:tcPr>
            <w:tcW w:w="3630" w:type="dxa"/>
          </w:tcPr>
          <w:p w:rsidR="00B5242D" w:rsidRPr="00B5242D" w:rsidRDefault="00B5242D" w:rsidP="00B5242D">
            <w:pPr>
              <w:tabs>
                <w:tab w:val="left" w:pos="517"/>
              </w:tabs>
              <w:suppressAutoHyphens/>
              <w:spacing w:after="0" w:line="240" w:lineRule="auto"/>
              <w:jc w:val="center"/>
              <w:rPr>
                <w:rFonts w:ascii="Times New Roman" w:eastAsia="Times New Roman" w:hAnsi="Times New Roman"/>
                <w:sz w:val="24"/>
                <w:szCs w:val="20"/>
                <w:lang w:eastAsia="ru-RU"/>
              </w:rPr>
            </w:pPr>
            <w:r w:rsidRPr="00B5242D">
              <w:rPr>
                <w:rFonts w:ascii="Times New Roman" w:eastAsia="Times New Roman" w:hAnsi="Times New Roman"/>
                <w:sz w:val="24"/>
                <w:szCs w:val="20"/>
                <w:lang w:eastAsia="ru-RU"/>
              </w:rPr>
              <w:t>Понедельник-пятница</w:t>
            </w:r>
          </w:p>
          <w:p w:rsidR="00B5242D" w:rsidRPr="00B5242D" w:rsidRDefault="00B5242D" w:rsidP="00B5242D">
            <w:pPr>
              <w:tabs>
                <w:tab w:val="left" w:pos="517"/>
              </w:tabs>
              <w:suppressAutoHyphens/>
              <w:spacing w:after="0" w:line="240" w:lineRule="auto"/>
              <w:jc w:val="center"/>
              <w:rPr>
                <w:rFonts w:ascii="Times New Roman" w:eastAsia="Times New Roman" w:hAnsi="Times New Roman"/>
                <w:sz w:val="24"/>
                <w:szCs w:val="20"/>
                <w:lang w:eastAsia="ru-RU"/>
              </w:rPr>
            </w:pPr>
            <w:r w:rsidRPr="00B5242D">
              <w:rPr>
                <w:rFonts w:ascii="Times New Roman" w:eastAsia="Times New Roman" w:hAnsi="Times New Roman"/>
                <w:sz w:val="24"/>
                <w:szCs w:val="20"/>
                <w:lang w:eastAsia="ru-RU"/>
              </w:rPr>
              <w:t xml:space="preserve">9.00-18.00, </w:t>
            </w:r>
          </w:p>
          <w:p w:rsidR="00B5242D" w:rsidRPr="00B5242D" w:rsidRDefault="00B5242D" w:rsidP="00B5242D">
            <w:pPr>
              <w:tabs>
                <w:tab w:val="left" w:pos="517"/>
              </w:tabs>
              <w:suppressAutoHyphens/>
              <w:spacing w:after="0" w:line="240" w:lineRule="auto"/>
              <w:jc w:val="center"/>
              <w:rPr>
                <w:rFonts w:ascii="Times New Roman" w:eastAsia="Times New Roman" w:hAnsi="Times New Roman"/>
                <w:sz w:val="24"/>
                <w:szCs w:val="20"/>
                <w:lang w:eastAsia="ru-RU"/>
              </w:rPr>
            </w:pPr>
            <w:r w:rsidRPr="00B5242D">
              <w:rPr>
                <w:rFonts w:ascii="Times New Roman" w:eastAsia="Times New Roman" w:hAnsi="Times New Roman"/>
                <w:sz w:val="24"/>
                <w:szCs w:val="20"/>
                <w:lang w:eastAsia="ru-RU"/>
              </w:rPr>
              <w:t>с 13.00 – 14.00 перерыв</w:t>
            </w:r>
          </w:p>
          <w:p w:rsidR="00B5242D" w:rsidRPr="00B5242D" w:rsidRDefault="00B5242D" w:rsidP="00B5242D">
            <w:pPr>
              <w:tabs>
                <w:tab w:val="left" w:pos="517"/>
              </w:tabs>
              <w:suppressAutoHyphens/>
              <w:spacing w:after="0" w:line="240" w:lineRule="auto"/>
              <w:jc w:val="center"/>
              <w:rPr>
                <w:rFonts w:ascii="Times New Roman" w:eastAsia="Times New Roman" w:hAnsi="Times New Roman"/>
                <w:sz w:val="24"/>
                <w:szCs w:val="20"/>
                <w:lang w:eastAsia="ru-RU"/>
              </w:rPr>
            </w:pPr>
            <w:r w:rsidRPr="00B5242D">
              <w:rPr>
                <w:rFonts w:ascii="Times New Roman" w:eastAsia="Times New Roman" w:hAnsi="Times New Roman"/>
                <w:sz w:val="24"/>
                <w:szCs w:val="20"/>
                <w:lang w:eastAsia="ru-RU"/>
              </w:rPr>
              <w:t>Суббота и воскресенье - выходной</w:t>
            </w:r>
          </w:p>
        </w:tc>
      </w:tr>
      <w:tr w:rsidR="00B5242D" w:rsidRPr="00B5242D" w:rsidTr="00A306DE">
        <w:tblPrEx>
          <w:tblCellMar>
            <w:top w:w="0" w:type="dxa"/>
            <w:bottom w:w="0" w:type="dxa"/>
          </w:tblCellMar>
        </w:tblPrEx>
        <w:tc>
          <w:tcPr>
            <w:tcW w:w="2750" w:type="dxa"/>
          </w:tcPr>
          <w:p w:rsidR="00B5242D" w:rsidRPr="00B5242D" w:rsidRDefault="00B5242D" w:rsidP="00B5242D">
            <w:pPr>
              <w:tabs>
                <w:tab w:val="left" w:pos="517"/>
              </w:tabs>
              <w:suppressAutoHyphens/>
              <w:spacing w:after="0" w:line="240" w:lineRule="auto"/>
              <w:jc w:val="center"/>
              <w:rPr>
                <w:rFonts w:ascii="Times New Roman" w:eastAsia="Times New Roman" w:hAnsi="Times New Roman"/>
                <w:sz w:val="24"/>
                <w:szCs w:val="20"/>
                <w:lang w:eastAsia="ru-RU"/>
              </w:rPr>
            </w:pPr>
            <w:r w:rsidRPr="00B5242D">
              <w:rPr>
                <w:rFonts w:ascii="Times New Roman" w:eastAsia="Times New Roman" w:hAnsi="Times New Roman"/>
                <w:sz w:val="24"/>
                <w:szCs w:val="20"/>
                <w:lang w:eastAsia="ru-RU"/>
              </w:rPr>
              <w:t>Управление социальной защиты населения администрации Новооскольского городского округа</w:t>
            </w:r>
          </w:p>
        </w:tc>
        <w:tc>
          <w:tcPr>
            <w:tcW w:w="3410" w:type="dxa"/>
          </w:tcPr>
          <w:p w:rsidR="00B5242D" w:rsidRPr="00B5242D" w:rsidRDefault="00B5242D" w:rsidP="00B5242D">
            <w:pPr>
              <w:tabs>
                <w:tab w:val="left" w:pos="517"/>
              </w:tabs>
              <w:suppressAutoHyphens/>
              <w:spacing w:after="0" w:line="240" w:lineRule="auto"/>
              <w:jc w:val="center"/>
              <w:rPr>
                <w:rFonts w:ascii="Times New Roman" w:eastAsia="Times New Roman" w:hAnsi="Times New Roman"/>
                <w:sz w:val="24"/>
                <w:szCs w:val="20"/>
                <w:lang w:eastAsia="ru-RU"/>
              </w:rPr>
            </w:pPr>
            <w:smartTag w:uri="urn:schemas-microsoft-com:office:smarttags" w:element="metricconverter">
              <w:smartTagPr>
                <w:attr w:name="ProductID" w:val="309640, г"/>
              </w:smartTagPr>
              <w:r w:rsidRPr="00B5242D">
                <w:rPr>
                  <w:rFonts w:ascii="Times New Roman" w:eastAsia="Times New Roman" w:hAnsi="Times New Roman"/>
                  <w:sz w:val="24"/>
                  <w:szCs w:val="20"/>
                  <w:lang w:eastAsia="ru-RU"/>
                </w:rPr>
                <w:t>309640, г</w:t>
              </w:r>
            </w:smartTag>
            <w:r w:rsidRPr="00B5242D">
              <w:rPr>
                <w:rFonts w:ascii="Times New Roman" w:eastAsia="Times New Roman" w:hAnsi="Times New Roman"/>
                <w:sz w:val="24"/>
                <w:szCs w:val="20"/>
                <w:lang w:eastAsia="ru-RU"/>
              </w:rPr>
              <w:t xml:space="preserve">. Новый Оскол, </w:t>
            </w:r>
            <w:r w:rsidR="00AB4541">
              <w:rPr>
                <w:rFonts w:ascii="Times New Roman" w:eastAsia="Times New Roman" w:hAnsi="Times New Roman"/>
                <w:sz w:val="24"/>
                <w:szCs w:val="20"/>
                <w:lang w:eastAsia="ru-RU"/>
              </w:rPr>
              <w:t xml:space="preserve">      </w:t>
            </w:r>
            <w:r w:rsidRPr="00B5242D">
              <w:rPr>
                <w:rFonts w:ascii="Times New Roman" w:eastAsia="Times New Roman" w:hAnsi="Times New Roman"/>
                <w:sz w:val="24"/>
                <w:szCs w:val="20"/>
                <w:lang w:eastAsia="ru-RU"/>
              </w:rPr>
              <w:t>ул. Гражданская, 44</w:t>
            </w:r>
          </w:p>
          <w:p w:rsidR="00B5242D" w:rsidRPr="00B5242D" w:rsidRDefault="00B5242D" w:rsidP="00B5242D">
            <w:pPr>
              <w:tabs>
                <w:tab w:val="left" w:pos="517"/>
              </w:tabs>
              <w:suppressAutoHyphens/>
              <w:spacing w:after="0" w:line="240" w:lineRule="auto"/>
              <w:jc w:val="center"/>
              <w:rPr>
                <w:rFonts w:ascii="Times New Roman" w:eastAsia="Times New Roman" w:hAnsi="Times New Roman"/>
                <w:sz w:val="24"/>
                <w:szCs w:val="20"/>
                <w:u w:val="single"/>
                <w:lang w:eastAsia="ru-RU"/>
              </w:rPr>
            </w:pPr>
            <w:r w:rsidRPr="00B5242D">
              <w:rPr>
                <w:rFonts w:ascii="Times New Roman" w:eastAsia="Times New Roman" w:hAnsi="Times New Roman"/>
                <w:sz w:val="24"/>
                <w:szCs w:val="20"/>
                <w:u w:val="single"/>
                <w:lang w:val="en-US" w:eastAsia="ru-RU"/>
              </w:rPr>
              <w:t>usznnoskl</w:t>
            </w:r>
            <w:r w:rsidRPr="00B5242D">
              <w:rPr>
                <w:rFonts w:ascii="Times New Roman" w:eastAsia="Times New Roman" w:hAnsi="Times New Roman"/>
                <w:sz w:val="24"/>
                <w:szCs w:val="20"/>
                <w:u w:val="single"/>
                <w:lang w:eastAsia="ru-RU"/>
              </w:rPr>
              <w:t>@</w:t>
            </w:r>
            <w:r w:rsidRPr="00B5242D">
              <w:rPr>
                <w:rFonts w:ascii="Times New Roman" w:eastAsia="Times New Roman" w:hAnsi="Times New Roman"/>
                <w:sz w:val="24"/>
                <w:szCs w:val="20"/>
                <w:u w:val="single"/>
                <w:lang w:val="en-US" w:eastAsia="ru-RU"/>
              </w:rPr>
              <w:t>yandex</w:t>
            </w:r>
            <w:r w:rsidRPr="00B5242D">
              <w:rPr>
                <w:rFonts w:ascii="Times New Roman" w:eastAsia="Times New Roman" w:hAnsi="Times New Roman"/>
                <w:sz w:val="24"/>
                <w:szCs w:val="20"/>
                <w:u w:val="single"/>
                <w:lang w:eastAsia="ru-RU"/>
              </w:rPr>
              <w:t>.</w:t>
            </w:r>
            <w:r w:rsidRPr="00B5242D">
              <w:rPr>
                <w:rFonts w:ascii="Times New Roman" w:eastAsia="Times New Roman" w:hAnsi="Times New Roman"/>
                <w:sz w:val="24"/>
                <w:szCs w:val="20"/>
                <w:u w:val="single"/>
                <w:lang w:val="en-US" w:eastAsia="ru-RU"/>
              </w:rPr>
              <w:t>ru</w:t>
            </w:r>
          </w:p>
          <w:p w:rsidR="00B5242D" w:rsidRPr="00B5242D" w:rsidRDefault="00B5242D" w:rsidP="00B5242D">
            <w:pPr>
              <w:tabs>
                <w:tab w:val="left" w:pos="517"/>
              </w:tabs>
              <w:suppressAutoHyphens/>
              <w:spacing w:after="0" w:line="240" w:lineRule="auto"/>
              <w:jc w:val="center"/>
              <w:rPr>
                <w:rFonts w:ascii="Times New Roman" w:eastAsia="Times New Roman" w:hAnsi="Times New Roman"/>
                <w:sz w:val="24"/>
                <w:szCs w:val="20"/>
                <w:lang w:eastAsia="ru-RU"/>
              </w:rPr>
            </w:pPr>
            <w:r w:rsidRPr="00B5242D">
              <w:rPr>
                <w:rFonts w:ascii="Times New Roman" w:eastAsia="Times New Roman" w:hAnsi="Times New Roman"/>
                <w:sz w:val="24"/>
                <w:szCs w:val="20"/>
                <w:lang w:eastAsia="ru-RU"/>
              </w:rPr>
              <w:t>(233)</w:t>
            </w:r>
            <w:r w:rsidR="00862FA2">
              <w:rPr>
                <w:rFonts w:ascii="Times New Roman" w:eastAsia="Times New Roman" w:hAnsi="Times New Roman"/>
                <w:sz w:val="24"/>
                <w:szCs w:val="20"/>
                <w:lang w:eastAsia="ru-RU"/>
              </w:rPr>
              <w:t xml:space="preserve"> </w:t>
            </w:r>
            <w:r w:rsidRPr="00B5242D">
              <w:rPr>
                <w:rFonts w:ascii="Times New Roman" w:eastAsia="Times New Roman" w:hAnsi="Times New Roman"/>
                <w:sz w:val="24"/>
                <w:szCs w:val="20"/>
                <w:lang w:eastAsia="ru-RU"/>
              </w:rPr>
              <w:t>4-65-14 (приемная)</w:t>
            </w:r>
          </w:p>
          <w:p w:rsidR="00B5242D" w:rsidRPr="00B5242D" w:rsidRDefault="00B5242D" w:rsidP="00B5242D">
            <w:pPr>
              <w:tabs>
                <w:tab w:val="left" w:pos="517"/>
              </w:tabs>
              <w:suppressAutoHyphens/>
              <w:spacing w:after="0" w:line="240" w:lineRule="auto"/>
              <w:jc w:val="center"/>
              <w:rPr>
                <w:rFonts w:ascii="Times New Roman" w:eastAsia="Times New Roman" w:hAnsi="Times New Roman"/>
                <w:sz w:val="24"/>
                <w:szCs w:val="20"/>
                <w:lang w:eastAsia="ru-RU"/>
              </w:rPr>
            </w:pPr>
            <w:r w:rsidRPr="00B5242D">
              <w:rPr>
                <w:rFonts w:ascii="Times New Roman" w:eastAsia="Times New Roman" w:hAnsi="Times New Roman"/>
                <w:sz w:val="24"/>
                <w:szCs w:val="20"/>
                <w:lang w:eastAsia="ru-RU"/>
              </w:rPr>
              <w:t>(233) 4-41-28 (отдел организации предоставления ежемесячной денежной компенсации и субсидии на оплату жилищно-коммунальных услуг)</w:t>
            </w:r>
          </w:p>
        </w:tc>
        <w:tc>
          <w:tcPr>
            <w:tcW w:w="3630" w:type="dxa"/>
          </w:tcPr>
          <w:p w:rsidR="00B5242D" w:rsidRPr="00B5242D" w:rsidRDefault="00B5242D" w:rsidP="00B5242D">
            <w:pPr>
              <w:tabs>
                <w:tab w:val="left" w:pos="517"/>
              </w:tabs>
              <w:suppressAutoHyphens/>
              <w:spacing w:after="0" w:line="240" w:lineRule="auto"/>
              <w:jc w:val="center"/>
              <w:rPr>
                <w:rFonts w:ascii="Times New Roman" w:eastAsia="Times New Roman" w:hAnsi="Times New Roman"/>
                <w:sz w:val="24"/>
                <w:szCs w:val="20"/>
                <w:lang w:eastAsia="ru-RU"/>
              </w:rPr>
            </w:pPr>
            <w:r w:rsidRPr="00B5242D">
              <w:rPr>
                <w:rFonts w:ascii="Times New Roman" w:eastAsia="Times New Roman" w:hAnsi="Times New Roman"/>
                <w:sz w:val="24"/>
                <w:szCs w:val="20"/>
                <w:lang w:eastAsia="ru-RU"/>
              </w:rPr>
              <w:t>Понедельник-пятница</w:t>
            </w:r>
          </w:p>
          <w:p w:rsidR="00B5242D" w:rsidRPr="00B5242D" w:rsidRDefault="00B5242D" w:rsidP="00B5242D">
            <w:pPr>
              <w:tabs>
                <w:tab w:val="left" w:pos="517"/>
              </w:tabs>
              <w:suppressAutoHyphens/>
              <w:spacing w:after="0" w:line="240" w:lineRule="auto"/>
              <w:jc w:val="center"/>
              <w:rPr>
                <w:rFonts w:ascii="Times New Roman" w:eastAsia="Times New Roman" w:hAnsi="Times New Roman"/>
                <w:sz w:val="24"/>
                <w:szCs w:val="20"/>
                <w:lang w:eastAsia="ru-RU"/>
              </w:rPr>
            </w:pPr>
            <w:r w:rsidRPr="00B5242D">
              <w:rPr>
                <w:rFonts w:ascii="Times New Roman" w:eastAsia="Times New Roman" w:hAnsi="Times New Roman"/>
                <w:sz w:val="24"/>
                <w:szCs w:val="20"/>
                <w:lang w:eastAsia="ru-RU"/>
              </w:rPr>
              <w:t xml:space="preserve">8.00 - 17.00, </w:t>
            </w:r>
          </w:p>
          <w:p w:rsidR="00B5242D" w:rsidRPr="00B5242D" w:rsidRDefault="00B5242D" w:rsidP="00B5242D">
            <w:pPr>
              <w:tabs>
                <w:tab w:val="left" w:pos="517"/>
              </w:tabs>
              <w:suppressAutoHyphens/>
              <w:spacing w:after="0" w:line="240" w:lineRule="auto"/>
              <w:jc w:val="center"/>
              <w:rPr>
                <w:rFonts w:ascii="Times New Roman" w:eastAsia="Times New Roman" w:hAnsi="Times New Roman"/>
                <w:sz w:val="24"/>
                <w:szCs w:val="20"/>
                <w:lang w:eastAsia="ru-RU"/>
              </w:rPr>
            </w:pPr>
            <w:r w:rsidRPr="00B5242D">
              <w:rPr>
                <w:rFonts w:ascii="Times New Roman" w:eastAsia="Times New Roman" w:hAnsi="Times New Roman"/>
                <w:sz w:val="24"/>
                <w:szCs w:val="20"/>
                <w:lang w:eastAsia="ru-RU"/>
              </w:rPr>
              <w:t>с 12.00 - 13.00 перерыв</w:t>
            </w:r>
          </w:p>
          <w:p w:rsidR="00B5242D" w:rsidRPr="00B5242D" w:rsidRDefault="00B5242D" w:rsidP="00B5242D">
            <w:pPr>
              <w:tabs>
                <w:tab w:val="left" w:pos="517"/>
              </w:tabs>
              <w:suppressAutoHyphens/>
              <w:spacing w:after="0" w:line="240" w:lineRule="auto"/>
              <w:jc w:val="center"/>
              <w:rPr>
                <w:rFonts w:ascii="Times New Roman" w:eastAsia="Times New Roman" w:hAnsi="Times New Roman"/>
                <w:sz w:val="24"/>
                <w:szCs w:val="20"/>
                <w:lang w:eastAsia="ru-RU"/>
              </w:rPr>
            </w:pPr>
            <w:r w:rsidRPr="00B5242D">
              <w:rPr>
                <w:rFonts w:ascii="Times New Roman" w:eastAsia="Times New Roman" w:hAnsi="Times New Roman"/>
                <w:sz w:val="24"/>
                <w:szCs w:val="20"/>
                <w:lang w:eastAsia="ru-RU"/>
              </w:rPr>
              <w:t>Суббота и воскресенье - выходной</w:t>
            </w:r>
          </w:p>
        </w:tc>
      </w:tr>
    </w:tbl>
    <w:p w:rsidR="00B5242D" w:rsidRPr="00B5242D" w:rsidRDefault="00B5242D" w:rsidP="00B5242D"/>
    <w:p w:rsidR="00B5242D" w:rsidRPr="00B5242D" w:rsidRDefault="00B5242D" w:rsidP="00B5242D"/>
    <w:p w:rsidR="00B5242D" w:rsidRDefault="00B5242D"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B5242D" w:rsidRDefault="00B5242D"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B5242D" w:rsidRDefault="00B5242D"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B5242D" w:rsidRDefault="00B5242D"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B5242D" w:rsidRDefault="00B5242D"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B5242D" w:rsidRDefault="00B5242D"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B5242D" w:rsidRDefault="00B5242D"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B5242D" w:rsidRDefault="00B5242D"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B5242D" w:rsidRDefault="00B5242D"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B5242D" w:rsidRDefault="00B5242D"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B5242D" w:rsidRPr="00B5242D" w:rsidRDefault="00B5242D" w:rsidP="00B5242D">
      <w:pPr>
        <w:keepNext/>
        <w:suppressAutoHyphens/>
        <w:spacing w:after="0"/>
        <w:ind w:left="4395"/>
        <w:jc w:val="center"/>
        <w:outlineLvl w:val="0"/>
        <w:rPr>
          <w:rFonts w:ascii="Times New Roman" w:eastAsia="Times New Roman" w:hAnsi="Times New Roman"/>
          <w:bCs/>
          <w:kern w:val="32"/>
          <w:sz w:val="26"/>
          <w:szCs w:val="26"/>
        </w:rPr>
      </w:pPr>
      <w:r w:rsidRPr="00B5242D">
        <w:rPr>
          <w:rFonts w:ascii="Times New Roman" w:eastAsia="Times New Roman" w:hAnsi="Times New Roman"/>
          <w:bCs/>
          <w:kern w:val="32"/>
          <w:sz w:val="26"/>
          <w:szCs w:val="26"/>
        </w:rPr>
        <w:lastRenderedPageBreak/>
        <w:t>Приложение №</w:t>
      </w:r>
      <w:r w:rsidR="00862FA2">
        <w:rPr>
          <w:rFonts w:ascii="Times New Roman" w:eastAsia="Times New Roman" w:hAnsi="Times New Roman"/>
          <w:bCs/>
          <w:kern w:val="32"/>
          <w:sz w:val="26"/>
          <w:szCs w:val="26"/>
        </w:rPr>
        <w:t xml:space="preserve"> </w:t>
      </w:r>
      <w:r>
        <w:rPr>
          <w:rFonts w:ascii="Times New Roman" w:eastAsia="Times New Roman" w:hAnsi="Times New Roman"/>
          <w:bCs/>
          <w:kern w:val="32"/>
          <w:sz w:val="26"/>
          <w:szCs w:val="26"/>
        </w:rPr>
        <w:t>2</w:t>
      </w:r>
    </w:p>
    <w:p w:rsidR="00862FA2" w:rsidRPr="00741553" w:rsidRDefault="00862FA2" w:rsidP="00862FA2">
      <w:pPr>
        <w:tabs>
          <w:tab w:val="left" w:pos="4678"/>
        </w:tabs>
        <w:spacing w:after="0" w:line="240" w:lineRule="auto"/>
        <w:ind w:left="3969"/>
        <w:jc w:val="center"/>
        <w:rPr>
          <w:rFonts w:ascii="Times New Roman" w:hAnsi="Times New Roman"/>
          <w:sz w:val="26"/>
          <w:szCs w:val="26"/>
        </w:rPr>
      </w:pPr>
      <w:r w:rsidRPr="00741553">
        <w:rPr>
          <w:rFonts w:ascii="Times New Roman" w:hAnsi="Times New Roman"/>
          <w:sz w:val="26"/>
          <w:szCs w:val="26"/>
        </w:rPr>
        <w:t xml:space="preserve">к административному регламенту </w:t>
      </w:r>
    </w:p>
    <w:p w:rsidR="00862FA2" w:rsidRPr="00741553" w:rsidRDefault="00862FA2" w:rsidP="00862FA2">
      <w:pPr>
        <w:tabs>
          <w:tab w:val="left" w:pos="4678"/>
        </w:tabs>
        <w:spacing w:after="0" w:line="240" w:lineRule="auto"/>
        <w:ind w:left="3969"/>
        <w:jc w:val="center"/>
        <w:rPr>
          <w:rFonts w:ascii="Times New Roman" w:hAnsi="Times New Roman"/>
          <w:sz w:val="26"/>
          <w:szCs w:val="26"/>
        </w:rPr>
      </w:pPr>
      <w:r w:rsidRPr="00FE4633">
        <w:rPr>
          <w:rFonts w:ascii="Times New Roman" w:hAnsi="Times New Roman"/>
          <w:sz w:val="26"/>
          <w:szCs w:val="26"/>
        </w:rPr>
        <w:t>по реализации управлением социальной защиты населения администрации Новооскольского городского округа услуг</w:t>
      </w:r>
      <w:r>
        <w:rPr>
          <w:rFonts w:ascii="Times New Roman" w:hAnsi="Times New Roman"/>
          <w:sz w:val="26"/>
          <w:szCs w:val="26"/>
        </w:rPr>
        <w:t>и</w:t>
      </w:r>
      <w:r w:rsidRPr="00FE4633">
        <w:rPr>
          <w:rFonts w:ascii="Times New Roman" w:hAnsi="Times New Roman"/>
          <w:sz w:val="26"/>
          <w:szCs w:val="26"/>
        </w:rPr>
        <w:t>, предоставляем</w:t>
      </w:r>
      <w:r>
        <w:rPr>
          <w:rFonts w:ascii="Times New Roman" w:hAnsi="Times New Roman"/>
          <w:sz w:val="26"/>
          <w:szCs w:val="26"/>
        </w:rPr>
        <w:t>ой</w:t>
      </w:r>
      <w:r w:rsidRPr="00FE4633">
        <w:rPr>
          <w:rFonts w:ascii="Times New Roman" w:hAnsi="Times New Roman"/>
          <w:sz w:val="26"/>
          <w:szCs w:val="26"/>
        </w:rPr>
        <w:t xml:space="preserve"> в рамках переданных полномочий</w:t>
      </w:r>
      <w:r>
        <w:rPr>
          <w:rFonts w:ascii="Times New Roman" w:hAnsi="Times New Roman"/>
          <w:sz w:val="26"/>
          <w:szCs w:val="26"/>
        </w:rPr>
        <w:t>, по</w:t>
      </w:r>
      <w:r w:rsidRPr="00FE4633">
        <w:rPr>
          <w:rFonts w:ascii="Times New Roman" w:hAnsi="Times New Roman"/>
          <w:sz w:val="26"/>
          <w:szCs w:val="26"/>
        </w:rPr>
        <w:t xml:space="preserve"> предоставлени</w:t>
      </w:r>
      <w:r>
        <w:rPr>
          <w:rFonts w:ascii="Times New Roman" w:hAnsi="Times New Roman"/>
          <w:sz w:val="26"/>
          <w:szCs w:val="26"/>
        </w:rPr>
        <w:t>ю</w:t>
      </w:r>
      <w:r w:rsidRPr="00FE4633">
        <w:rPr>
          <w:rFonts w:ascii="Times New Roman" w:hAnsi="Times New Roman"/>
          <w:sz w:val="26"/>
          <w:szCs w:val="26"/>
        </w:rPr>
        <w:t xml:space="preserve"> государственной услуги </w:t>
      </w:r>
      <w:r>
        <w:rPr>
          <w:rFonts w:ascii="Times New Roman" w:hAnsi="Times New Roman"/>
          <w:sz w:val="26"/>
          <w:szCs w:val="26"/>
        </w:rPr>
        <w:t>«О</w:t>
      </w:r>
      <w:r w:rsidRPr="00FE4633">
        <w:rPr>
          <w:rFonts w:ascii="Times New Roman" w:hAnsi="Times New Roman"/>
          <w:sz w:val="26"/>
          <w:szCs w:val="26"/>
        </w:rPr>
        <w:t>рганизаци</w:t>
      </w:r>
      <w:r>
        <w:rPr>
          <w:rFonts w:ascii="Times New Roman" w:hAnsi="Times New Roman"/>
          <w:sz w:val="26"/>
          <w:szCs w:val="26"/>
        </w:rPr>
        <w:t>я</w:t>
      </w:r>
      <w:r w:rsidRPr="00FE4633">
        <w:rPr>
          <w:rFonts w:ascii="Times New Roman" w:hAnsi="Times New Roman"/>
          <w:sz w:val="26"/>
          <w:szCs w:val="26"/>
        </w:rPr>
        <w:t xml:space="preserve"> </w:t>
      </w:r>
      <w:r>
        <w:rPr>
          <w:rFonts w:ascii="Times New Roman" w:hAnsi="Times New Roman"/>
          <w:sz w:val="26"/>
          <w:szCs w:val="26"/>
        </w:rPr>
        <w:t>назначения и осуществления ежемесячной денежной выплаты на ребенка в возрасте от трех до семи лет включительно»</w:t>
      </w:r>
      <w:r w:rsidRPr="00741553">
        <w:rPr>
          <w:rFonts w:ascii="Times New Roman" w:hAnsi="Times New Roman"/>
          <w:sz w:val="26"/>
          <w:szCs w:val="26"/>
        </w:rPr>
        <w:t xml:space="preserve"> </w:t>
      </w:r>
    </w:p>
    <w:p w:rsidR="00B5242D" w:rsidRDefault="00B5242D"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B5242D" w:rsidRDefault="00B5242D"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4610A5" w:rsidRDefault="004610A5" w:rsidP="004610A5">
      <w:pPr>
        <w:pStyle w:val="Standard"/>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Сведения об отделениях государственного автономного учреждения Белгородской области «Многофункциональный центр предоставления</w:t>
      </w:r>
    </w:p>
    <w:p w:rsidR="004610A5" w:rsidRDefault="004610A5" w:rsidP="004610A5">
      <w:pPr>
        <w:pStyle w:val="Standard"/>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государственных и муниципальных услуг»</w:t>
      </w:r>
    </w:p>
    <w:p w:rsidR="004610A5" w:rsidRDefault="004610A5" w:rsidP="004610A5">
      <w:pPr>
        <w:pStyle w:val="Standard"/>
        <w:spacing w:after="0" w:line="240" w:lineRule="auto"/>
        <w:jc w:val="center"/>
        <w:rPr>
          <w:rFonts w:ascii="Times New Roman" w:eastAsia="Times New Roman" w:hAnsi="Times New Roman"/>
          <w:b/>
          <w:sz w:val="26"/>
          <w:szCs w:val="26"/>
          <w:lang w:eastAsia="ru-RU"/>
        </w:rPr>
      </w:pPr>
    </w:p>
    <w:p w:rsidR="004610A5" w:rsidRDefault="004610A5" w:rsidP="004610A5">
      <w:pPr>
        <w:pStyle w:val="Standard"/>
        <w:spacing w:after="0" w:line="240" w:lineRule="auto"/>
        <w:jc w:val="center"/>
        <w:rPr>
          <w:rFonts w:ascii="Times New Roman" w:eastAsia="Times New Roman" w:hAnsi="Times New Roman"/>
          <w:b/>
          <w:sz w:val="24"/>
          <w:szCs w:val="24"/>
          <w:lang w:eastAsia="ru-RU"/>
        </w:rPr>
      </w:pPr>
    </w:p>
    <w:tbl>
      <w:tblPr>
        <w:tblW w:w="9942" w:type="dxa"/>
        <w:jc w:val="center"/>
        <w:tblLayout w:type="fixed"/>
        <w:tblCellMar>
          <w:left w:w="10" w:type="dxa"/>
          <w:right w:w="10" w:type="dxa"/>
        </w:tblCellMar>
        <w:tblLook w:val="04A0" w:firstRow="1" w:lastRow="0" w:firstColumn="1" w:lastColumn="0" w:noHBand="0" w:noVBand="1"/>
      </w:tblPr>
      <w:tblGrid>
        <w:gridCol w:w="346"/>
        <w:gridCol w:w="2141"/>
        <w:gridCol w:w="1903"/>
        <w:gridCol w:w="1409"/>
        <w:gridCol w:w="2162"/>
        <w:gridCol w:w="1981"/>
      </w:tblGrid>
      <w:tr w:rsidR="004610A5" w:rsidTr="00960EE2">
        <w:trPr>
          <w:jc w:val="center"/>
        </w:trPr>
        <w:tc>
          <w:tcPr>
            <w:tcW w:w="3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4610A5" w:rsidRDefault="004610A5" w:rsidP="00960EE2">
            <w:pPr>
              <w:pStyle w:val="Standard"/>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 п/п</w:t>
            </w:r>
          </w:p>
        </w:tc>
        <w:tc>
          <w:tcPr>
            <w:tcW w:w="21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4610A5" w:rsidRDefault="004610A5" w:rsidP="00960EE2">
            <w:pPr>
              <w:pStyle w:val="Standard"/>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Полное наименование</w:t>
            </w:r>
          </w:p>
        </w:tc>
        <w:tc>
          <w:tcPr>
            <w:tcW w:w="190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4610A5" w:rsidRDefault="004610A5" w:rsidP="00960EE2">
            <w:pPr>
              <w:pStyle w:val="Standard"/>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Адрес</w:t>
            </w:r>
          </w:p>
        </w:tc>
        <w:tc>
          <w:tcPr>
            <w:tcW w:w="1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4610A5" w:rsidRDefault="004610A5" w:rsidP="00960EE2">
            <w:pPr>
              <w:pStyle w:val="Standard"/>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Справочные телефоны</w:t>
            </w:r>
          </w:p>
        </w:tc>
        <w:tc>
          <w:tcPr>
            <w:tcW w:w="21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4610A5" w:rsidRDefault="004610A5" w:rsidP="00960EE2">
            <w:pPr>
              <w:pStyle w:val="Standard"/>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Адрес электронной почты</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4610A5" w:rsidRDefault="004610A5" w:rsidP="00960EE2">
            <w:pPr>
              <w:pStyle w:val="Standard"/>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График работы</w:t>
            </w:r>
          </w:p>
          <w:p w:rsidR="004610A5" w:rsidRDefault="004610A5" w:rsidP="00960EE2">
            <w:pPr>
              <w:pStyle w:val="Standard"/>
              <w:spacing w:after="0" w:line="240" w:lineRule="auto"/>
              <w:jc w:val="center"/>
              <w:rPr>
                <w:rFonts w:ascii="Times New Roman" w:eastAsia="Times New Roman" w:hAnsi="Times New Roman"/>
                <w:b/>
                <w:lang w:eastAsia="ru-RU"/>
              </w:rPr>
            </w:pPr>
          </w:p>
        </w:tc>
      </w:tr>
      <w:tr w:rsidR="004610A5" w:rsidTr="00960EE2">
        <w:trPr>
          <w:jc w:val="center"/>
        </w:trPr>
        <w:tc>
          <w:tcPr>
            <w:tcW w:w="3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4610A5" w:rsidRDefault="004610A5" w:rsidP="00960EE2">
            <w:pPr>
              <w:pStyle w:val="Standard"/>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w:t>
            </w:r>
          </w:p>
        </w:tc>
        <w:tc>
          <w:tcPr>
            <w:tcW w:w="21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4610A5" w:rsidRDefault="004610A5" w:rsidP="00960EE2">
            <w:pPr>
              <w:pStyle w:val="Standard"/>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w:t>
            </w:r>
          </w:p>
        </w:tc>
        <w:tc>
          <w:tcPr>
            <w:tcW w:w="190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4610A5" w:rsidRDefault="004610A5" w:rsidP="00960EE2">
            <w:pPr>
              <w:pStyle w:val="Standard"/>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3</w:t>
            </w:r>
          </w:p>
        </w:tc>
        <w:tc>
          <w:tcPr>
            <w:tcW w:w="1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4610A5" w:rsidRDefault="004610A5" w:rsidP="00960EE2">
            <w:pPr>
              <w:pStyle w:val="Standard"/>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4</w:t>
            </w:r>
          </w:p>
        </w:tc>
        <w:tc>
          <w:tcPr>
            <w:tcW w:w="21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4610A5" w:rsidRDefault="004610A5" w:rsidP="00960EE2">
            <w:pPr>
              <w:pStyle w:val="Standard"/>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5</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4610A5" w:rsidRDefault="004610A5" w:rsidP="00960EE2">
            <w:pPr>
              <w:pStyle w:val="Standard"/>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6</w:t>
            </w:r>
          </w:p>
        </w:tc>
      </w:tr>
      <w:tr w:rsidR="004610A5" w:rsidTr="00960EE2">
        <w:trPr>
          <w:jc w:val="center"/>
        </w:trPr>
        <w:tc>
          <w:tcPr>
            <w:tcW w:w="3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w:t>
            </w:r>
          </w:p>
        </w:tc>
        <w:tc>
          <w:tcPr>
            <w:tcW w:w="21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Отделение №1 в городском округе «город Белгород»</w:t>
            </w:r>
          </w:p>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ГАУ БО «МФЦ»</w:t>
            </w:r>
          </w:p>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(пр. Славы)</w:t>
            </w:r>
          </w:p>
        </w:tc>
        <w:tc>
          <w:tcPr>
            <w:tcW w:w="190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 Белгород, пр. Славы, 25</w:t>
            </w:r>
          </w:p>
        </w:tc>
        <w:tc>
          <w:tcPr>
            <w:tcW w:w="1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+7(4722) 42-42-42</w:t>
            </w:r>
          </w:p>
          <w:p w:rsidR="004610A5" w:rsidRDefault="004610A5" w:rsidP="00960EE2">
            <w:pPr>
              <w:pStyle w:val="Standard"/>
              <w:spacing w:after="0" w:line="240" w:lineRule="auto"/>
              <w:jc w:val="center"/>
            </w:pPr>
            <w:hyperlink r:id="rId18" w:history="1">
              <w:r>
                <w:rPr>
                  <w:rStyle w:val="Internetlink"/>
                  <w:rFonts w:ascii="Times New Roman" w:eastAsia="Times New Roman" w:hAnsi="Times New Roman"/>
                  <w:lang w:eastAsia="ru-RU"/>
                </w:rPr>
                <w:t>8 (800) 707-10-03</w:t>
              </w:r>
            </w:hyperlink>
          </w:p>
        </w:tc>
        <w:tc>
          <w:tcPr>
            <w:tcW w:w="21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prmfc@mfc31.ru</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пн., ср., пт.</w:t>
            </w:r>
            <w:r>
              <w:rPr>
                <w:rFonts w:ascii="Times New Roman" w:eastAsia="Times New Roman" w:hAnsi="Times New Roman"/>
                <w:lang w:eastAsia="ru-RU"/>
              </w:rPr>
              <w:br/>
              <w:t>с 8.00 до 19.00</w:t>
            </w:r>
            <w:r>
              <w:rPr>
                <w:rFonts w:ascii="Times New Roman" w:eastAsia="Times New Roman" w:hAnsi="Times New Roman"/>
                <w:lang w:eastAsia="ru-RU"/>
              </w:rPr>
              <w:br/>
              <w:t>вт., чт. с 8.00 до 20.00</w:t>
            </w:r>
            <w:r>
              <w:rPr>
                <w:rFonts w:ascii="Times New Roman" w:eastAsia="Times New Roman" w:hAnsi="Times New Roman"/>
                <w:lang w:eastAsia="ru-RU"/>
              </w:rPr>
              <w:br/>
              <w:t>сб. с 9.00 до 14.00</w:t>
            </w:r>
            <w:r>
              <w:rPr>
                <w:rFonts w:ascii="Times New Roman" w:eastAsia="Times New Roman" w:hAnsi="Times New Roman"/>
                <w:lang w:eastAsia="ru-RU"/>
              </w:rPr>
              <w:br/>
              <w:t>вс. - выходной</w:t>
            </w:r>
          </w:p>
        </w:tc>
      </w:tr>
      <w:tr w:rsidR="004610A5" w:rsidTr="00960EE2">
        <w:trPr>
          <w:jc w:val="center"/>
        </w:trPr>
        <w:tc>
          <w:tcPr>
            <w:tcW w:w="3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c>
          <w:tcPr>
            <w:tcW w:w="21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Отделение №1 в городском округе «город Белгород» </w:t>
            </w:r>
          </w:p>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ГАУ БО «МФЦ» </w:t>
            </w:r>
          </w:p>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(ул. Есенина)</w:t>
            </w:r>
          </w:p>
        </w:tc>
        <w:tc>
          <w:tcPr>
            <w:tcW w:w="190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 Белгород, ул. Есенина, д. 9, корп. 4</w:t>
            </w:r>
          </w:p>
        </w:tc>
        <w:tc>
          <w:tcPr>
            <w:tcW w:w="1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+7(4722) 42-42-42</w:t>
            </w:r>
          </w:p>
          <w:p w:rsidR="004610A5" w:rsidRDefault="004610A5" w:rsidP="00960EE2">
            <w:pPr>
              <w:pStyle w:val="Standard"/>
              <w:spacing w:after="0" w:line="240" w:lineRule="auto"/>
              <w:jc w:val="center"/>
            </w:pPr>
            <w:hyperlink r:id="rId19" w:history="1">
              <w:r>
                <w:rPr>
                  <w:rStyle w:val="Internetlink"/>
                  <w:rFonts w:ascii="Times New Roman" w:eastAsia="Times New Roman" w:hAnsi="Times New Roman"/>
                  <w:lang w:eastAsia="ru-RU"/>
                </w:rPr>
                <w:t>8 (800) 707-10-03</w:t>
              </w:r>
            </w:hyperlink>
          </w:p>
        </w:tc>
        <w:tc>
          <w:tcPr>
            <w:tcW w:w="21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pPr>
            <w:r>
              <w:rPr>
                <w:rFonts w:ascii="Times New Roman" w:eastAsia="Times New Roman" w:hAnsi="Times New Roman"/>
                <w:lang w:eastAsia="ru-RU"/>
              </w:rPr>
              <w:t>belgorod</w:t>
            </w:r>
            <w:r>
              <w:rPr>
                <w:rFonts w:ascii="Times New Roman" w:eastAsia="Times New Roman" w:hAnsi="Times New Roman"/>
                <w:lang w:val="en-US" w:eastAsia="ru-RU"/>
              </w:rPr>
              <w:t>@mfc31</w:t>
            </w:r>
            <w:r>
              <w:rPr>
                <w:rFonts w:ascii="Times New Roman" w:eastAsia="Times New Roman" w:hAnsi="Times New Roman"/>
                <w:lang w:eastAsia="ru-RU"/>
              </w:rPr>
              <w:t>.ru</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пн., ср., пт.</w:t>
            </w:r>
            <w:r>
              <w:rPr>
                <w:rFonts w:ascii="Times New Roman" w:eastAsia="Times New Roman" w:hAnsi="Times New Roman"/>
                <w:lang w:eastAsia="ru-RU"/>
              </w:rPr>
              <w:br/>
              <w:t>с 8.00 до 19.00</w:t>
            </w:r>
            <w:r>
              <w:rPr>
                <w:rFonts w:ascii="Times New Roman" w:eastAsia="Times New Roman" w:hAnsi="Times New Roman"/>
                <w:lang w:eastAsia="ru-RU"/>
              </w:rPr>
              <w:br/>
              <w:t>вт., чт. с 8.00 до 20.00</w:t>
            </w:r>
            <w:r>
              <w:rPr>
                <w:rFonts w:ascii="Times New Roman" w:eastAsia="Times New Roman" w:hAnsi="Times New Roman"/>
                <w:lang w:eastAsia="ru-RU"/>
              </w:rPr>
              <w:br/>
              <w:t>сб. с 9.00 до 14.00</w:t>
            </w:r>
            <w:r>
              <w:rPr>
                <w:rFonts w:ascii="Times New Roman" w:eastAsia="Times New Roman" w:hAnsi="Times New Roman"/>
                <w:lang w:eastAsia="ru-RU"/>
              </w:rPr>
              <w:br/>
              <w:t>вс. - выходной</w:t>
            </w:r>
          </w:p>
        </w:tc>
      </w:tr>
      <w:tr w:rsidR="004610A5" w:rsidTr="00960EE2">
        <w:trPr>
          <w:jc w:val="center"/>
        </w:trPr>
        <w:tc>
          <w:tcPr>
            <w:tcW w:w="3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w:t>
            </w:r>
          </w:p>
        </w:tc>
        <w:tc>
          <w:tcPr>
            <w:tcW w:w="21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Отделение №6 в Алексеевском городском округе </w:t>
            </w:r>
          </w:p>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ГАУ БО «МФЦ»</w:t>
            </w:r>
          </w:p>
        </w:tc>
        <w:tc>
          <w:tcPr>
            <w:tcW w:w="190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309850, г. Алексеевка, ул. Победы, д. 67</w:t>
            </w:r>
          </w:p>
        </w:tc>
        <w:tc>
          <w:tcPr>
            <w:tcW w:w="1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+7(4722) 42-42-42</w:t>
            </w:r>
          </w:p>
          <w:p w:rsidR="004610A5" w:rsidRDefault="004610A5" w:rsidP="00960EE2">
            <w:pPr>
              <w:pStyle w:val="Standard"/>
              <w:spacing w:after="0" w:line="240" w:lineRule="auto"/>
              <w:jc w:val="center"/>
            </w:pPr>
            <w:hyperlink r:id="rId20" w:history="1">
              <w:r>
                <w:rPr>
                  <w:rStyle w:val="Internetlink"/>
                  <w:rFonts w:ascii="Times New Roman" w:eastAsia="Times New Roman" w:hAnsi="Times New Roman"/>
                  <w:lang w:eastAsia="ru-RU"/>
                </w:rPr>
                <w:t>8 (800) 707-10-03</w:t>
              </w:r>
            </w:hyperlink>
          </w:p>
        </w:tc>
        <w:tc>
          <w:tcPr>
            <w:tcW w:w="21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pPr>
            <w:hyperlink r:id="rId21" w:history="1">
              <w:r>
                <w:rPr>
                  <w:rStyle w:val="Internetlink"/>
                  <w:rFonts w:ascii="Times New Roman" w:eastAsia="Times New Roman" w:hAnsi="Times New Roman"/>
                  <w:lang w:eastAsia="ru-RU"/>
                </w:rPr>
                <w:t>alekseevka</w:t>
              </w:r>
            </w:hyperlink>
            <w:hyperlink r:id="rId22" w:history="1">
              <w:r>
                <w:rPr>
                  <w:rStyle w:val="Internetlink"/>
                  <w:rFonts w:ascii="Times New Roman" w:eastAsia="Times New Roman" w:hAnsi="Times New Roman"/>
                  <w:lang w:val="en-US" w:eastAsia="ru-RU"/>
                </w:rPr>
                <w:t>@mfc31</w:t>
              </w:r>
            </w:hyperlink>
            <w:hyperlink r:id="rId23" w:history="1">
              <w:r>
                <w:rPr>
                  <w:rStyle w:val="Internetlink"/>
                  <w:rFonts w:ascii="Times New Roman" w:eastAsia="Times New Roman" w:hAnsi="Times New Roman"/>
                  <w:lang w:eastAsia="ru-RU"/>
                </w:rPr>
                <w:t>.ru</w:t>
              </w:r>
            </w:hyperlink>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пн., ср., чт., пт.</w:t>
            </w:r>
            <w:r>
              <w:rPr>
                <w:rFonts w:ascii="Times New Roman" w:eastAsia="Times New Roman" w:hAnsi="Times New Roman"/>
                <w:lang w:eastAsia="ru-RU"/>
              </w:rPr>
              <w:br/>
              <w:t>с 8.00 до 18.00</w:t>
            </w:r>
            <w:r>
              <w:rPr>
                <w:rFonts w:ascii="Times New Roman" w:eastAsia="Times New Roman" w:hAnsi="Times New Roman"/>
                <w:lang w:eastAsia="ru-RU"/>
              </w:rPr>
              <w:br/>
              <w:t>вт. с 8.00 до 20.00</w:t>
            </w:r>
            <w:r>
              <w:rPr>
                <w:rFonts w:ascii="Times New Roman" w:eastAsia="Times New Roman" w:hAnsi="Times New Roman"/>
                <w:lang w:eastAsia="ru-RU"/>
              </w:rPr>
              <w:br/>
              <w:t>сб. с 9.00 до 14.00</w:t>
            </w:r>
            <w:r>
              <w:rPr>
                <w:rFonts w:ascii="Times New Roman" w:eastAsia="Times New Roman" w:hAnsi="Times New Roman"/>
                <w:lang w:eastAsia="ru-RU"/>
              </w:rPr>
              <w:br/>
              <w:t>вс. - выходной</w:t>
            </w:r>
          </w:p>
        </w:tc>
      </w:tr>
      <w:tr w:rsidR="004610A5" w:rsidTr="00960EE2">
        <w:trPr>
          <w:jc w:val="center"/>
        </w:trPr>
        <w:tc>
          <w:tcPr>
            <w:tcW w:w="3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21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Отделение №2 в Белгородском районе ГАУ БО «МФЦ»</w:t>
            </w:r>
          </w:p>
        </w:tc>
        <w:tc>
          <w:tcPr>
            <w:tcW w:w="190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пгт. Разумное, ул. Скворцова, д. 6</w:t>
            </w:r>
          </w:p>
        </w:tc>
        <w:tc>
          <w:tcPr>
            <w:tcW w:w="1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+7(4722) 42-42-42</w:t>
            </w:r>
          </w:p>
          <w:p w:rsidR="004610A5" w:rsidRDefault="004610A5" w:rsidP="00960EE2">
            <w:pPr>
              <w:pStyle w:val="Standard"/>
              <w:spacing w:after="0" w:line="240" w:lineRule="auto"/>
              <w:jc w:val="center"/>
            </w:pPr>
            <w:hyperlink r:id="rId24" w:history="1">
              <w:r>
                <w:rPr>
                  <w:rStyle w:val="Internetlink"/>
                  <w:rFonts w:ascii="Times New Roman" w:eastAsia="Times New Roman" w:hAnsi="Times New Roman"/>
                  <w:lang w:eastAsia="ru-RU"/>
                </w:rPr>
                <w:t>8 (800) 707-10-03</w:t>
              </w:r>
            </w:hyperlink>
          </w:p>
        </w:tc>
        <w:tc>
          <w:tcPr>
            <w:tcW w:w="21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pPr>
            <w:hyperlink r:id="rId25" w:history="1">
              <w:r>
                <w:rPr>
                  <w:rStyle w:val="Internetlink"/>
                  <w:rFonts w:ascii="Times New Roman" w:eastAsia="Times New Roman" w:hAnsi="Times New Roman"/>
                  <w:lang w:val="en-US" w:eastAsia="ru-RU"/>
                </w:rPr>
                <w:t>belreg</w:t>
              </w:r>
            </w:hyperlink>
            <w:hyperlink r:id="rId26" w:history="1">
              <w:r>
                <w:rPr>
                  <w:rStyle w:val="Internetlink"/>
                  <w:rFonts w:ascii="Times New Roman" w:eastAsia="Times New Roman" w:hAnsi="Times New Roman"/>
                  <w:lang w:eastAsia="ru-RU"/>
                </w:rPr>
                <w:t>@mfc31.ru</w:t>
              </w:r>
            </w:hyperlink>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пн. - пт.</w:t>
            </w:r>
            <w:r>
              <w:rPr>
                <w:rFonts w:ascii="Times New Roman" w:eastAsia="Times New Roman" w:hAnsi="Times New Roman"/>
                <w:lang w:eastAsia="ru-RU"/>
              </w:rPr>
              <w:br/>
              <w:t>с 8.00 до 17.00</w:t>
            </w:r>
            <w:r>
              <w:rPr>
                <w:rFonts w:ascii="Times New Roman" w:eastAsia="Times New Roman" w:hAnsi="Times New Roman"/>
                <w:lang w:eastAsia="ru-RU"/>
              </w:rPr>
              <w:br/>
              <w:t>сб. с 9.00 до 14.00</w:t>
            </w:r>
            <w:r>
              <w:rPr>
                <w:rFonts w:ascii="Times New Roman" w:eastAsia="Times New Roman" w:hAnsi="Times New Roman"/>
                <w:lang w:eastAsia="ru-RU"/>
              </w:rPr>
              <w:br/>
              <w:t>вс. - выходной</w:t>
            </w:r>
          </w:p>
        </w:tc>
      </w:tr>
      <w:tr w:rsidR="004610A5" w:rsidTr="00960EE2">
        <w:trPr>
          <w:jc w:val="center"/>
        </w:trPr>
        <w:tc>
          <w:tcPr>
            <w:tcW w:w="3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21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Отделение №14 в Борисовском районе ГАУ БО «МФЦ»</w:t>
            </w:r>
          </w:p>
        </w:tc>
        <w:tc>
          <w:tcPr>
            <w:tcW w:w="190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309340, п. Борисовка, пл. Ушакова, д. 3</w:t>
            </w:r>
          </w:p>
        </w:tc>
        <w:tc>
          <w:tcPr>
            <w:tcW w:w="1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+7(4722) 42-42-42</w:t>
            </w:r>
          </w:p>
          <w:p w:rsidR="004610A5" w:rsidRDefault="004610A5" w:rsidP="00960EE2">
            <w:pPr>
              <w:pStyle w:val="Standard"/>
              <w:spacing w:after="0" w:line="240" w:lineRule="auto"/>
              <w:jc w:val="center"/>
            </w:pPr>
            <w:hyperlink r:id="rId27" w:history="1">
              <w:r>
                <w:rPr>
                  <w:rStyle w:val="Internetlink"/>
                  <w:rFonts w:ascii="Times New Roman" w:eastAsia="Times New Roman" w:hAnsi="Times New Roman"/>
                  <w:lang w:eastAsia="ru-RU"/>
                </w:rPr>
                <w:t>8 (800) 707-10-03</w:t>
              </w:r>
            </w:hyperlink>
          </w:p>
        </w:tc>
        <w:tc>
          <w:tcPr>
            <w:tcW w:w="21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pPr>
            <w:hyperlink r:id="rId28" w:history="1">
              <w:r>
                <w:rPr>
                  <w:rStyle w:val="Internetlink"/>
                  <w:rFonts w:ascii="Times New Roman" w:eastAsia="Times New Roman" w:hAnsi="Times New Roman"/>
                  <w:lang w:eastAsia="ru-RU"/>
                </w:rPr>
                <w:t>borisovka@mfc31.ru</w:t>
              </w:r>
            </w:hyperlink>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пн. - пт.</w:t>
            </w:r>
            <w:r>
              <w:rPr>
                <w:rFonts w:ascii="Times New Roman" w:eastAsia="Times New Roman" w:hAnsi="Times New Roman"/>
                <w:lang w:eastAsia="ru-RU"/>
              </w:rPr>
              <w:br/>
              <w:t>с 8.00 до 17.00</w:t>
            </w:r>
            <w:r>
              <w:rPr>
                <w:rFonts w:ascii="Times New Roman" w:eastAsia="Times New Roman" w:hAnsi="Times New Roman"/>
                <w:lang w:eastAsia="ru-RU"/>
              </w:rPr>
              <w:br/>
              <w:t>сб. с 9.00 до 14.00</w:t>
            </w:r>
            <w:r>
              <w:rPr>
                <w:rFonts w:ascii="Times New Roman" w:eastAsia="Times New Roman" w:hAnsi="Times New Roman"/>
                <w:lang w:eastAsia="ru-RU"/>
              </w:rPr>
              <w:br/>
              <w:t>вс. - выходной</w:t>
            </w:r>
          </w:p>
        </w:tc>
      </w:tr>
      <w:tr w:rsidR="004610A5" w:rsidTr="00960EE2">
        <w:trPr>
          <w:jc w:val="center"/>
        </w:trPr>
        <w:tc>
          <w:tcPr>
            <w:tcW w:w="3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p>
        </w:tc>
        <w:tc>
          <w:tcPr>
            <w:tcW w:w="21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Отделение №7 в Валуйском городском округе </w:t>
            </w:r>
          </w:p>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ГАУ БО «МФЦ»</w:t>
            </w:r>
          </w:p>
        </w:tc>
        <w:tc>
          <w:tcPr>
            <w:tcW w:w="190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309996, г. Валуйки, ул. Пролетарская, д. 1/2</w:t>
            </w:r>
          </w:p>
        </w:tc>
        <w:tc>
          <w:tcPr>
            <w:tcW w:w="1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+7(4722) 42-42-42</w:t>
            </w:r>
          </w:p>
          <w:p w:rsidR="004610A5" w:rsidRDefault="004610A5" w:rsidP="00960EE2">
            <w:pPr>
              <w:pStyle w:val="Standard"/>
              <w:spacing w:after="0" w:line="240" w:lineRule="auto"/>
              <w:jc w:val="center"/>
            </w:pPr>
            <w:hyperlink r:id="rId29" w:history="1">
              <w:r>
                <w:rPr>
                  <w:rStyle w:val="Internetlink"/>
                  <w:rFonts w:ascii="Times New Roman" w:eastAsia="Times New Roman" w:hAnsi="Times New Roman"/>
                  <w:lang w:eastAsia="ru-RU"/>
                </w:rPr>
                <w:t>8 (800) 707-10-03</w:t>
              </w:r>
            </w:hyperlink>
          </w:p>
        </w:tc>
        <w:tc>
          <w:tcPr>
            <w:tcW w:w="21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pPr>
            <w:hyperlink r:id="rId30" w:history="1">
              <w:r>
                <w:rPr>
                  <w:rStyle w:val="Internetlink"/>
                  <w:rFonts w:ascii="Times New Roman" w:eastAsia="Times New Roman" w:hAnsi="Times New Roman"/>
                  <w:lang w:eastAsia="ru-RU"/>
                </w:rPr>
                <w:t>valuyki@mfc31.ru</w:t>
              </w:r>
            </w:hyperlink>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пн., ср., чт., пт.</w:t>
            </w:r>
            <w:r>
              <w:rPr>
                <w:rFonts w:ascii="Times New Roman" w:eastAsia="Times New Roman" w:hAnsi="Times New Roman"/>
                <w:lang w:eastAsia="ru-RU"/>
              </w:rPr>
              <w:br/>
              <w:t>с 8.00 до 18.00</w:t>
            </w:r>
            <w:r>
              <w:rPr>
                <w:rFonts w:ascii="Times New Roman" w:eastAsia="Times New Roman" w:hAnsi="Times New Roman"/>
                <w:lang w:eastAsia="ru-RU"/>
              </w:rPr>
              <w:br/>
              <w:t>вт. с 8.00 до 20.00</w:t>
            </w:r>
            <w:r>
              <w:rPr>
                <w:rFonts w:ascii="Times New Roman" w:eastAsia="Times New Roman" w:hAnsi="Times New Roman"/>
                <w:lang w:eastAsia="ru-RU"/>
              </w:rPr>
              <w:br/>
              <w:t>сб. с 9.00 до 14.00</w:t>
            </w:r>
            <w:r>
              <w:rPr>
                <w:rFonts w:ascii="Times New Roman" w:eastAsia="Times New Roman" w:hAnsi="Times New Roman"/>
                <w:lang w:eastAsia="ru-RU"/>
              </w:rPr>
              <w:br/>
              <w:t>вс. - выходной</w:t>
            </w:r>
          </w:p>
        </w:tc>
      </w:tr>
      <w:tr w:rsidR="004610A5" w:rsidTr="00960EE2">
        <w:trPr>
          <w:jc w:val="center"/>
        </w:trPr>
        <w:tc>
          <w:tcPr>
            <w:tcW w:w="3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p>
        </w:tc>
        <w:tc>
          <w:tcPr>
            <w:tcW w:w="21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Отделение №15 в Вейделевском районе ГАУ БО «МФЦ»</w:t>
            </w:r>
          </w:p>
        </w:tc>
        <w:tc>
          <w:tcPr>
            <w:tcW w:w="190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309720 п.Вейделевка, ул.Первомайская, </w:t>
            </w:r>
            <w:r>
              <w:rPr>
                <w:rFonts w:ascii="Times New Roman" w:eastAsia="Times New Roman" w:hAnsi="Times New Roman"/>
                <w:lang w:eastAsia="ru-RU"/>
              </w:rPr>
              <w:lastRenderedPageBreak/>
              <w:t>д.9</w:t>
            </w:r>
          </w:p>
        </w:tc>
        <w:tc>
          <w:tcPr>
            <w:tcW w:w="1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+7(4722) 42-42-42</w:t>
            </w:r>
          </w:p>
          <w:p w:rsidR="004610A5" w:rsidRDefault="004610A5" w:rsidP="00960EE2">
            <w:pPr>
              <w:pStyle w:val="Standard"/>
              <w:spacing w:after="0" w:line="240" w:lineRule="auto"/>
              <w:jc w:val="center"/>
            </w:pPr>
            <w:hyperlink r:id="rId31" w:history="1">
              <w:r>
                <w:rPr>
                  <w:rStyle w:val="Internetlink"/>
                  <w:rFonts w:ascii="Times New Roman" w:eastAsia="Times New Roman" w:hAnsi="Times New Roman"/>
                  <w:lang w:eastAsia="ru-RU"/>
                </w:rPr>
                <w:t>8 (800) 707-</w:t>
              </w:r>
              <w:r>
                <w:rPr>
                  <w:rStyle w:val="Internetlink"/>
                  <w:rFonts w:ascii="Times New Roman" w:eastAsia="Times New Roman" w:hAnsi="Times New Roman"/>
                  <w:lang w:eastAsia="ru-RU"/>
                </w:rPr>
                <w:lastRenderedPageBreak/>
                <w:t>10-03</w:t>
              </w:r>
            </w:hyperlink>
          </w:p>
        </w:tc>
        <w:tc>
          <w:tcPr>
            <w:tcW w:w="21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pPr>
            <w:hyperlink r:id="rId32" w:history="1">
              <w:r>
                <w:rPr>
                  <w:rStyle w:val="Internetlink"/>
                  <w:rFonts w:ascii="Times New Roman" w:eastAsia="Times New Roman" w:hAnsi="Times New Roman"/>
                  <w:lang w:eastAsia="ru-RU"/>
                </w:rPr>
                <w:t>veydelevka@mfc31.ru</w:t>
              </w:r>
            </w:hyperlink>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пн. - пт.</w:t>
            </w:r>
            <w:r>
              <w:rPr>
                <w:rFonts w:ascii="Times New Roman" w:eastAsia="Times New Roman" w:hAnsi="Times New Roman"/>
                <w:lang w:eastAsia="ru-RU"/>
              </w:rPr>
              <w:br/>
              <w:t>с 8.00 до 17.00</w:t>
            </w:r>
            <w:r>
              <w:rPr>
                <w:rFonts w:ascii="Times New Roman" w:eastAsia="Times New Roman" w:hAnsi="Times New Roman"/>
                <w:lang w:eastAsia="ru-RU"/>
              </w:rPr>
              <w:br/>
              <w:t>сб. с 9.00 до 14.00</w:t>
            </w:r>
            <w:r>
              <w:rPr>
                <w:rFonts w:ascii="Times New Roman" w:eastAsia="Times New Roman" w:hAnsi="Times New Roman"/>
                <w:lang w:eastAsia="ru-RU"/>
              </w:rPr>
              <w:br/>
            </w:r>
            <w:r>
              <w:rPr>
                <w:rFonts w:ascii="Times New Roman" w:eastAsia="Times New Roman" w:hAnsi="Times New Roman"/>
                <w:lang w:eastAsia="ru-RU"/>
              </w:rPr>
              <w:lastRenderedPageBreak/>
              <w:t>вс. - выходной</w:t>
            </w:r>
          </w:p>
        </w:tc>
      </w:tr>
      <w:tr w:rsidR="004610A5" w:rsidTr="00960EE2">
        <w:trPr>
          <w:jc w:val="center"/>
        </w:trPr>
        <w:tc>
          <w:tcPr>
            <w:tcW w:w="3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8.</w:t>
            </w:r>
          </w:p>
        </w:tc>
        <w:tc>
          <w:tcPr>
            <w:tcW w:w="21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Отделение №16 в Волоконовском районе </w:t>
            </w:r>
          </w:p>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ГАУ БО «МФЦ»</w:t>
            </w:r>
          </w:p>
        </w:tc>
        <w:tc>
          <w:tcPr>
            <w:tcW w:w="190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309650 п.Волоконовка, ул. Первогвардейская, д. 14</w:t>
            </w:r>
          </w:p>
        </w:tc>
        <w:tc>
          <w:tcPr>
            <w:tcW w:w="1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+7(4722) 42-42-42</w:t>
            </w:r>
          </w:p>
          <w:p w:rsidR="004610A5" w:rsidRDefault="004610A5" w:rsidP="00960EE2">
            <w:pPr>
              <w:pStyle w:val="Standard"/>
              <w:spacing w:after="0" w:line="240" w:lineRule="auto"/>
              <w:jc w:val="center"/>
            </w:pPr>
            <w:hyperlink r:id="rId33" w:history="1">
              <w:r>
                <w:rPr>
                  <w:rStyle w:val="Internetlink"/>
                  <w:rFonts w:ascii="Times New Roman" w:eastAsia="Times New Roman" w:hAnsi="Times New Roman"/>
                  <w:lang w:eastAsia="ru-RU"/>
                </w:rPr>
                <w:t>8 (800) 707-10-03</w:t>
              </w:r>
            </w:hyperlink>
          </w:p>
        </w:tc>
        <w:tc>
          <w:tcPr>
            <w:tcW w:w="21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volokonovka@mfc31.ru</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пн. - пт.</w:t>
            </w:r>
            <w:r>
              <w:rPr>
                <w:rFonts w:ascii="Times New Roman" w:eastAsia="Times New Roman" w:hAnsi="Times New Roman"/>
                <w:lang w:eastAsia="ru-RU"/>
              </w:rPr>
              <w:br/>
              <w:t>с 8.00 до 17.00</w:t>
            </w:r>
            <w:r>
              <w:rPr>
                <w:rFonts w:ascii="Times New Roman" w:eastAsia="Times New Roman" w:hAnsi="Times New Roman"/>
                <w:lang w:eastAsia="ru-RU"/>
              </w:rPr>
              <w:br/>
              <w:t>сб. с 9.00 до 14.00</w:t>
            </w:r>
            <w:r>
              <w:rPr>
                <w:rFonts w:ascii="Times New Roman" w:eastAsia="Times New Roman" w:hAnsi="Times New Roman"/>
                <w:lang w:eastAsia="ru-RU"/>
              </w:rPr>
              <w:br/>
              <w:t>вс. - выходной</w:t>
            </w:r>
          </w:p>
        </w:tc>
      </w:tr>
      <w:tr w:rsidR="004610A5" w:rsidTr="00960EE2">
        <w:trPr>
          <w:jc w:val="center"/>
        </w:trPr>
        <w:tc>
          <w:tcPr>
            <w:tcW w:w="3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c>
          <w:tcPr>
            <w:tcW w:w="21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Отделение №17 в Грайворонском городском округе </w:t>
            </w:r>
          </w:p>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ГАУ БО «МФЦ»</w:t>
            </w:r>
          </w:p>
        </w:tc>
        <w:tc>
          <w:tcPr>
            <w:tcW w:w="190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309370, г. Грайворон, ул. Ленина, д. 13б</w:t>
            </w:r>
          </w:p>
        </w:tc>
        <w:tc>
          <w:tcPr>
            <w:tcW w:w="1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+7(4722) 42-42-42</w:t>
            </w:r>
          </w:p>
          <w:p w:rsidR="004610A5" w:rsidRDefault="004610A5" w:rsidP="00960EE2">
            <w:pPr>
              <w:pStyle w:val="Standard"/>
              <w:spacing w:after="0" w:line="240" w:lineRule="auto"/>
              <w:jc w:val="center"/>
            </w:pPr>
            <w:hyperlink r:id="rId34" w:history="1">
              <w:r>
                <w:rPr>
                  <w:rStyle w:val="Internetlink"/>
                  <w:rFonts w:ascii="Times New Roman" w:eastAsia="Times New Roman" w:hAnsi="Times New Roman"/>
                  <w:lang w:eastAsia="ru-RU"/>
                </w:rPr>
                <w:t>8 (800) 707-10-03</w:t>
              </w:r>
            </w:hyperlink>
          </w:p>
        </w:tc>
        <w:tc>
          <w:tcPr>
            <w:tcW w:w="21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grayvoron@mfc31.ru</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пн., ср., чт., пт.</w:t>
            </w:r>
            <w:r>
              <w:rPr>
                <w:rFonts w:ascii="Times New Roman" w:eastAsia="Times New Roman" w:hAnsi="Times New Roman"/>
                <w:lang w:eastAsia="ru-RU"/>
              </w:rPr>
              <w:br/>
              <w:t>с 8.00 до 18.00</w:t>
            </w:r>
            <w:r>
              <w:rPr>
                <w:rFonts w:ascii="Times New Roman" w:eastAsia="Times New Roman" w:hAnsi="Times New Roman"/>
                <w:lang w:eastAsia="ru-RU"/>
              </w:rPr>
              <w:br/>
              <w:t>вт. с 8.00 до 20.00</w:t>
            </w:r>
            <w:r>
              <w:rPr>
                <w:rFonts w:ascii="Times New Roman" w:eastAsia="Times New Roman" w:hAnsi="Times New Roman"/>
                <w:lang w:eastAsia="ru-RU"/>
              </w:rPr>
              <w:br/>
              <w:t>сб. с 9.00 до 14.00</w:t>
            </w:r>
            <w:r>
              <w:rPr>
                <w:rFonts w:ascii="Times New Roman" w:eastAsia="Times New Roman" w:hAnsi="Times New Roman"/>
                <w:lang w:eastAsia="ru-RU"/>
              </w:rPr>
              <w:br/>
              <w:t>вс. - выходной</w:t>
            </w:r>
          </w:p>
        </w:tc>
      </w:tr>
      <w:tr w:rsidR="004610A5" w:rsidTr="00960EE2">
        <w:trPr>
          <w:jc w:val="center"/>
        </w:trPr>
        <w:tc>
          <w:tcPr>
            <w:tcW w:w="3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p>
        </w:tc>
        <w:tc>
          <w:tcPr>
            <w:tcW w:w="21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Отделение №4 в Губкинском городском округе </w:t>
            </w:r>
          </w:p>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ГАУ БО «МФЦ»</w:t>
            </w:r>
          </w:p>
        </w:tc>
        <w:tc>
          <w:tcPr>
            <w:tcW w:w="190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309186, г. Губкин, ул. Победы, д. 2-4</w:t>
            </w:r>
          </w:p>
        </w:tc>
        <w:tc>
          <w:tcPr>
            <w:tcW w:w="1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+7(4722) 42-42-42</w:t>
            </w:r>
          </w:p>
          <w:p w:rsidR="004610A5" w:rsidRDefault="004610A5" w:rsidP="00960EE2">
            <w:pPr>
              <w:pStyle w:val="Standard"/>
              <w:spacing w:after="0" w:line="240" w:lineRule="auto"/>
              <w:jc w:val="center"/>
            </w:pPr>
            <w:hyperlink r:id="rId35" w:history="1">
              <w:r>
                <w:rPr>
                  <w:rStyle w:val="Internetlink"/>
                  <w:rFonts w:ascii="Times New Roman" w:eastAsia="Times New Roman" w:hAnsi="Times New Roman"/>
                  <w:lang w:eastAsia="ru-RU"/>
                </w:rPr>
                <w:t>8 (800) 707-10-03</w:t>
              </w:r>
            </w:hyperlink>
          </w:p>
        </w:tc>
        <w:tc>
          <w:tcPr>
            <w:tcW w:w="21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pPr>
            <w:r>
              <w:rPr>
                <w:rFonts w:ascii="Times New Roman" w:eastAsia="Times New Roman" w:hAnsi="Times New Roman"/>
                <w:lang w:eastAsia="ru-RU"/>
              </w:rPr>
              <w:t>gubkin</w:t>
            </w:r>
            <w:r>
              <w:rPr>
                <w:rFonts w:ascii="Times New Roman" w:eastAsia="Times New Roman" w:hAnsi="Times New Roman"/>
                <w:lang w:val="en-US" w:eastAsia="ru-RU"/>
              </w:rPr>
              <w:t>@mfc31</w:t>
            </w:r>
            <w:r>
              <w:rPr>
                <w:rFonts w:ascii="Times New Roman" w:eastAsia="Times New Roman" w:hAnsi="Times New Roman"/>
                <w:lang w:eastAsia="ru-RU"/>
              </w:rPr>
              <w:t>.ru</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пн., ср., чт., пт.</w:t>
            </w:r>
            <w:r>
              <w:rPr>
                <w:rFonts w:ascii="Times New Roman" w:eastAsia="Times New Roman" w:hAnsi="Times New Roman"/>
                <w:lang w:eastAsia="ru-RU"/>
              </w:rPr>
              <w:br/>
              <w:t>с 8.00 до 18.00</w:t>
            </w:r>
            <w:r>
              <w:rPr>
                <w:rFonts w:ascii="Times New Roman" w:eastAsia="Times New Roman" w:hAnsi="Times New Roman"/>
                <w:lang w:eastAsia="ru-RU"/>
              </w:rPr>
              <w:br/>
              <w:t>вт. с 8.00 до 20.00</w:t>
            </w:r>
            <w:r>
              <w:rPr>
                <w:rFonts w:ascii="Times New Roman" w:eastAsia="Times New Roman" w:hAnsi="Times New Roman"/>
                <w:lang w:eastAsia="ru-RU"/>
              </w:rPr>
              <w:br/>
              <w:t>сб. с 9.00 до 14.00</w:t>
            </w:r>
            <w:r>
              <w:rPr>
                <w:rFonts w:ascii="Times New Roman" w:eastAsia="Times New Roman" w:hAnsi="Times New Roman"/>
                <w:lang w:eastAsia="ru-RU"/>
              </w:rPr>
              <w:br/>
              <w:t>вс. - выходной</w:t>
            </w:r>
          </w:p>
        </w:tc>
      </w:tr>
      <w:tr w:rsidR="004610A5" w:rsidTr="00960EE2">
        <w:trPr>
          <w:jc w:val="center"/>
        </w:trPr>
        <w:tc>
          <w:tcPr>
            <w:tcW w:w="3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21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Отделение №18 в Ивнянском районе ГАУ БО «МФЦ»</w:t>
            </w:r>
          </w:p>
        </w:tc>
        <w:tc>
          <w:tcPr>
            <w:tcW w:w="190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 Ивня, ул. Десницкого, д.3</w:t>
            </w:r>
          </w:p>
        </w:tc>
        <w:tc>
          <w:tcPr>
            <w:tcW w:w="1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+7(4722) 42-42-42</w:t>
            </w:r>
          </w:p>
          <w:p w:rsidR="004610A5" w:rsidRDefault="004610A5" w:rsidP="00960EE2">
            <w:pPr>
              <w:pStyle w:val="Standard"/>
              <w:spacing w:after="0" w:line="240" w:lineRule="auto"/>
              <w:jc w:val="center"/>
            </w:pPr>
            <w:hyperlink r:id="rId36" w:history="1">
              <w:r>
                <w:rPr>
                  <w:rStyle w:val="Internetlink"/>
                  <w:rFonts w:ascii="Times New Roman" w:eastAsia="Times New Roman" w:hAnsi="Times New Roman"/>
                  <w:lang w:eastAsia="ru-RU"/>
                </w:rPr>
                <w:t>8 (800) 707-10-03</w:t>
              </w:r>
            </w:hyperlink>
          </w:p>
        </w:tc>
        <w:tc>
          <w:tcPr>
            <w:tcW w:w="21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pPr>
            <w:r>
              <w:rPr>
                <w:rFonts w:ascii="Times New Roman" w:eastAsia="Times New Roman" w:hAnsi="Times New Roman"/>
                <w:lang w:val="en-US" w:eastAsia="ru-RU"/>
              </w:rPr>
              <w:t>ivnya</w:t>
            </w:r>
            <w:r>
              <w:rPr>
                <w:rFonts w:ascii="Times New Roman" w:eastAsia="Times New Roman" w:hAnsi="Times New Roman"/>
                <w:lang w:eastAsia="ru-RU"/>
              </w:rPr>
              <w:t>@mfc31.ru</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пн. - пт.</w:t>
            </w:r>
            <w:r>
              <w:rPr>
                <w:rFonts w:ascii="Times New Roman" w:eastAsia="Times New Roman" w:hAnsi="Times New Roman"/>
                <w:lang w:eastAsia="ru-RU"/>
              </w:rPr>
              <w:br/>
              <w:t>с 8.00 до 17.00</w:t>
            </w:r>
            <w:r>
              <w:rPr>
                <w:rFonts w:ascii="Times New Roman" w:eastAsia="Times New Roman" w:hAnsi="Times New Roman"/>
                <w:lang w:eastAsia="ru-RU"/>
              </w:rPr>
              <w:br/>
              <w:t>сб. с 9.00 до 14.00</w:t>
            </w:r>
            <w:r>
              <w:rPr>
                <w:rFonts w:ascii="Times New Roman" w:eastAsia="Times New Roman" w:hAnsi="Times New Roman"/>
                <w:lang w:eastAsia="ru-RU"/>
              </w:rPr>
              <w:br/>
              <w:t>вс. - выходной</w:t>
            </w:r>
          </w:p>
        </w:tc>
      </w:tr>
      <w:tr w:rsidR="004610A5" w:rsidTr="00960EE2">
        <w:trPr>
          <w:jc w:val="center"/>
        </w:trPr>
        <w:tc>
          <w:tcPr>
            <w:tcW w:w="3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p>
        </w:tc>
        <w:tc>
          <w:tcPr>
            <w:tcW w:w="21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keepNext/>
              <w:spacing w:after="0" w:line="240" w:lineRule="auto"/>
              <w:jc w:val="center"/>
            </w:pPr>
            <w:r>
              <w:rPr>
                <w:rFonts w:ascii="Times New Roman" w:eastAsia="Times New Roman" w:hAnsi="Times New Roman"/>
                <w:lang w:eastAsia="ru-RU"/>
              </w:rPr>
              <w:t>Отделение № 10 в Корочанском районе  ГАУ БО «МФЦ»</w:t>
            </w:r>
          </w:p>
        </w:tc>
        <w:tc>
          <w:tcPr>
            <w:tcW w:w="190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309210, г. Короча, ул. Пролетарская, д. 26</w:t>
            </w:r>
          </w:p>
        </w:tc>
        <w:tc>
          <w:tcPr>
            <w:tcW w:w="1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+7(4722) 42-42-42</w:t>
            </w:r>
          </w:p>
          <w:p w:rsidR="004610A5" w:rsidRDefault="004610A5" w:rsidP="00960EE2">
            <w:pPr>
              <w:pStyle w:val="Standard"/>
              <w:spacing w:after="0" w:line="240" w:lineRule="auto"/>
              <w:jc w:val="center"/>
            </w:pPr>
            <w:hyperlink r:id="rId37" w:history="1">
              <w:r>
                <w:rPr>
                  <w:rStyle w:val="Internetlink"/>
                  <w:rFonts w:ascii="Times New Roman" w:eastAsia="Times New Roman" w:hAnsi="Times New Roman"/>
                  <w:lang w:eastAsia="ru-RU"/>
                </w:rPr>
                <w:t>8 (800) 707-10-03</w:t>
              </w:r>
            </w:hyperlink>
          </w:p>
        </w:tc>
        <w:tc>
          <w:tcPr>
            <w:tcW w:w="21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pPr>
            <w:hyperlink r:id="rId38" w:history="1">
              <w:r>
                <w:rPr>
                  <w:rStyle w:val="Internetlink"/>
                  <w:rFonts w:ascii="Times New Roman" w:eastAsia="Times New Roman" w:hAnsi="Times New Roman"/>
                  <w:lang w:eastAsia="ru-RU"/>
                </w:rPr>
                <w:t>korocha@</w:t>
              </w:r>
            </w:hyperlink>
            <w:hyperlink r:id="rId39" w:history="1">
              <w:r>
                <w:rPr>
                  <w:rStyle w:val="Internetlink"/>
                  <w:rFonts w:ascii="Times New Roman" w:eastAsia="Times New Roman" w:hAnsi="Times New Roman"/>
                  <w:lang w:val="en-US" w:eastAsia="ru-RU"/>
                </w:rPr>
                <w:t>mfc31</w:t>
              </w:r>
            </w:hyperlink>
            <w:hyperlink r:id="rId40" w:history="1">
              <w:r>
                <w:rPr>
                  <w:rStyle w:val="Internetlink"/>
                  <w:rFonts w:ascii="Times New Roman" w:eastAsia="Times New Roman" w:hAnsi="Times New Roman"/>
                  <w:lang w:eastAsia="ru-RU"/>
                </w:rPr>
                <w:t>.ru</w:t>
              </w:r>
            </w:hyperlink>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пн. - пт.</w:t>
            </w:r>
            <w:r>
              <w:rPr>
                <w:rFonts w:ascii="Times New Roman" w:eastAsia="Times New Roman" w:hAnsi="Times New Roman"/>
                <w:lang w:eastAsia="ru-RU"/>
              </w:rPr>
              <w:br/>
              <w:t>с 8.00 до 17.00</w:t>
            </w:r>
            <w:r>
              <w:rPr>
                <w:rFonts w:ascii="Times New Roman" w:eastAsia="Times New Roman" w:hAnsi="Times New Roman"/>
                <w:lang w:eastAsia="ru-RU"/>
              </w:rPr>
              <w:br/>
              <w:t>сб. с 9.00 до 14.00</w:t>
            </w:r>
            <w:r>
              <w:rPr>
                <w:rFonts w:ascii="Times New Roman" w:eastAsia="Times New Roman" w:hAnsi="Times New Roman"/>
                <w:lang w:eastAsia="ru-RU"/>
              </w:rPr>
              <w:br/>
              <w:t>вс. - выходной</w:t>
            </w:r>
          </w:p>
        </w:tc>
      </w:tr>
      <w:tr w:rsidR="004610A5" w:rsidTr="00960EE2">
        <w:trPr>
          <w:jc w:val="center"/>
        </w:trPr>
        <w:tc>
          <w:tcPr>
            <w:tcW w:w="3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21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Отделение №20 в Красненском районе ГАУ БО «МФЦ»</w:t>
            </w:r>
          </w:p>
        </w:tc>
        <w:tc>
          <w:tcPr>
            <w:tcW w:w="190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309870, с. Красное, ул. Октябрьская, д. 91</w:t>
            </w:r>
          </w:p>
        </w:tc>
        <w:tc>
          <w:tcPr>
            <w:tcW w:w="1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+7(4722) 42-42-42</w:t>
            </w:r>
          </w:p>
          <w:p w:rsidR="004610A5" w:rsidRDefault="004610A5" w:rsidP="00960EE2">
            <w:pPr>
              <w:pStyle w:val="Standard"/>
              <w:spacing w:after="0" w:line="240" w:lineRule="auto"/>
              <w:jc w:val="center"/>
            </w:pPr>
            <w:hyperlink r:id="rId41" w:history="1">
              <w:r>
                <w:rPr>
                  <w:rStyle w:val="Internetlink"/>
                  <w:rFonts w:ascii="Times New Roman" w:eastAsia="Times New Roman" w:hAnsi="Times New Roman"/>
                  <w:lang w:eastAsia="ru-RU"/>
                </w:rPr>
                <w:t>8 (800) 707-10-03</w:t>
              </w:r>
            </w:hyperlink>
          </w:p>
        </w:tc>
        <w:tc>
          <w:tcPr>
            <w:tcW w:w="21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pPr>
            <w:r>
              <w:rPr>
                <w:rFonts w:ascii="Times New Roman" w:eastAsia="Times New Roman" w:hAnsi="Times New Roman"/>
                <w:lang w:val="en-US" w:eastAsia="ru-RU"/>
              </w:rPr>
              <w:t>krasnoe@mfc31</w:t>
            </w:r>
            <w:r>
              <w:rPr>
                <w:rFonts w:ascii="Times New Roman" w:eastAsia="Times New Roman" w:hAnsi="Times New Roman"/>
                <w:lang w:eastAsia="ru-RU"/>
              </w:rPr>
              <w:t>.ru</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пн. - пт.</w:t>
            </w:r>
            <w:r>
              <w:rPr>
                <w:rFonts w:ascii="Times New Roman" w:eastAsia="Times New Roman" w:hAnsi="Times New Roman"/>
                <w:lang w:eastAsia="ru-RU"/>
              </w:rPr>
              <w:br/>
              <w:t>с 8.00 до 17.00</w:t>
            </w:r>
            <w:r>
              <w:rPr>
                <w:rFonts w:ascii="Times New Roman" w:eastAsia="Times New Roman" w:hAnsi="Times New Roman"/>
                <w:lang w:eastAsia="ru-RU"/>
              </w:rPr>
              <w:br/>
              <w:t>сб. с 9.00 до 14.00</w:t>
            </w:r>
            <w:r>
              <w:rPr>
                <w:rFonts w:ascii="Times New Roman" w:eastAsia="Times New Roman" w:hAnsi="Times New Roman"/>
                <w:lang w:eastAsia="ru-RU"/>
              </w:rPr>
              <w:br/>
              <w:t>вс. - выходной</w:t>
            </w:r>
          </w:p>
        </w:tc>
      </w:tr>
      <w:tr w:rsidR="004610A5" w:rsidTr="00960EE2">
        <w:trPr>
          <w:jc w:val="center"/>
        </w:trPr>
        <w:tc>
          <w:tcPr>
            <w:tcW w:w="3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p>
        </w:tc>
        <w:tc>
          <w:tcPr>
            <w:tcW w:w="21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Отделение №8 в Красногвардейском районе </w:t>
            </w:r>
          </w:p>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ГАУ БО «МФЦ»</w:t>
            </w:r>
          </w:p>
        </w:tc>
        <w:tc>
          <w:tcPr>
            <w:tcW w:w="190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309920 г.Бирюч, ул.Успенская, д.6, пом.1</w:t>
            </w:r>
          </w:p>
        </w:tc>
        <w:tc>
          <w:tcPr>
            <w:tcW w:w="1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+7(4722) 42-42-42</w:t>
            </w:r>
          </w:p>
          <w:p w:rsidR="004610A5" w:rsidRDefault="004610A5" w:rsidP="00960EE2">
            <w:pPr>
              <w:pStyle w:val="Standard"/>
              <w:spacing w:after="0" w:line="240" w:lineRule="auto"/>
              <w:jc w:val="center"/>
            </w:pPr>
            <w:hyperlink r:id="rId42" w:history="1">
              <w:r>
                <w:rPr>
                  <w:rStyle w:val="Internetlink"/>
                  <w:rFonts w:ascii="Times New Roman" w:eastAsia="Times New Roman" w:hAnsi="Times New Roman"/>
                  <w:lang w:eastAsia="ru-RU"/>
                </w:rPr>
                <w:t>8 (800) 707-10-03</w:t>
              </w:r>
            </w:hyperlink>
          </w:p>
        </w:tc>
        <w:tc>
          <w:tcPr>
            <w:tcW w:w="21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biruch@mfc31.ru</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пн. - пт.</w:t>
            </w:r>
            <w:r>
              <w:rPr>
                <w:rFonts w:ascii="Times New Roman" w:eastAsia="Times New Roman" w:hAnsi="Times New Roman"/>
                <w:lang w:eastAsia="ru-RU"/>
              </w:rPr>
              <w:br/>
              <w:t>с 8.00 до 17.00</w:t>
            </w:r>
            <w:r>
              <w:rPr>
                <w:rFonts w:ascii="Times New Roman" w:eastAsia="Times New Roman" w:hAnsi="Times New Roman"/>
                <w:lang w:eastAsia="ru-RU"/>
              </w:rPr>
              <w:br/>
              <w:t>сб. с 9.00 до 14.00</w:t>
            </w:r>
            <w:r>
              <w:rPr>
                <w:rFonts w:ascii="Times New Roman" w:eastAsia="Times New Roman" w:hAnsi="Times New Roman"/>
                <w:lang w:eastAsia="ru-RU"/>
              </w:rPr>
              <w:br/>
              <w:t>вс. - выходной</w:t>
            </w:r>
          </w:p>
        </w:tc>
      </w:tr>
      <w:tr w:rsidR="004610A5" w:rsidTr="00960EE2">
        <w:trPr>
          <w:jc w:val="center"/>
        </w:trPr>
        <w:tc>
          <w:tcPr>
            <w:tcW w:w="3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tc>
        <w:tc>
          <w:tcPr>
            <w:tcW w:w="21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Отделение №19 в Краснояружском районе</w:t>
            </w:r>
          </w:p>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ГАУ БО «МФЦ»</w:t>
            </w:r>
          </w:p>
        </w:tc>
        <w:tc>
          <w:tcPr>
            <w:tcW w:w="190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309420 п.Красная Яруга, ул.Центральная, д.68</w:t>
            </w:r>
          </w:p>
        </w:tc>
        <w:tc>
          <w:tcPr>
            <w:tcW w:w="1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+7(4722) 42-42-42</w:t>
            </w:r>
          </w:p>
          <w:p w:rsidR="004610A5" w:rsidRDefault="004610A5" w:rsidP="00960EE2">
            <w:pPr>
              <w:pStyle w:val="Standard"/>
              <w:spacing w:after="0" w:line="240" w:lineRule="auto"/>
              <w:jc w:val="center"/>
            </w:pPr>
            <w:hyperlink r:id="rId43" w:history="1">
              <w:r>
                <w:rPr>
                  <w:rStyle w:val="Internetlink"/>
                  <w:rFonts w:ascii="Times New Roman" w:eastAsia="Times New Roman" w:hAnsi="Times New Roman"/>
                  <w:lang w:eastAsia="ru-RU"/>
                </w:rPr>
                <w:t>8 (800) 707-10-03</w:t>
              </w:r>
            </w:hyperlink>
          </w:p>
        </w:tc>
        <w:tc>
          <w:tcPr>
            <w:tcW w:w="21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pPr>
            <w:r>
              <w:rPr>
                <w:rFonts w:ascii="Times New Roman" w:eastAsia="Times New Roman" w:hAnsi="Times New Roman"/>
                <w:lang w:val="en-US" w:eastAsia="ru-RU"/>
              </w:rPr>
              <w:t>kr_yaruga@mfc31</w:t>
            </w:r>
            <w:r>
              <w:rPr>
                <w:rFonts w:ascii="Times New Roman" w:eastAsia="Times New Roman" w:hAnsi="Times New Roman"/>
                <w:lang w:eastAsia="ru-RU"/>
              </w:rPr>
              <w:t>.ru</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пн. - пт.</w:t>
            </w:r>
            <w:r>
              <w:rPr>
                <w:rFonts w:ascii="Times New Roman" w:eastAsia="Times New Roman" w:hAnsi="Times New Roman"/>
                <w:lang w:eastAsia="ru-RU"/>
              </w:rPr>
              <w:br/>
              <w:t>с 8.00 до 17.00</w:t>
            </w:r>
            <w:r>
              <w:rPr>
                <w:rFonts w:ascii="Times New Roman" w:eastAsia="Times New Roman" w:hAnsi="Times New Roman"/>
                <w:lang w:eastAsia="ru-RU"/>
              </w:rPr>
              <w:br/>
              <w:t>сб. с 9.00 до 14.00</w:t>
            </w:r>
            <w:r>
              <w:rPr>
                <w:rFonts w:ascii="Times New Roman" w:eastAsia="Times New Roman" w:hAnsi="Times New Roman"/>
                <w:lang w:eastAsia="ru-RU"/>
              </w:rPr>
              <w:br/>
              <w:t>вс. - выходной</w:t>
            </w:r>
          </w:p>
        </w:tc>
      </w:tr>
      <w:tr w:rsidR="004610A5" w:rsidTr="00960EE2">
        <w:trPr>
          <w:jc w:val="center"/>
        </w:trPr>
        <w:tc>
          <w:tcPr>
            <w:tcW w:w="3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p>
        </w:tc>
        <w:tc>
          <w:tcPr>
            <w:tcW w:w="21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Отделение №12 в Новооскольском городском округе </w:t>
            </w:r>
          </w:p>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ГАУ БО «МФЦ»</w:t>
            </w:r>
          </w:p>
        </w:tc>
        <w:tc>
          <w:tcPr>
            <w:tcW w:w="190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309642 г. Новый Оскол, ул. Ливенская, д.128</w:t>
            </w:r>
          </w:p>
        </w:tc>
        <w:tc>
          <w:tcPr>
            <w:tcW w:w="1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+7(4722) 42-42-42</w:t>
            </w:r>
          </w:p>
          <w:p w:rsidR="004610A5" w:rsidRDefault="004610A5" w:rsidP="00960EE2">
            <w:pPr>
              <w:pStyle w:val="Standard"/>
              <w:spacing w:after="0" w:line="240" w:lineRule="auto"/>
              <w:jc w:val="center"/>
            </w:pPr>
            <w:hyperlink r:id="rId44" w:history="1">
              <w:r>
                <w:rPr>
                  <w:rStyle w:val="Internetlink"/>
                  <w:rFonts w:ascii="Times New Roman" w:eastAsia="Times New Roman" w:hAnsi="Times New Roman"/>
                  <w:lang w:eastAsia="ru-RU"/>
                </w:rPr>
                <w:t>8 (800) 707-10-03</w:t>
              </w:r>
            </w:hyperlink>
          </w:p>
        </w:tc>
        <w:tc>
          <w:tcPr>
            <w:tcW w:w="21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pPr>
            <w:hyperlink r:id="rId45" w:history="1">
              <w:r>
                <w:rPr>
                  <w:rStyle w:val="Internetlink"/>
                  <w:rFonts w:ascii="Times New Roman" w:eastAsia="Times New Roman" w:hAnsi="Times New Roman"/>
                  <w:lang w:eastAsia="ru-RU"/>
                </w:rPr>
                <w:t>novoskol@</w:t>
              </w:r>
            </w:hyperlink>
            <w:hyperlink r:id="rId46" w:history="1">
              <w:r>
                <w:rPr>
                  <w:rStyle w:val="Internetlink"/>
                  <w:rFonts w:ascii="Times New Roman" w:eastAsia="Times New Roman" w:hAnsi="Times New Roman"/>
                  <w:lang w:val="en-US" w:eastAsia="ru-RU"/>
                </w:rPr>
                <w:t>mfc31</w:t>
              </w:r>
            </w:hyperlink>
            <w:hyperlink r:id="rId47" w:history="1">
              <w:r>
                <w:rPr>
                  <w:rStyle w:val="Internetlink"/>
                  <w:rFonts w:ascii="Times New Roman" w:eastAsia="Times New Roman" w:hAnsi="Times New Roman"/>
                  <w:lang w:eastAsia="ru-RU"/>
                </w:rPr>
                <w:t>.ru</w:t>
              </w:r>
            </w:hyperlink>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пн., ср., чт., пт.</w:t>
            </w:r>
            <w:r>
              <w:rPr>
                <w:rFonts w:ascii="Times New Roman" w:eastAsia="Times New Roman" w:hAnsi="Times New Roman"/>
                <w:lang w:eastAsia="ru-RU"/>
              </w:rPr>
              <w:br/>
              <w:t>с 8.00 до 18.00</w:t>
            </w:r>
            <w:r>
              <w:rPr>
                <w:rFonts w:ascii="Times New Roman" w:eastAsia="Times New Roman" w:hAnsi="Times New Roman"/>
                <w:lang w:eastAsia="ru-RU"/>
              </w:rPr>
              <w:br/>
              <w:t>вт. с 8.00 до 20.00</w:t>
            </w:r>
            <w:r>
              <w:rPr>
                <w:rFonts w:ascii="Times New Roman" w:eastAsia="Times New Roman" w:hAnsi="Times New Roman"/>
                <w:lang w:eastAsia="ru-RU"/>
              </w:rPr>
              <w:br/>
              <w:t>сб. с 9.00 до 14.00</w:t>
            </w:r>
            <w:r>
              <w:rPr>
                <w:rFonts w:ascii="Times New Roman" w:eastAsia="Times New Roman" w:hAnsi="Times New Roman"/>
                <w:lang w:eastAsia="ru-RU"/>
              </w:rPr>
              <w:br/>
              <w:t>вс. - выходной</w:t>
            </w:r>
          </w:p>
        </w:tc>
      </w:tr>
      <w:tr w:rsidR="004610A5" w:rsidTr="00960EE2">
        <w:trPr>
          <w:jc w:val="center"/>
        </w:trPr>
        <w:tc>
          <w:tcPr>
            <w:tcW w:w="3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21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Отделение №13 в Прохоровском районе ГАУ БО «МФЦ»</w:t>
            </w:r>
          </w:p>
        </w:tc>
        <w:tc>
          <w:tcPr>
            <w:tcW w:w="190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309000, п. Прохоровка, ул. Советская, д. 71</w:t>
            </w:r>
          </w:p>
        </w:tc>
        <w:tc>
          <w:tcPr>
            <w:tcW w:w="1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+7(4722) 42-42-42</w:t>
            </w:r>
          </w:p>
          <w:p w:rsidR="004610A5" w:rsidRDefault="004610A5" w:rsidP="00960EE2">
            <w:pPr>
              <w:pStyle w:val="Standard"/>
              <w:spacing w:after="0" w:line="240" w:lineRule="auto"/>
              <w:jc w:val="center"/>
            </w:pPr>
            <w:hyperlink r:id="rId48" w:history="1">
              <w:r>
                <w:rPr>
                  <w:rStyle w:val="Internetlink"/>
                  <w:rFonts w:ascii="Times New Roman" w:eastAsia="Times New Roman" w:hAnsi="Times New Roman"/>
                  <w:lang w:eastAsia="ru-RU"/>
                </w:rPr>
                <w:t>8 (800) 707-10-03</w:t>
              </w:r>
            </w:hyperlink>
          </w:p>
        </w:tc>
        <w:tc>
          <w:tcPr>
            <w:tcW w:w="21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pPr>
            <w:r>
              <w:rPr>
                <w:rFonts w:ascii="Times New Roman" w:eastAsia="Times New Roman" w:hAnsi="Times New Roman"/>
                <w:lang w:eastAsia="ru-RU"/>
              </w:rPr>
              <w:t>prohorovka@</w:t>
            </w:r>
            <w:r>
              <w:rPr>
                <w:rFonts w:ascii="Times New Roman" w:eastAsia="Times New Roman" w:hAnsi="Times New Roman"/>
                <w:lang w:val="en-US" w:eastAsia="ru-RU"/>
              </w:rPr>
              <w:t>mfc31</w:t>
            </w:r>
            <w:r>
              <w:rPr>
                <w:rFonts w:ascii="Times New Roman" w:eastAsia="Times New Roman" w:hAnsi="Times New Roman"/>
                <w:lang w:eastAsia="ru-RU"/>
              </w:rPr>
              <w:t>.ru</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пн. - пт.</w:t>
            </w:r>
            <w:r>
              <w:rPr>
                <w:rFonts w:ascii="Times New Roman" w:eastAsia="Times New Roman" w:hAnsi="Times New Roman"/>
                <w:lang w:eastAsia="ru-RU"/>
              </w:rPr>
              <w:br/>
              <w:t>с 8.00 до 17.00</w:t>
            </w:r>
            <w:r>
              <w:rPr>
                <w:rFonts w:ascii="Times New Roman" w:eastAsia="Times New Roman" w:hAnsi="Times New Roman"/>
                <w:lang w:eastAsia="ru-RU"/>
              </w:rPr>
              <w:br/>
              <w:t>сб. с 9.00 до 14.00</w:t>
            </w:r>
            <w:r>
              <w:rPr>
                <w:rFonts w:ascii="Times New Roman" w:eastAsia="Times New Roman" w:hAnsi="Times New Roman"/>
                <w:lang w:eastAsia="ru-RU"/>
              </w:rPr>
              <w:br/>
              <w:t>вс. - выходной</w:t>
            </w:r>
          </w:p>
        </w:tc>
      </w:tr>
      <w:tr w:rsidR="004610A5" w:rsidTr="00960EE2">
        <w:trPr>
          <w:jc w:val="center"/>
        </w:trPr>
        <w:tc>
          <w:tcPr>
            <w:tcW w:w="3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21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Отделение №11 в Ракитянском районе ГАУ БО «МФЦ»</w:t>
            </w:r>
          </w:p>
        </w:tc>
        <w:tc>
          <w:tcPr>
            <w:tcW w:w="190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 Ракитное, ул. Пролетарская, д. 20</w:t>
            </w:r>
          </w:p>
        </w:tc>
        <w:tc>
          <w:tcPr>
            <w:tcW w:w="1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+7(4722) 42-42-42</w:t>
            </w:r>
          </w:p>
          <w:p w:rsidR="004610A5" w:rsidRDefault="004610A5" w:rsidP="00960EE2">
            <w:pPr>
              <w:pStyle w:val="Standard"/>
              <w:spacing w:after="0" w:line="240" w:lineRule="auto"/>
              <w:jc w:val="center"/>
            </w:pPr>
            <w:hyperlink r:id="rId49" w:history="1">
              <w:r>
                <w:rPr>
                  <w:rStyle w:val="Internetlink"/>
                  <w:rFonts w:ascii="Times New Roman" w:eastAsia="Times New Roman" w:hAnsi="Times New Roman"/>
                  <w:lang w:eastAsia="ru-RU"/>
                </w:rPr>
                <w:t>8 (800) 707-10-03</w:t>
              </w:r>
            </w:hyperlink>
          </w:p>
        </w:tc>
        <w:tc>
          <w:tcPr>
            <w:tcW w:w="21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pPr>
            <w:r>
              <w:rPr>
                <w:rFonts w:ascii="Times New Roman" w:eastAsia="Times New Roman" w:hAnsi="Times New Roman"/>
                <w:lang w:eastAsia="ru-RU"/>
              </w:rPr>
              <w:t>rakitnoe@m</w:t>
            </w:r>
            <w:r>
              <w:rPr>
                <w:rFonts w:ascii="Times New Roman" w:eastAsia="Times New Roman" w:hAnsi="Times New Roman"/>
                <w:lang w:val="en-US" w:eastAsia="ru-RU"/>
              </w:rPr>
              <w:t>fc31</w:t>
            </w:r>
            <w:r>
              <w:rPr>
                <w:rFonts w:ascii="Times New Roman" w:eastAsia="Times New Roman" w:hAnsi="Times New Roman"/>
                <w:lang w:eastAsia="ru-RU"/>
              </w:rPr>
              <w:t>.ru</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пн. - пт.</w:t>
            </w:r>
            <w:r>
              <w:rPr>
                <w:rFonts w:ascii="Times New Roman" w:eastAsia="Times New Roman" w:hAnsi="Times New Roman"/>
                <w:lang w:eastAsia="ru-RU"/>
              </w:rPr>
              <w:br/>
              <w:t>с 8.00 до 17.00</w:t>
            </w:r>
            <w:r>
              <w:rPr>
                <w:rFonts w:ascii="Times New Roman" w:eastAsia="Times New Roman" w:hAnsi="Times New Roman"/>
                <w:lang w:eastAsia="ru-RU"/>
              </w:rPr>
              <w:br/>
              <w:t>сб. с 9.00 до 14.00</w:t>
            </w:r>
            <w:r>
              <w:rPr>
                <w:rFonts w:ascii="Times New Roman" w:eastAsia="Times New Roman" w:hAnsi="Times New Roman"/>
                <w:lang w:eastAsia="ru-RU"/>
              </w:rPr>
              <w:br/>
              <w:t>вс. - выходной</w:t>
            </w:r>
          </w:p>
        </w:tc>
      </w:tr>
      <w:tr w:rsidR="004610A5" w:rsidTr="00960EE2">
        <w:trPr>
          <w:jc w:val="center"/>
        </w:trPr>
        <w:tc>
          <w:tcPr>
            <w:tcW w:w="3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w:t>
            </w:r>
          </w:p>
        </w:tc>
        <w:tc>
          <w:tcPr>
            <w:tcW w:w="21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Отделение №21 в Ровеньском районе ГАУ БО «МФЦ»</w:t>
            </w:r>
          </w:p>
        </w:tc>
        <w:tc>
          <w:tcPr>
            <w:tcW w:w="190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309740 пгт.Ровеньки, ул. Степана Разина, д.12</w:t>
            </w:r>
          </w:p>
        </w:tc>
        <w:tc>
          <w:tcPr>
            <w:tcW w:w="1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+7(4722) 42-42-42</w:t>
            </w:r>
          </w:p>
          <w:p w:rsidR="004610A5" w:rsidRDefault="004610A5" w:rsidP="00960EE2">
            <w:pPr>
              <w:pStyle w:val="Standard"/>
              <w:spacing w:after="0" w:line="240" w:lineRule="auto"/>
              <w:jc w:val="center"/>
            </w:pPr>
            <w:hyperlink r:id="rId50" w:history="1">
              <w:r>
                <w:rPr>
                  <w:rStyle w:val="Internetlink"/>
                  <w:rFonts w:ascii="Times New Roman" w:eastAsia="Times New Roman" w:hAnsi="Times New Roman"/>
                  <w:lang w:eastAsia="ru-RU"/>
                </w:rPr>
                <w:t>8 (800) 707-10-03</w:t>
              </w:r>
            </w:hyperlink>
          </w:p>
        </w:tc>
        <w:tc>
          <w:tcPr>
            <w:tcW w:w="21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pPr>
            <w:hyperlink r:id="rId51" w:history="1">
              <w:r>
                <w:rPr>
                  <w:rStyle w:val="Internetlink"/>
                  <w:rFonts w:ascii="Times New Roman" w:eastAsia="Times New Roman" w:hAnsi="Times New Roman"/>
                  <w:lang w:eastAsia="ru-RU"/>
                </w:rPr>
                <w:t>rov</w:t>
              </w:r>
            </w:hyperlink>
            <w:hyperlink r:id="rId52" w:history="1">
              <w:r>
                <w:rPr>
                  <w:rStyle w:val="Internetlink"/>
                  <w:rFonts w:ascii="Times New Roman" w:eastAsia="Times New Roman" w:hAnsi="Times New Roman"/>
                  <w:lang w:val="en-US" w:eastAsia="ru-RU"/>
                </w:rPr>
                <w:t>enki</w:t>
              </w:r>
            </w:hyperlink>
            <w:hyperlink r:id="rId53" w:history="1">
              <w:r>
                <w:rPr>
                  <w:rStyle w:val="Internetlink"/>
                  <w:rFonts w:ascii="Times New Roman" w:eastAsia="Times New Roman" w:hAnsi="Times New Roman"/>
                  <w:lang w:eastAsia="ru-RU"/>
                </w:rPr>
                <w:t>@</w:t>
              </w:r>
            </w:hyperlink>
            <w:hyperlink r:id="rId54" w:history="1">
              <w:r>
                <w:rPr>
                  <w:rStyle w:val="Internetlink"/>
                  <w:rFonts w:ascii="Times New Roman" w:eastAsia="Times New Roman" w:hAnsi="Times New Roman"/>
                  <w:lang w:val="en-US" w:eastAsia="ru-RU"/>
                </w:rPr>
                <w:t>mfc31</w:t>
              </w:r>
            </w:hyperlink>
            <w:hyperlink r:id="rId55" w:history="1">
              <w:r>
                <w:rPr>
                  <w:rStyle w:val="Internetlink"/>
                  <w:rFonts w:ascii="Times New Roman" w:eastAsia="Times New Roman" w:hAnsi="Times New Roman"/>
                  <w:lang w:eastAsia="ru-RU"/>
                </w:rPr>
                <w:t>.ru</w:t>
              </w:r>
            </w:hyperlink>
          </w:p>
          <w:p w:rsidR="004610A5" w:rsidRDefault="004610A5" w:rsidP="00960EE2">
            <w:pPr>
              <w:pStyle w:val="Standard"/>
              <w:spacing w:after="0" w:line="240" w:lineRule="auto"/>
              <w:jc w:val="center"/>
              <w:rPr>
                <w:rFonts w:ascii="Times New Roman" w:eastAsia="Times New Roman" w:hAnsi="Times New Roman"/>
                <w:lang w:eastAsia="ru-RU"/>
              </w:rPr>
            </w:pP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пн. - пт.</w:t>
            </w:r>
            <w:r>
              <w:rPr>
                <w:rFonts w:ascii="Times New Roman" w:eastAsia="Times New Roman" w:hAnsi="Times New Roman"/>
                <w:lang w:eastAsia="ru-RU"/>
              </w:rPr>
              <w:br/>
              <w:t>с 8.00 до 17.00</w:t>
            </w:r>
            <w:r>
              <w:rPr>
                <w:rFonts w:ascii="Times New Roman" w:eastAsia="Times New Roman" w:hAnsi="Times New Roman"/>
                <w:lang w:eastAsia="ru-RU"/>
              </w:rPr>
              <w:br/>
              <w:t>сб. с 9.00 до 14.00</w:t>
            </w:r>
            <w:r>
              <w:rPr>
                <w:rFonts w:ascii="Times New Roman" w:eastAsia="Times New Roman" w:hAnsi="Times New Roman"/>
                <w:lang w:eastAsia="ru-RU"/>
              </w:rPr>
              <w:br/>
              <w:t>вс. - выходной</w:t>
            </w:r>
          </w:p>
        </w:tc>
      </w:tr>
      <w:tr w:rsidR="004610A5" w:rsidTr="00960EE2">
        <w:trPr>
          <w:jc w:val="center"/>
        </w:trPr>
        <w:tc>
          <w:tcPr>
            <w:tcW w:w="3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21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Отделение №3 в Старооскольском городском округе</w:t>
            </w:r>
          </w:p>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 ГАУ БО «МФЦ»</w:t>
            </w:r>
          </w:p>
        </w:tc>
        <w:tc>
          <w:tcPr>
            <w:tcW w:w="190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 Старый Оскол, м-н Жукова, д. 37</w:t>
            </w:r>
          </w:p>
        </w:tc>
        <w:tc>
          <w:tcPr>
            <w:tcW w:w="1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+7(4722) 42-42-42</w:t>
            </w:r>
          </w:p>
          <w:p w:rsidR="004610A5" w:rsidRDefault="004610A5" w:rsidP="00960EE2">
            <w:pPr>
              <w:pStyle w:val="Standard"/>
              <w:spacing w:after="0" w:line="240" w:lineRule="auto"/>
              <w:jc w:val="center"/>
            </w:pPr>
            <w:hyperlink r:id="rId56" w:history="1">
              <w:r>
                <w:rPr>
                  <w:rStyle w:val="Internetlink"/>
                  <w:rFonts w:ascii="Times New Roman" w:eastAsia="Times New Roman" w:hAnsi="Times New Roman"/>
                  <w:lang w:eastAsia="ru-RU"/>
                </w:rPr>
                <w:t>8 (800) 707-10-03</w:t>
              </w:r>
            </w:hyperlink>
          </w:p>
        </w:tc>
        <w:tc>
          <w:tcPr>
            <w:tcW w:w="21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pPr>
            <w:hyperlink r:id="rId57" w:history="1">
              <w:r>
                <w:rPr>
                  <w:rStyle w:val="Internetlink"/>
                  <w:rFonts w:ascii="Times New Roman" w:eastAsia="Times New Roman" w:hAnsi="Times New Roman"/>
                  <w:lang w:eastAsia="ru-RU"/>
                </w:rPr>
                <w:t>st</w:t>
              </w:r>
            </w:hyperlink>
            <w:hyperlink r:id="rId58" w:history="1">
              <w:r>
                <w:rPr>
                  <w:rStyle w:val="Internetlink"/>
                  <w:rFonts w:ascii="Times New Roman" w:eastAsia="Times New Roman" w:hAnsi="Times New Roman"/>
                  <w:lang w:val="en-US" w:eastAsia="ru-RU"/>
                </w:rPr>
                <w:t>oskol</w:t>
              </w:r>
            </w:hyperlink>
            <w:hyperlink r:id="rId59" w:history="1">
              <w:r>
                <w:rPr>
                  <w:rStyle w:val="Internetlink"/>
                  <w:rFonts w:ascii="Times New Roman" w:eastAsia="Times New Roman" w:hAnsi="Times New Roman"/>
                  <w:lang w:eastAsia="ru-RU"/>
                </w:rPr>
                <w:t>@m</w:t>
              </w:r>
            </w:hyperlink>
            <w:hyperlink r:id="rId60" w:history="1">
              <w:r>
                <w:rPr>
                  <w:rStyle w:val="Internetlink"/>
                  <w:rFonts w:ascii="Times New Roman" w:eastAsia="Times New Roman" w:hAnsi="Times New Roman"/>
                  <w:lang w:val="en-US" w:eastAsia="ru-RU"/>
                </w:rPr>
                <w:t>fc31</w:t>
              </w:r>
            </w:hyperlink>
            <w:hyperlink r:id="rId61" w:history="1">
              <w:r>
                <w:rPr>
                  <w:rStyle w:val="Internetlink"/>
                  <w:rFonts w:ascii="Times New Roman" w:eastAsia="Times New Roman" w:hAnsi="Times New Roman"/>
                  <w:lang w:eastAsia="ru-RU"/>
                </w:rPr>
                <w:t>.ru</w:t>
              </w:r>
            </w:hyperlink>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пн., ср., пт.</w:t>
            </w:r>
            <w:r>
              <w:rPr>
                <w:rFonts w:ascii="Times New Roman" w:eastAsia="Times New Roman" w:hAnsi="Times New Roman"/>
                <w:lang w:eastAsia="ru-RU"/>
              </w:rPr>
              <w:br/>
              <w:t>с 8.00 до 19.00</w:t>
            </w:r>
            <w:r>
              <w:rPr>
                <w:rFonts w:ascii="Times New Roman" w:eastAsia="Times New Roman" w:hAnsi="Times New Roman"/>
                <w:lang w:eastAsia="ru-RU"/>
              </w:rPr>
              <w:br/>
              <w:t>вт., чт. с 8.00 до 20.00</w:t>
            </w:r>
            <w:r>
              <w:rPr>
                <w:rFonts w:ascii="Times New Roman" w:eastAsia="Times New Roman" w:hAnsi="Times New Roman"/>
                <w:lang w:eastAsia="ru-RU"/>
              </w:rPr>
              <w:br/>
              <w:t>сб. с 9.00 до 14.00</w:t>
            </w:r>
            <w:r>
              <w:rPr>
                <w:rFonts w:ascii="Times New Roman" w:eastAsia="Times New Roman" w:hAnsi="Times New Roman"/>
                <w:lang w:eastAsia="ru-RU"/>
              </w:rPr>
              <w:br/>
            </w:r>
            <w:r>
              <w:rPr>
                <w:rFonts w:ascii="Times New Roman" w:eastAsia="Times New Roman" w:hAnsi="Times New Roman"/>
                <w:lang w:eastAsia="ru-RU"/>
              </w:rPr>
              <w:lastRenderedPageBreak/>
              <w:t>вс. - выходной</w:t>
            </w:r>
          </w:p>
        </w:tc>
      </w:tr>
      <w:tr w:rsidR="004610A5" w:rsidTr="00960EE2">
        <w:trPr>
          <w:jc w:val="center"/>
        </w:trPr>
        <w:tc>
          <w:tcPr>
            <w:tcW w:w="3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21.</w:t>
            </w:r>
          </w:p>
        </w:tc>
        <w:tc>
          <w:tcPr>
            <w:tcW w:w="21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keepNext/>
              <w:spacing w:after="0" w:line="240" w:lineRule="auto"/>
              <w:jc w:val="center"/>
            </w:pPr>
            <w:r>
              <w:rPr>
                <w:rFonts w:ascii="Times New Roman" w:eastAsia="Times New Roman" w:hAnsi="Times New Roman"/>
                <w:lang w:eastAsia="ru-RU"/>
              </w:rPr>
              <w:t>Отделение № 22 в Чернянском районе  ГАУ БО «МФЦ</w:t>
            </w:r>
          </w:p>
        </w:tc>
        <w:tc>
          <w:tcPr>
            <w:tcW w:w="190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309560 п.Чернянка, пл.Октябрьская, д.12/2</w:t>
            </w:r>
          </w:p>
        </w:tc>
        <w:tc>
          <w:tcPr>
            <w:tcW w:w="1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+7(4722) 42-42-42</w:t>
            </w:r>
          </w:p>
          <w:p w:rsidR="004610A5" w:rsidRDefault="004610A5" w:rsidP="00960EE2">
            <w:pPr>
              <w:pStyle w:val="Standard"/>
              <w:spacing w:after="0" w:line="240" w:lineRule="auto"/>
              <w:jc w:val="center"/>
            </w:pPr>
            <w:hyperlink r:id="rId62" w:history="1">
              <w:r>
                <w:rPr>
                  <w:rStyle w:val="Internetlink"/>
                  <w:rFonts w:ascii="Times New Roman" w:eastAsia="Times New Roman" w:hAnsi="Times New Roman"/>
                  <w:lang w:eastAsia="ru-RU"/>
                </w:rPr>
                <w:t>8 (800) 707-10-03</w:t>
              </w:r>
            </w:hyperlink>
          </w:p>
          <w:p w:rsidR="004610A5" w:rsidRDefault="004610A5" w:rsidP="00960EE2">
            <w:pPr>
              <w:pStyle w:val="Standard"/>
              <w:spacing w:after="0" w:line="240" w:lineRule="auto"/>
              <w:jc w:val="center"/>
              <w:rPr>
                <w:rFonts w:ascii="Times New Roman" w:eastAsia="Times New Roman" w:hAnsi="Times New Roman"/>
                <w:lang w:eastAsia="ru-RU"/>
              </w:rPr>
            </w:pPr>
          </w:p>
        </w:tc>
        <w:tc>
          <w:tcPr>
            <w:tcW w:w="21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pPr>
            <w:hyperlink r:id="rId63" w:history="1">
              <w:r>
                <w:rPr>
                  <w:rStyle w:val="Internetlink"/>
                  <w:rFonts w:ascii="Times New Roman" w:eastAsia="Times New Roman" w:hAnsi="Times New Roman"/>
                  <w:lang w:eastAsia="ru-RU"/>
                </w:rPr>
                <w:t>chernyanka@m</w:t>
              </w:r>
            </w:hyperlink>
            <w:hyperlink r:id="rId64" w:history="1">
              <w:r>
                <w:rPr>
                  <w:rStyle w:val="Internetlink"/>
                  <w:rFonts w:ascii="Times New Roman" w:eastAsia="Times New Roman" w:hAnsi="Times New Roman"/>
                  <w:lang w:val="en-US" w:eastAsia="ru-RU"/>
                </w:rPr>
                <w:t>fc31</w:t>
              </w:r>
            </w:hyperlink>
            <w:hyperlink r:id="rId65" w:history="1">
              <w:r>
                <w:rPr>
                  <w:rStyle w:val="Internetlink"/>
                  <w:rFonts w:ascii="Times New Roman" w:eastAsia="Times New Roman" w:hAnsi="Times New Roman"/>
                  <w:lang w:eastAsia="ru-RU"/>
                </w:rPr>
                <w:t>.ru</w:t>
              </w:r>
            </w:hyperlink>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пн. - пт.</w:t>
            </w:r>
            <w:r>
              <w:rPr>
                <w:rFonts w:ascii="Times New Roman" w:eastAsia="Times New Roman" w:hAnsi="Times New Roman"/>
                <w:lang w:eastAsia="ru-RU"/>
              </w:rPr>
              <w:br/>
              <w:t>с 8.00 до 17.00</w:t>
            </w:r>
            <w:r>
              <w:rPr>
                <w:rFonts w:ascii="Times New Roman" w:eastAsia="Times New Roman" w:hAnsi="Times New Roman"/>
                <w:lang w:eastAsia="ru-RU"/>
              </w:rPr>
              <w:br/>
              <w:t>сб. с 9.00 до 14.00</w:t>
            </w:r>
            <w:r>
              <w:rPr>
                <w:rFonts w:ascii="Times New Roman" w:eastAsia="Times New Roman" w:hAnsi="Times New Roman"/>
                <w:lang w:eastAsia="ru-RU"/>
              </w:rPr>
              <w:br/>
              <w:t>вс. - выходной</w:t>
            </w:r>
          </w:p>
        </w:tc>
      </w:tr>
      <w:tr w:rsidR="004610A5" w:rsidTr="00960EE2">
        <w:trPr>
          <w:jc w:val="center"/>
        </w:trPr>
        <w:tc>
          <w:tcPr>
            <w:tcW w:w="3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21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Отделение №5 в Шебекинском городском округе </w:t>
            </w:r>
          </w:p>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ГАУ БО «МФЦ»</w:t>
            </w:r>
          </w:p>
        </w:tc>
        <w:tc>
          <w:tcPr>
            <w:tcW w:w="190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309290, г. Шебекино, ул. Ленина, д. 70</w:t>
            </w:r>
          </w:p>
        </w:tc>
        <w:tc>
          <w:tcPr>
            <w:tcW w:w="1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+7(4722) 42-42-42</w:t>
            </w:r>
          </w:p>
          <w:p w:rsidR="004610A5" w:rsidRDefault="004610A5" w:rsidP="00960EE2">
            <w:pPr>
              <w:pStyle w:val="Standard"/>
              <w:spacing w:after="0" w:line="240" w:lineRule="auto"/>
              <w:jc w:val="center"/>
            </w:pPr>
            <w:hyperlink r:id="rId66" w:history="1">
              <w:r>
                <w:rPr>
                  <w:rStyle w:val="Internetlink"/>
                  <w:rFonts w:ascii="Times New Roman" w:eastAsia="Times New Roman" w:hAnsi="Times New Roman"/>
                  <w:lang w:eastAsia="ru-RU"/>
                </w:rPr>
                <w:t>8 (800) 707-10-03</w:t>
              </w:r>
            </w:hyperlink>
          </w:p>
        </w:tc>
        <w:tc>
          <w:tcPr>
            <w:tcW w:w="21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pPr>
            <w:r>
              <w:rPr>
                <w:rFonts w:ascii="Times New Roman" w:eastAsia="Times New Roman" w:hAnsi="Times New Roman"/>
                <w:lang w:eastAsia="ru-RU"/>
              </w:rPr>
              <w:t>shebekino@m</w:t>
            </w:r>
            <w:r>
              <w:rPr>
                <w:rFonts w:ascii="Times New Roman" w:eastAsia="Times New Roman" w:hAnsi="Times New Roman"/>
                <w:lang w:val="en-US" w:eastAsia="ru-RU"/>
              </w:rPr>
              <w:t>fc31</w:t>
            </w:r>
            <w:r>
              <w:rPr>
                <w:rFonts w:ascii="Times New Roman" w:eastAsia="Times New Roman" w:hAnsi="Times New Roman"/>
                <w:lang w:eastAsia="ru-RU"/>
              </w:rPr>
              <w:t>.ru</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пн., ср., чт., пт.</w:t>
            </w:r>
            <w:r>
              <w:rPr>
                <w:rFonts w:ascii="Times New Roman" w:eastAsia="Times New Roman" w:hAnsi="Times New Roman"/>
                <w:lang w:eastAsia="ru-RU"/>
              </w:rPr>
              <w:br/>
              <w:t>с 8.00 до 18.00</w:t>
            </w:r>
            <w:r>
              <w:rPr>
                <w:rFonts w:ascii="Times New Roman" w:eastAsia="Times New Roman" w:hAnsi="Times New Roman"/>
                <w:lang w:eastAsia="ru-RU"/>
              </w:rPr>
              <w:br/>
              <w:t>вт. с 8.00 до 20.00</w:t>
            </w:r>
            <w:r>
              <w:rPr>
                <w:rFonts w:ascii="Times New Roman" w:eastAsia="Times New Roman" w:hAnsi="Times New Roman"/>
                <w:lang w:eastAsia="ru-RU"/>
              </w:rPr>
              <w:br/>
              <w:t>сб. с 9.00 до 14.00</w:t>
            </w:r>
            <w:r>
              <w:rPr>
                <w:rFonts w:ascii="Times New Roman" w:eastAsia="Times New Roman" w:hAnsi="Times New Roman"/>
                <w:lang w:eastAsia="ru-RU"/>
              </w:rPr>
              <w:br/>
              <w:t>вс. - выходной</w:t>
            </w:r>
          </w:p>
        </w:tc>
      </w:tr>
      <w:tr w:rsidR="004610A5" w:rsidTr="00960EE2">
        <w:trPr>
          <w:jc w:val="center"/>
        </w:trPr>
        <w:tc>
          <w:tcPr>
            <w:tcW w:w="346"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21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Отделение №9 в Яковлевском городском округе </w:t>
            </w:r>
          </w:p>
          <w:p w:rsidR="004610A5" w:rsidRDefault="004610A5" w:rsidP="00960EE2">
            <w:pPr>
              <w:pStyle w:val="Standard"/>
              <w:keepNext/>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ГАУ БО «МФЦ»</w:t>
            </w:r>
          </w:p>
        </w:tc>
        <w:tc>
          <w:tcPr>
            <w:tcW w:w="190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pPr>
            <w:r>
              <w:rPr>
                <w:rFonts w:ascii="Times New Roman" w:eastAsia="Times New Roman" w:hAnsi="Times New Roman"/>
                <w:lang w:eastAsia="ru-RU"/>
              </w:rPr>
              <w:t>309070, г. Строитель, ул. Промышленная, д. 36</w:t>
            </w:r>
          </w:p>
        </w:tc>
        <w:tc>
          <w:tcPr>
            <w:tcW w:w="1409"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+7(4722) 42-42-42</w:t>
            </w:r>
          </w:p>
          <w:p w:rsidR="004610A5" w:rsidRDefault="004610A5" w:rsidP="00960EE2">
            <w:pPr>
              <w:pStyle w:val="Standard"/>
              <w:spacing w:after="0" w:line="240" w:lineRule="auto"/>
              <w:jc w:val="center"/>
            </w:pPr>
            <w:hyperlink r:id="rId67" w:history="1">
              <w:r>
                <w:rPr>
                  <w:rStyle w:val="Internetlink"/>
                  <w:rFonts w:ascii="Times New Roman" w:eastAsia="Times New Roman" w:hAnsi="Times New Roman"/>
                  <w:lang w:eastAsia="ru-RU"/>
                </w:rPr>
                <w:t>8 (800) 707-10-03</w:t>
              </w:r>
            </w:hyperlink>
          </w:p>
        </w:tc>
        <w:tc>
          <w:tcPr>
            <w:tcW w:w="21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pPr>
            <w:r>
              <w:rPr>
                <w:rFonts w:ascii="Times New Roman" w:eastAsia="Times New Roman" w:hAnsi="Times New Roman"/>
                <w:lang w:eastAsia="ru-RU"/>
              </w:rPr>
              <w:t>stroitel@m</w:t>
            </w:r>
            <w:r>
              <w:rPr>
                <w:rFonts w:ascii="Times New Roman" w:eastAsia="Times New Roman" w:hAnsi="Times New Roman"/>
                <w:lang w:val="en-US" w:eastAsia="ru-RU"/>
              </w:rPr>
              <w:t>fc31</w:t>
            </w:r>
            <w:r>
              <w:rPr>
                <w:rFonts w:ascii="Times New Roman" w:eastAsia="Times New Roman" w:hAnsi="Times New Roman"/>
                <w:lang w:eastAsia="ru-RU"/>
              </w:rPr>
              <w:t>.ru</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610A5" w:rsidRDefault="004610A5" w:rsidP="00960EE2">
            <w:pPr>
              <w:pStyle w:val="Standard"/>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пн., ср., чт., пт.</w:t>
            </w:r>
            <w:r>
              <w:rPr>
                <w:rFonts w:ascii="Times New Roman" w:eastAsia="Times New Roman" w:hAnsi="Times New Roman"/>
                <w:lang w:eastAsia="ru-RU"/>
              </w:rPr>
              <w:br/>
              <w:t>с 8.00 до 18.00</w:t>
            </w:r>
            <w:r>
              <w:rPr>
                <w:rFonts w:ascii="Times New Roman" w:eastAsia="Times New Roman" w:hAnsi="Times New Roman"/>
                <w:lang w:eastAsia="ru-RU"/>
              </w:rPr>
              <w:br/>
              <w:t>вт. с 8.00 до 20.00</w:t>
            </w:r>
            <w:r>
              <w:rPr>
                <w:rFonts w:ascii="Times New Roman" w:eastAsia="Times New Roman" w:hAnsi="Times New Roman"/>
                <w:lang w:eastAsia="ru-RU"/>
              </w:rPr>
              <w:br/>
              <w:t>сб. с 9.00 до 14.00</w:t>
            </w:r>
            <w:r>
              <w:rPr>
                <w:rFonts w:ascii="Times New Roman" w:eastAsia="Times New Roman" w:hAnsi="Times New Roman"/>
                <w:lang w:eastAsia="ru-RU"/>
              </w:rPr>
              <w:br/>
              <w:t>вс. - выходной</w:t>
            </w:r>
          </w:p>
        </w:tc>
      </w:tr>
    </w:tbl>
    <w:p w:rsidR="004610A5" w:rsidRDefault="004610A5" w:rsidP="004610A5">
      <w:pPr>
        <w:pStyle w:val="Standard"/>
        <w:tabs>
          <w:tab w:val="left" w:pos="4678"/>
        </w:tabs>
        <w:spacing w:after="0" w:line="240" w:lineRule="auto"/>
        <w:rPr>
          <w:rFonts w:ascii="Times New Roman" w:hAnsi="Times New Roman"/>
          <w:b/>
          <w:sz w:val="24"/>
          <w:szCs w:val="24"/>
        </w:rPr>
      </w:pPr>
    </w:p>
    <w:p w:rsidR="00B5242D" w:rsidRDefault="00B5242D"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B5242D" w:rsidRDefault="00B5242D"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B5242D" w:rsidRDefault="00B5242D"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B5242D" w:rsidRDefault="00B5242D"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B5242D" w:rsidRDefault="00B5242D"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B5242D" w:rsidRDefault="00B5242D"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B5242D" w:rsidRDefault="00B5242D"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B5242D" w:rsidRDefault="00B5242D"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B5242D" w:rsidRDefault="00B5242D"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B5242D" w:rsidRDefault="00B5242D"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B5242D" w:rsidRDefault="00B5242D"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B5242D" w:rsidRDefault="00B5242D"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B5242D" w:rsidRDefault="00B5242D"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B5242D" w:rsidRDefault="00B5242D"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4610A5" w:rsidRDefault="004610A5"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4610A5" w:rsidRDefault="004610A5"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4610A5" w:rsidRDefault="004610A5"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4610A5" w:rsidRDefault="004610A5"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4610A5" w:rsidRDefault="004610A5"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4610A5" w:rsidRDefault="004610A5"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4610A5" w:rsidRDefault="004610A5"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4610A5" w:rsidRDefault="004610A5"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4610A5" w:rsidRDefault="004610A5"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4610A5" w:rsidRDefault="004610A5"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4610A5" w:rsidRDefault="004610A5"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4610A5" w:rsidRDefault="004610A5"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4610A5" w:rsidRDefault="004610A5"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4610A5" w:rsidRDefault="004610A5"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2310DA" w:rsidRDefault="002310DA"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2310DA" w:rsidRDefault="002310DA" w:rsidP="000D3DC8">
      <w:pPr>
        <w:suppressAutoHyphens/>
        <w:spacing w:after="0" w:line="240" w:lineRule="auto"/>
        <w:ind w:firstLine="709"/>
        <w:jc w:val="both"/>
        <w:rPr>
          <w:rFonts w:ascii="Times New Roman" w:eastAsia="Times New Roman" w:hAnsi="Times New Roman"/>
          <w:color w:val="000000"/>
          <w:sz w:val="28"/>
          <w:szCs w:val="20"/>
          <w:lang w:eastAsia="ru-RU"/>
        </w:rPr>
      </w:pPr>
    </w:p>
    <w:p w:rsidR="001E4F17" w:rsidRPr="00741553" w:rsidRDefault="001E4F17" w:rsidP="001E4F17">
      <w:pPr>
        <w:pStyle w:val="10"/>
        <w:suppressAutoHyphens/>
        <w:spacing w:before="0" w:after="0"/>
        <w:ind w:left="4395"/>
        <w:jc w:val="center"/>
        <w:rPr>
          <w:rFonts w:ascii="Times New Roman" w:hAnsi="Times New Roman"/>
          <w:b w:val="0"/>
          <w:sz w:val="26"/>
          <w:szCs w:val="26"/>
        </w:rPr>
      </w:pPr>
      <w:r w:rsidRPr="00741553">
        <w:rPr>
          <w:rFonts w:ascii="Times New Roman" w:hAnsi="Times New Roman"/>
          <w:b w:val="0"/>
          <w:sz w:val="26"/>
          <w:szCs w:val="26"/>
        </w:rPr>
        <w:lastRenderedPageBreak/>
        <w:t>Приложение №</w:t>
      </w:r>
      <w:r w:rsidR="00862FA2">
        <w:rPr>
          <w:rFonts w:ascii="Times New Roman" w:hAnsi="Times New Roman"/>
          <w:b w:val="0"/>
          <w:sz w:val="26"/>
          <w:szCs w:val="26"/>
        </w:rPr>
        <w:t xml:space="preserve"> </w:t>
      </w:r>
      <w:r w:rsidR="00B5242D">
        <w:rPr>
          <w:rFonts w:ascii="Times New Roman" w:hAnsi="Times New Roman"/>
          <w:b w:val="0"/>
          <w:sz w:val="26"/>
          <w:szCs w:val="26"/>
        </w:rPr>
        <w:t>3</w:t>
      </w:r>
    </w:p>
    <w:p w:rsidR="00862FA2" w:rsidRPr="00741553" w:rsidRDefault="00862FA2" w:rsidP="00862FA2">
      <w:pPr>
        <w:tabs>
          <w:tab w:val="left" w:pos="4678"/>
        </w:tabs>
        <w:spacing w:after="0" w:line="240" w:lineRule="auto"/>
        <w:ind w:left="3969"/>
        <w:jc w:val="center"/>
        <w:rPr>
          <w:rFonts w:ascii="Times New Roman" w:hAnsi="Times New Roman"/>
          <w:sz w:val="26"/>
          <w:szCs w:val="26"/>
        </w:rPr>
      </w:pPr>
      <w:r w:rsidRPr="00741553">
        <w:rPr>
          <w:rFonts w:ascii="Times New Roman" w:hAnsi="Times New Roman"/>
          <w:sz w:val="26"/>
          <w:szCs w:val="26"/>
        </w:rPr>
        <w:t xml:space="preserve">к административному регламенту </w:t>
      </w:r>
    </w:p>
    <w:p w:rsidR="00862FA2" w:rsidRPr="00741553" w:rsidRDefault="00862FA2" w:rsidP="00862FA2">
      <w:pPr>
        <w:tabs>
          <w:tab w:val="left" w:pos="4678"/>
        </w:tabs>
        <w:spacing w:after="0" w:line="240" w:lineRule="auto"/>
        <w:ind w:left="3969"/>
        <w:jc w:val="center"/>
        <w:rPr>
          <w:rFonts w:ascii="Times New Roman" w:hAnsi="Times New Roman"/>
          <w:sz w:val="26"/>
          <w:szCs w:val="26"/>
        </w:rPr>
      </w:pPr>
      <w:r w:rsidRPr="00FE4633">
        <w:rPr>
          <w:rFonts w:ascii="Times New Roman" w:hAnsi="Times New Roman"/>
          <w:sz w:val="26"/>
          <w:szCs w:val="26"/>
        </w:rPr>
        <w:t>по реализации управлением социальной защиты населения администрации Новооскольского городского округа услуг</w:t>
      </w:r>
      <w:r>
        <w:rPr>
          <w:rFonts w:ascii="Times New Roman" w:hAnsi="Times New Roman"/>
          <w:sz w:val="26"/>
          <w:szCs w:val="26"/>
        </w:rPr>
        <w:t>и</w:t>
      </w:r>
      <w:r w:rsidRPr="00FE4633">
        <w:rPr>
          <w:rFonts w:ascii="Times New Roman" w:hAnsi="Times New Roman"/>
          <w:sz w:val="26"/>
          <w:szCs w:val="26"/>
        </w:rPr>
        <w:t>, предоставляем</w:t>
      </w:r>
      <w:r>
        <w:rPr>
          <w:rFonts w:ascii="Times New Roman" w:hAnsi="Times New Roman"/>
          <w:sz w:val="26"/>
          <w:szCs w:val="26"/>
        </w:rPr>
        <w:t>ой</w:t>
      </w:r>
      <w:r w:rsidRPr="00FE4633">
        <w:rPr>
          <w:rFonts w:ascii="Times New Roman" w:hAnsi="Times New Roman"/>
          <w:sz w:val="26"/>
          <w:szCs w:val="26"/>
        </w:rPr>
        <w:t xml:space="preserve"> в рамках переданных полномочий</w:t>
      </w:r>
      <w:r>
        <w:rPr>
          <w:rFonts w:ascii="Times New Roman" w:hAnsi="Times New Roman"/>
          <w:sz w:val="26"/>
          <w:szCs w:val="26"/>
        </w:rPr>
        <w:t>, по</w:t>
      </w:r>
      <w:r w:rsidRPr="00FE4633">
        <w:rPr>
          <w:rFonts w:ascii="Times New Roman" w:hAnsi="Times New Roman"/>
          <w:sz w:val="26"/>
          <w:szCs w:val="26"/>
        </w:rPr>
        <w:t xml:space="preserve"> предоставлени</w:t>
      </w:r>
      <w:r>
        <w:rPr>
          <w:rFonts w:ascii="Times New Roman" w:hAnsi="Times New Roman"/>
          <w:sz w:val="26"/>
          <w:szCs w:val="26"/>
        </w:rPr>
        <w:t>ю</w:t>
      </w:r>
      <w:r w:rsidRPr="00FE4633">
        <w:rPr>
          <w:rFonts w:ascii="Times New Roman" w:hAnsi="Times New Roman"/>
          <w:sz w:val="26"/>
          <w:szCs w:val="26"/>
        </w:rPr>
        <w:t xml:space="preserve"> государственной услуги </w:t>
      </w:r>
      <w:r>
        <w:rPr>
          <w:rFonts w:ascii="Times New Roman" w:hAnsi="Times New Roman"/>
          <w:sz w:val="26"/>
          <w:szCs w:val="26"/>
        </w:rPr>
        <w:t>«О</w:t>
      </w:r>
      <w:r w:rsidRPr="00FE4633">
        <w:rPr>
          <w:rFonts w:ascii="Times New Roman" w:hAnsi="Times New Roman"/>
          <w:sz w:val="26"/>
          <w:szCs w:val="26"/>
        </w:rPr>
        <w:t>рганизаци</w:t>
      </w:r>
      <w:r>
        <w:rPr>
          <w:rFonts w:ascii="Times New Roman" w:hAnsi="Times New Roman"/>
          <w:sz w:val="26"/>
          <w:szCs w:val="26"/>
        </w:rPr>
        <w:t>я</w:t>
      </w:r>
      <w:r w:rsidRPr="00FE4633">
        <w:rPr>
          <w:rFonts w:ascii="Times New Roman" w:hAnsi="Times New Roman"/>
          <w:sz w:val="26"/>
          <w:szCs w:val="26"/>
        </w:rPr>
        <w:t xml:space="preserve"> </w:t>
      </w:r>
      <w:r>
        <w:rPr>
          <w:rFonts w:ascii="Times New Roman" w:hAnsi="Times New Roman"/>
          <w:sz w:val="26"/>
          <w:szCs w:val="26"/>
        </w:rPr>
        <w:t>назначения и осуществления ежемесячной денежной выплаты на ребенка в возрасте от трех до семи лет включительно»</w:t>
      </w:r>
      <w:r w:rsidRPr="00741553">
        <w:rPr>
          <w:rFonts w:ascii="Times New Roman" w:hAnsi="Times New Roman"/>
          <w:sz w:val="26"/>
          <w:szCs w:val="26"/>
        </w:rPr>
        <w:t xml:space="preserve"> </w:t>
      </w:r>
    </w:p>
    <w:p w:rsidR="000D1F98" w:rsidRDefault="000D1F98" w:rsidP="00272A52">
      <w:pPr>
        <w:spacing w:after="0" w:line="240" w:lineRule="auto"/>
        <w:ind w:left="2977"/>
        <w:rPr>
          <w:rFonts w:ascii="Times New Roman" w:hAnsi="Times New Roman"/>
        </w:rPr>
      </w:pPr>
    </w:p>
    <w:p w:rsidR="000D1F98" w:rsidRDefault="000D1F98" w:rsidP="00272A52">
      <w:pPr>
        <w:spacing w:after="0" w:line="240" w:lineRule="auto"/>
        <w:ind w:left="2977"/>
        <w:rPr>
          <w:rFonts w:ascii="Times New Roman" w:hAnsi="Times New Roman"/>
        </w:rPr>
      </w:pPr>
    </w:p>
    <w:p w:rsidR="0091163A" w:rsidRPr="0091163A" w:rsidRDefault="0091163A" w:rsidP="0091163A">
      <w:pPr>
        <w:widowControl w:val="0"/>
        <w:autoSpaceDE w:val="0"/>
        <w:autoSpaceDN w:val="0"/>
        <w:spacing w:after="0" w:line="240" w:lineRule="auto"/>
        <w:ind w:left="709" w:right="969"/>
        <w:jc w:val="center"/>
        <w:rPr>
          <w:rFonts w:ascii="Times New Roman" w:eastAsia="Times New Roman" w:hAnsi="Times New Roman"/>
          <w:b/>
          <w:lang w:eastAsia="ru-RU"/>
        </w:rPr>
      </w:pPr>
      <w:r w:rsidRPr="0091163A">
        <w:rPr>
          <w:rFonts w:ascii="Times New Roman" w:eastAsia="Times New Roman" w:hAnsi="Times New Roman"/>
          <w:b/>
          <w:lang w:eastAsia="ru-RU"/>
        </w:rPr>
        <w:t>ЗАЯВЛЕНИЕ</w:t>
      </w:r>
    </w:p>
    <w:p w:rsidR="0091163A" w:rsidRPr="0091163A" w:rsidRDefault="0091163A" w:rsidP="0091163A">
      <w:pPr>
        <w:widowControl w:val="0"/>
        <w:autoSpaceDE w:val="0"/>
        <w:autoSpaceDN w:val="0"/>
        <w:spacing w:after="0" w:line="240" w:lineRule="auto"/>
        <w:jc w:val="center"/>
        <w:rPr>
          <w:rFonts w:ascii="Times New Roman" w:eastAsia="Times New Roman" w:hAnsi="Times New Roman"/>
          <w:b/>
          <w:bCs/>
          <w:lang w:eastAsia="ru-RU"/>
        </w:rPr>
      </w:pPr>
      <w:r w:rsidRPr="0091163A">
        <w:rPr>
          <w:rFonts w:ascii="Times New Roman" w:eastAsia="Times New Roman" w:hAnsi="Times New Roman"/>
          <w:b/>
          <w:bCs/>
          <w:lang w:eastAsia="ru-RU"/>
        </w:rPr>
        <w:t xml:space="preserve">О НАЗНАЧЕНИИ ЕЖЕМЕСЯЧНОЙ ДЕНЕЖНОЙ ВЫПЛАТЫ НА РЕБЕНКА </w:t>
      </w:r>
    </w:p>
    <w:p w:rsidR="0091163A" w:rsidRPr="0091163A" w:rsidRDefault="0091163A" w:rsidP="0091163A">
      <w:pPr>
        <w:widowControl w:val="0"/>
        <w:autoSpaceDE w:val="0"/>
        <w:autoSpaceDN w:val="0"/>
        <w:spacing w:after="0" w:line="240" w:lineRule="auto"/>
        <w:jc w:val="center"/>
        <w:rPr>
          <w:rFonts w:ascii="Times New Roman" w:eastAsia="Times New Roman" w:hAnsi="Times New Roman"/>
          <w:b/>
          <w:bCs/>
          <w:lang w:eastAsia="ru-RU"/>
        </w:rPr>
      </w:pPr>
      <w:r w:rsidRPr="0091163A">
        <w:rPr>
          <w:rFonts w:ascii="Times New Roman" w:eastAsia="Times New Roman" w:hAnsi="Times New Roman"/>
          <w:b/>
          <w:bCs/>
          <w:lang w:eastAsia="ru-RU"/>
        </w:rPr>
        <w:t>В ВОЗРАСТЕ ОТ ТРЕХ ДО СЕМИ ЛЕТ ВКЛЮЧИТЕЛЬНО</w:t>
      </w:r>
    </w:p>
    <w:p w:rsidR="0091163A" w:rsidRPr="0091163A" w:rsidRDefault="0091163A" w:rsidP="0091163A">
      <w:pPr>
        <w:widowControl w:val="0"/>
        <w:autoSpaceDE w:val="0"/>
        <w:autoSpaceDN w:val="0"/>
        <w:spacing w:after="0" w:line="240" w:lineRule="auto"/>
        <w:ind w:left="5529"/>
        <w:rPr>
          <w:rFonts w:ascii="Times New Roman" w:eastAsia="Times New Roman" w:hAnsi="Times New Roman"/>
          <w:lang w:eastAsia="ru-RU"/>
        </w:rPr>
      </w:pPr>
    </w:p>
    <w:p w:rsidR="0091163A" w:rsidRPr="0091163A" w:rsidRDefault="0091163A" w:rsidP="0091163A">
      <w:pPr>
        <w:widowControl w:val="0"/>
        <w:autoSpaceDE w:val="0"/>
        <w:autoSpaceDN w:val="0"/>
        <w:spacing w:after="0" w:line="240" w:lineRule="auto"/>
        <w:ind w:left="5529"/>
        <w:jc w:val="center"/>
        <w:rPr>
          <w:rFonts w:ascii="Times New Roman" w:eastAsia="Times New Roman" w:hAnsi="Times New Roman"/>
          <w:sz w:val="24"/>
          <w:szCs w:val="24"/>
          <w:lang w:eastAsia="ru-RU"/>
        </w:rPr>
      </w:pPr>
      <w:r w:rsidRPr="0091163A">
        <w:rPr>
          <w:rFonts w:ascii="Times New Roman" w:eastAsia="Times New Roman" w:hAnsi="Times New Roman"/>
          <w:sz w:val="24"/>
          <w:szCs w:val="24"/>
          <w:lang w:eastAsia="ru-RU"/>
        </w:rPr>
        <w:t>Управление социальной защиты</w:t>
      </w:r>
    </w:p>
    <w:p w:rsidR="0091163A" w:rsidRPr="0091163A" w:rsidRDefault="0091163A" w:rsidP="0091163A">
      <w:pPr>
        <w:widowControl w:val="0"/>
        <w:autoSpaceDE w:val="0"/>
        <w:autoSpaceDN w:val="0"/>
        <w:spacing w:after="0" w:line="240" w:lineRule="auto"/>
        <w:ind w:left="5529"/>
        <w:jc w:val="center"/>
        <w:rPr>
          <w:rFonts w:ascii="Times New Roman" w:eastAsia="Times New Roman" w:hAnsi="Times New Roman"/>
          <w:sz w:val="24"/>
          <w:szCs w:val="24"/>
          <w:lang w:eastAsia="ru-RU"/>
        </w:rPr>
      </w:pPr>
      <w:r w:rsidRPr="0091163A">
        <w:rPr>
          <w:rFonts w:ascii="Times New Roman" w:eastAsia="Times New Roman" w:hAnsi="Times New Roman"/>
          <w:sz w:val="24"/>
          <w:szCs w:val="24"/>
          <w:lang w:eastAsia="ru-RU"/>
        </w:rPr>
        <w:t>населения администрации</w:t>
      </w:r>
    </w:p>
    <w:p w:rsidR="0091163A" w:rsidRPr="0091163A" w:rsidRDefault="0091163A" w:rsidP="0091163A">
      <w:pPr>
        <w:widowControl w:val="0"/>
        <w:autoSpaceDE w:val="0"/>
        <w:autoSpaceDN w:val="0"/>
        <w:spacing w:after="0" w:line="240" w:lineRule="auto"/>
        <w:ind w:left="5529"/>
        <w:jc w:val="center"/>
        <w:rPr>
          <w:rFonts w:ascii="Times New Roman" w:eastAsia="Times New Roman" w:hAnsi="Times New Roman"/>
          <w:sz w:val="24"/>
          <w:szCs w:val="24"/>
          <w:lang w:eastAsia="ru-RU"/>
        </w:rPr>
      </w:pPr>
      <w:r w:rsidRPr="0091163A">
        <w:rPr>
          <w:rFonts w:ascii="Times New Roman" w:eastAsia="Times New Roman" w:hAnsi="Times New Roman"/>
          <w:sz w:val="24"/>
          <w:szCs w:val="24"/>
          <w:lang w:eastAsia="ru-RU"/>
        </w:rPr>
        <w:t>Новоосколь</w:t>
      </w:r>
      <w:r w:rsidR="00862FA2">
        <w:rPr>
          <w:rFonts w:ascii="Times New Roman" w:eastAsia="Times New Roman" w:hAnsi="Times New Roman"/>
          <w:sz w:val="24"/>
          <w:szCs w:val="24"/>
          <w:lang w:eastAsia="ru-RU"/>
        </w:rPr>
        <w:t>с</w:t>
      </w:r>
      <w:r w:rsidRPr="0091163A">
        <w:rPr>
          <w:rFonts w:ascii="Times New Roman" w:eastAsia="Times New Roman" w:hAnsi="Times New Roman"/>
          <w:sz w:val="24"/>
          <w:szCs w:val="24"/>
          <w:lang w:eastAsia="ru-RU"/>
        </w:rPr>
        <w:t>кого городского округа</w:t>
      </w:r>
    </w:p>
    <w:p w:rsidR="0091163A" w:rsidRPr="0091163A" w:rsidRDefault="0091163A" w:rsidP="0091163A">
      <w:pPr>
        <w:spacing w:after="0" w:line="240" w:lineRule="auto"/>
        <w:ind w:right="282"/>
        <w:contextualSpacing/>
        <w:jc w:val="right"/>
        <w:rPr>
          <w:rFonts w:ascii="Times New Roman" w:eastAsia="Times New Roman" w:hAnsi="Times New Roman"/>
          <w:sz w:val="24"/>
          <w:szCs w:val="24"/>
          <w:lang w:eastAsia="ru-RU"/>
        </w:rPr>
      </w:pPr>
      <w:r w:rsidRPr="0091163A">
        <w:rPr>
          <w:rFonts w:ascii="Times New Roman" w:eastAsia="Times New Roman" w:hAnsi="Times New Roman"/>
          <w:sz w:val="24"/>
          <w:szCs w:val="24"/>
          <w:lang w:eastAsia="ru-RU"/>
        </w:rPr>
        <w:t xml:space="preserve">              от гр.___________________________</w:t>
      </w:r>
    </w:p>
    <w:p w:rsidR="0091163A" w:rsidRPr="0091163A" w:rsidRDefault="0091163A" w:rsidP="0091163A">
      <w:pPr>
        <w:spacing w:after="0" w:line="240" w:lineRule="auto"/>
        <w:contextualSpacing/>
        <w:jc w:val="right"/>
        <w:rPr>
          <w:rFonts w:ascii="Times New Roman" w:eastAsia="Times New Roman" w:hAnsi="Times New Roman"/>
          <w:sz w:val="24"/>
          <w:szCs w:val="24"/>
          <w:lang w:eastAsia="ru-RU"/>
        </w:rPr>
      </w:pPr>
      <w:r w:rsidRPr="0091163A">
        <w:rPr>
          <w:rFonts w:ascii="Times New Roman" w:eastAsia="Times New Roman" w:hAnsi="Times New Roman"/>
          <w:sz w:val="24"/>
          <w:szCs w:val="24"/>
          <w:lang w:eastAsia="ru-RU"/>
        </w:rPr>
        <w:t>__________________________________</w:t>
      </w:r>
    </w:p>
    <w:p w:rsidR="0091163A" w:rsidRPr="0091163A" w:rsidRDefault="0091163A" w:rsidP="0091163A">
      <w:pPr>
        <w:spacing w:after="0" w:line="240" w:lineRule="auto"/>
        <w:contextualSpacing/>
        <w:jc w:val="right"/>
        <w:rPr>
          <w:rFonts w:ascii="Times New Roman" w:eastAsia="Times New Roman" w:hAnsi="Times New Roman"/>
          <w:sz w:val="24"/>
          <w:szCs w:val="24"/>
          <w:lang w:eastAsia="ru-RU"/>
        </w:rPr>
      </w:pPr>
      <w:r w:rsidRPr="0091163A">
        <w:rPr>
          <w:rFonts w:ascii="Times New Roman" w:eastAsia="Times New Roman" w:hAnsi="Times New Roman"/>
          <w:sz w:val="24"/>
          <w:szCs w:val="24"/>
          <w:lang w:eastAsia="ru-RU"/>
        </w:rPr>
        <w:t>адрес регистрации__________________</w:t>
      </w:r>
    </w:p>
    <w:p w:rsidR="0091163A" w:rsidRPr="0091163A" w:rsidRDefault="0091163A" w:rsidP="0091163A">
      <w:pPr>
        <w:spacing w:after="0" w:line="240" w:lineRule="auto"/>
        <w:contextualSpacing/>
        <w:jc w:val="right"/>
        <w:rPr>
          <w:rFonts w:ascii="Times New Roman" w:eastAsia="Times New Roman" w:hAnsi="Times New Roman"/>
          <w:sz w:val="24"/>
          <w:szCs w:val="24"/>
          <w:lang w:eastAsia="ru-RU"/>
        </w:rPr>
      </w:pPr>
      <w:r w:rsidRPr="0091163A">
        <w:rPr>
          <w:rFonts w:ascii="Times New Roman" w:eastAsia="Times New Roman" w:hAnsi="Times New Roman"/>
          <w:sz w:val="24"/>
          <w:szCs w:val="24"/>
          <w:lang w:eastAsia="ru-RU"/>
        </w:rPr>
        <w:t>__________________________________</w:t>
      </w:r>
    </w:p>
    <w:p w:rsidR="0091163A" w:rsidRPr="0091163A" w:rsidRDefault="0091163A" w:rsidP="0091163A">
      <w:pPr>
        <w:spacing w:after="0" w:line="240" w:lineRule="auto"/>
        <w:contextualSpacing/>
        <w:jc w:val="right"/>
        <w:rPr>
          <w:rFonts w:ascii="Times New Roman" w:eastAsia="Times New Roman" w:hAnsi="Times New Roman"/>
          <w:sz w:val="24"/>
          <w:szCs w:val="24"/>
          <w:lang w:eastAsia="ru-RU"/>
        </w:rPr>
      </w:pPr>
      <w:r w:rsidRPr="0091163A">
        <w:rPr>
          <w:rFonts w:ascii="Times New Roman" w:eastAsia="Times New Roman" w:hAnsi="Times New Roman"/>
          <w:sz w:val="24"/>
          <w:szCs w:val="24"/>
          <w:lang w:eastAsia="ru-RU"/>
        </w:rPr>
        <w:t>__________________________________</w:t>
      </w:r>
    </w:p>
    <w:p w:rsidR="0091163A" w:rsidRPr="0091163A" w:rsidRDefault="0091163A" w:rsidP="0091163A">
      <w:pPr>
        <w:spacing w:after="0" w:line="240" w:lineRule="auto"/>
        <w:contextualSpacing/>
        <w:jc w:val="right"/>
        <w:rPr>
          <w:rFonts w:ascii="Times New Roman" w:eastAsia="Times New Roman" w:hAnsi="Times New Roman"/>
          <w:sz w:val="24"/>
          <w:szCs w:val="24"/>
          <w:lang w:eastAsia="ru-RU"/>
        </w:rPr>
      </w:pPr>
      <w:r w:rsidRPr="0091163A">
        <w:rPr>
          <w:rFonts w:ascii="Times New Roman" w:eastAsia="Times New Roman" w:hAnsi="Times New Roman"/>
          <w:sz w:val="24"/>
          <w:szCs w:val="24"/>
          <w:lang w:eastAsia="ru-RU"/>
        </w:rPr>
        <w:t xml:space="preserve">  адрес фактического проживания: _____</w:t>
      </w:r>
    </w:p>
    <w:p w:rsidR="0091163A" w:rsidRPr="0091163A" w:rsidRDefault="0091163A" w:rsidP="0091163A">
      <w:pPr>
        <w:spacing w:after="0" w:line="240" w:lineRule="auto"/>
        <w:contextualSpacing/>
        <w:jc w:val="right"/>
        <w:rPr>
          <w:rFonts w:ascii="Times New Roman" w:eastAsia="Times New Roman" w:hAnsi="Times New Roman"/>
          <w:sz w:val="24"/>
          <w:szCs w:val="24"/>
          <w:lang w:eastAsia="ru-RU"/>
        </w:rPr>
      </w:pPr>
      <w:r w:rsidRPr="0091163A">
        <w:rPr>
          <w:rFonts w:ascii="Times New Roman" w:eastAsia="Times New Roman" w:hAnsi="Times New Roman"/>
          <w:sz w:val="24"/>
          <w:szCs w:val="24"/>
          <w:lang w:eastAsia="ru-RU"/>
        </w:rPr>
        <w:t>_________________________________</w:t>
      </w:r>
    </w:p>
    <w:p w:rsidR="0091163A" w:rsidRPr="0091163A" w:rsidRDefault="0091163A" w:rsidP="0091163A">
      <w:pPr>
        <w:spacing w:after="0" w:line="240" w:lineRule="auto"/>
        <w:contextualSpacing/>
        <w:jc w:val="right"/>
        <w:rPr>
          <w:rFonts w:ascii="Times New Roman" w:eastAsia="Times New Roman" w:hAnsi="Times New Roman"/>
          <w:sz w:val="24"/>
          <w:szCs w:val="24"/>
          <w:lang w:eastAsia="ru-RU"/>
        </w:rPr>
      </w:pPr>
      <w:r w:rsidRPr="0091163A">
        <w:rPr>
          <w:rFonts w:ascii="Times New Roman" w:eastAsia="Times New Roman" w:hAnsi="Times New Roman"/>
          <w:sz w:val="24"/>
          <w:szCs w:val="24"/>
          <w:lang w:eastAsia="ru-RU"/>
        </w:rPr>
        <w:t>_________________________________</w:t>
      </w:r>
    </w:p>
    <w:p w:rsidR="0091163A" w:rsidRPr="0091163A" w:rsidRDefault="0091163A" w:rsidP="0091163A">
      <w:pPr>
        <w:spacing w:after="0" w:line="240" w:lineRule="auto"/>
        <w:contextualSpacing/>
        <w:jc w:val="right"/>
        <w:rPr>
          <w:rFonts w:ascii="Times New Roman" w:eastAsia="Times New Roman" w:hAnsi="Times New Roman"/>
          <w:sz w:val="24"/>
          <w:szCs w:val="24"/>
          <w:lang w:eastAsia="ru-RU"/>
        </w:rPr>
      </w:pPr>
      <w:r w:rsidRPr="0091163A">
        <w:rPr>
          <w:rFonts w:ascii="Times New Roman" w:eastAsia="Times New Roman" w:hAnsi="Times New Roman"/>
          <w:sz w:val="24"/>
          <w:szCs w:val="24"/>
          <w:lang w:eastAsia="ru-RU"/>
        </w:rPr>
        <w:t>телефон __________________________</w:t>
      </w:r>
    </w:p>
    <w:p w:rsidR="0091163A" w:rsidRPr="0091163A" w:rsidRDefault="0091163A" w:rsidP="0091163A">
      <w:pPr>
        <w:widowControl w:val="0"/>
        <w:autoSpaceDE w:val="0"/>
        <w:autoSpaceDN w:val="0"/>
        <w:spacing w:after="0" w:line="240" w:lineRule="auto"/>
        <w:rPr>
          <w:rFonts w:ascii="Times New Roman" w:eastAsia="Times New Roman" w:hAnsi="Times New Roman"/>
          <w:lang w:eastAsia="ru-RU"/>
        </w:rPr>
      </w:pPr>
    </w:p>
    <w:p w:rsidR="0091163A" w:rsidRPr="0091163A" w:rsidRDefault="0091163A" w:rsidP="0091163A">
      <w:pPr>
        <w:widowControl w:val="0"/>
        <w:autoSpaceDE w:val="0"/>
        <w:autoSpaceDN w:val="0"/>
        <w:spacing w:after="0" w:line="240" w:lineRule="auto"/>
        <w:jc w:val="both"/>
        <w:rPr>
          <w:rFonts w:ascii="Times New Roman" w:eastAsia="Times New Roman" w:hAnsi="Times New Roman"/>
          <w:lang w:eastAsia="ru-RU"/>
        </w:rPr>
      </w:pPr>
    </w:p>
    <w:p w:rsidR="0091163A" w:rsidRDefault="0091163A" w:rsidP="0091163A">
      <w:pPr>
        <w:widowControl w:val="0"/>
        <w:autoSpaceDE w:val="0"/>
        <w:autoSpaceDN w:val="0"/>
        <w:spacing w:after="0" w:line="240" w:lineRule="auto"/>
        <w:jc w:val="both"/>
        <w:rPr>
          <w:rFonts w:ascii="Times New Roman" w:eastAsia="Times New Roman" w:hAnsi="Times New Roman"/>
          <w:sz w:val="28"/>
          <w:szCs w:val="28"/>
          <w:lang w:eastAsia="ru-RU"/>
        </w:rPr>
      </w:pPr>
      <w:r w:rsidRPr="0091163A">
        <w:rPr>
          <w:rFonts w:ascii="Times New Roman" w:eastAsia="Times New Roman" w:hAnsi="Times New Roman"/>
          <w:sz w:val="28"/>
          <w:szCs w:val="28"/>
          <w:lang w:eastAsia="ru-RU"/>
        </w:rPr>
        <w:t>Прошу предоставить ежемесячную выплату на детей в возрасте от трех до семи лет включительно</w:t>
      </w:r>
      <w:r w:rsidRPr="0091163A" w:rsidDel="00BD2FE8">
        <w:rPr>
          <w:rFonts w:ascii="Times New Roman" w:eastAsia="Times New Roman" w:hAnsi="Times New Roman"/>
          <w:sz w:val="28"/>
          <w:szCs w:val="28"/>
          <w:lang w:eastAsia="ru-RU"/>
        </w:rPr>
        <w:t xml:space="preserve"> </w:t>
      </w:r>
      <w:r w:rsidRPr="0091163A">
        <w:rPr>
          <w:rFonts w:ascii="Times New Roman" w:eastAsia="Times New Roman" w:hAnsi="Times New Roman"/>
          <w:sz w:val="28"/>
          <w:szCs w:val="28"/>
          <w:lang w:eastAsia="ru-RU"/>
        </w:rPr>
        <w:t>на ребенка (детей):</w:t>
      </w:r>
    </w:p>
    <w:p w:rsidR="0091163A" w:rsidRPr="0091163A" w:rsidRDefault="0091163A" w:rsidP="0091163A">
      <w:pPr>
        <w:widowControl w:val="0"/>
        <w:autoSpaceDE w:val="0"/>
        <w:autoSpaceDN w:val="0"/>
        <w:spacing w:after="0" w:line="240" w:lineRule="auto"/>
        <w:jc w:val="both"/>
        <w:rPr>
          <w:rFonts w:ascii="Times New Roman" w:eastAsia="Times New Roman" w:hAnsi="Times New Roman"/>
          <w:sz w:val="28"/>
          <w:szCs w:val="28"/>
          <w:lang w:eastAsia="ru-RU"/>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0"/>
        <w:gridCol w:w="2409"/>
        <w:gridCol w:w="4536"/>
      </w:tblGrid>
      <w:tr w:rsidR="0091163A" w:rsidRPr="0091163A" w:rsidTr="0030522C">
        <w:tc>
          <w:tcPr>
            <w:tcW w:w="3120" w:type="dxa"/>
          </w:tcPr>
          <w:p w:rsidR="0091163A" w:rsidRPr="0091163A" w:rsidRDefault="0091163A" w:rsidP="0091163A">
            <w:pPr>
              <w:widowControl w:val="0"/>
              <w:autoSpaceDE w:val="0"/>
              <w:autoSpaceDN w:val="0"/>
              <w:spacing w:after="0" w:line="240" w:lineRule="auto"/>
              <w:jc w:val="center"/>
              <w:rPr>
                <w:rFonts w:ascii="Times New Roman" w:eastAsia="Times New Roman" w:hAnsi="Times New Roman"/>
                <w:b/>
                <w:sz w:val="24"/>
                <w:szCs w:val="24"/>
                <w:lang w:eastAsia="ru-RU"/>
              </w:rPr>
            </w:pPr>
            <w:r w:rsidRPr="0091163A">
              <w:rPr>
                <w:rFonts w:ascii="Times New Roman" w:eastAsia="Times New Roman" w:hAnsi="Times New Roman"/>
                <w:b/>
                <w:sz w:val="24"/>
                <w:szCs w:val="24"/>
                <w:lang w:eastAsia="ru-RU"/>
              </w:rPr>
              <w:t>Фамилия, имя, отчество ребенка</w:t>
            </w:r>
          </w:p>
        </w:tc>
        <w:tc>
          <w:tcPr>
            <w:tcW w:w="2409" w:type="dxa"/>
          </w:tcPr>
          <w:p w:rsidR="0091163A" w:rsidRPr="0091163A" w:rsidRDefault="0091163A" w:rsidP="0091163A">
            <w:pPr>
              <w:widowControl w:val="0"/>
              <w:autoSpaceDE w:val="0"/>
              <w:autoSpaceDN w:val="0"/>
              <w:spacing w:after="0" w:line="240" w:lineRule="auto"/>
              <w:jc w:val="center"/>
              <w:rPr>
                <w:rFonts w:ascii="Times New Roman" w:eastAsia="Times New Roman" w:hAnsi="Times New Roman"/>
                <w:b/>
                <w:sz w:val="24"/>
                <w:szCs w:val="24"/>
                <w:lang w:eastAsia="ru-RU"/>
              </w:rPr>
            </w:pPr>
            <w:r w:rsidRPr="0091163A">
              <w:rPr>
                <w:rFonts w:ascii="Times New Roman" w:eastAsia="Times New Roman" w:hAnsi="Times New Roman"/>
                <w:b/>
                <w:sz w:val="24"/>
                <w:szCs w:val="24"/>
                <w:lang w:eastAsia="ru-RU"/>
              </w:rPr>
              <w:t>Число, месяц и год рождения</w:t>
            </w:r>
          </w:p>
        </w:tc>
        <w:tc>
          <w:tcPr>
            <w:tcW w:w="4536" w:type="dxa"/>
          </w:tcPr>
          <w:p w:rsidR="0091163A" w:rsidRPr="0091163A" w:rsidRDefault="0091163A" w:rsidP="0091163A">
            <w:pPr>
              <w:widowControl w:val="0"/>
              <w:autoSpaceDE w:val="0"/>
              <w:autoSpaceDN w:val="0"/>
              <w:spacing w:after="0" w:line="240" w:lineRule="auto"/>
              <w:jc w:val="center"/>
              <w:rPr>
                <w:rFonts w:ascii="Times New Roman" w:eastAsia="Times New Roman" w:hAnsi="Times New Roman"/>
                <w:b/>
                <w:sz w:val="24"/>
                <w:szCs w:val="24"/>
                <w:lang w:eastAsia="ru-RU"/>
              </w:rPr>
            </w:pPr>
            <w:r w:rsidRPr="0091163A">
              <w:rPr>
                <w:rFonts w:ascii="Times New Roman" w:eastAsia="Times New Roman" w:hAnsi="Times New Roman"/>
                <w:b/>
                <w:sz w:val="24"/>
                <w:szCs w:val="24"/>
                <w:lang w:eastAsia="ru-RU"/>
              </w:rPr>
              <w:t xml:space="preserve">Реквизиты актовой записи о рождении (номер, дата и наименование органа, составившего запись) </w:t>
            </w:r>
          </w:p>
        </w:tc>
      </w:tr>
      <w:tr w:rsidR="0091163A" w:rsidRPr="0091163A" w:rsidTr="0030522C">
        <w:tc>
          <w:tcPr>
            <w:tcW w:w="3120" w:type="dxa"/>
          </w:tcPr>
          <w:p w:rsidR="0091163A" w:rsidRPr="0091163A" w:rsidRDefault="0091163A" w:rsidP="0091163A">
            <w:pPr>
              <w:widowControl w:val="0"/>
              <w:autoSpaceDE w:val="0"/>
              <w:autoSpaceDN w:val="0"/>
              <w:spacing w:after="0" w:line="240" w:lineRule="auto"/>
              <w:rPr>
                <w:rFonts w:ascii="Times New Roman" w:eastAsia="Times New Roman" w:hAnsi="Times New Roman"/>
                <w:sz w:val="20"/>
                <w:szCs w:val="20"/>
                <w:lang w:eastAsia="ru-RU"/>
              </w:rPr>
            </w:pPr>
          </w:p>
        </w:tc>
        <w:tc>
          <w:tcPr>
            <w:tcW w:w="2409" w:type="dxa"/>
          </w:tcPr>
          <w:p w:rsidR="0091163A" w:rsidRPr="0091163A" w:rsidRDefault="0091163A" w:rsidP="0091163A">
            <w:pPr>
              <w:widowControl w:val="0"/>
              <w:autoSpaceDE w:val="0"/>
              <w:autoSpaceDN w:val="0"/>
              <w:spacing w:after="0" w:line="240" w:lineRule="auto"/>
              <w:jc w:val="center"/>
              <w:rPr>
                <w:rFonts w:ascii="Times New Roman" w:eastAsia="Times New Roman" w:hAnsi="Times New Roman"/>
                <w:sz w:val="20"/>
                <w:szCs w:val="20"/>
                <w:lang w:eastAsia="ru-RU"/>
              </w:rPr>
            </w:pPr>
          </w:p>
        </w:tc>
        <w:tc>
          <w:tcPr>
            <w:tcW w:w="4536" w:type="dxa"/>
          </w:tcPr>
          <w:p w:rsidR="0091163A" w:rsidRPr="0091163A" w:rsidRDefault="0091163A" w:rsidP="0091163A">
            <w:pPr>
              <w:widowControl w:val="0"/>
              <w:autoSpaceDE w:val="0"/>
              <w:autoSpaceDN w:val="0"/>
              <w:spacing w:after="0" w:line="240" w:lineRule="auto"/>
              <w:rPr>
                <w:rFonts w:ascii="Times New Roman" w:eastAsia="Times New Roman" w:hAnsi="Times New Roman"/>
                <w:sz w:val="20"/>
                <w:szCs w:val="20"/>
                <w:lang w:eastAsia="ru-RU"/>
              </w:rPr>
            </w:pPr>
          </w:p>
        </w:tc>
      </w:tr>
      <w:tr w:rsidR="0091163A" w:rsidRPr="0091163A" w:rsidTr="0030522C">
        <w:tc>
          <w:tcPr>
            <w:tcW w:w="3120" w:type="dxa"/>
          </w:tcPr>
          <w:p w:rsidR="0091163A" w:rsidRPr="0091163A" w:rsidRDefault="0091163A" w:rsidP="0091163A">
            <w:pPr>
              <w:widowControl w:val="0"/>
              <w:autoSpaceDE w:val="0"/>
              <w:autoSpaceDN w:val="0"/>
              <w:spacing w:after="0" w:line="240" w:lineRule="auto"/>
              <w:rPr>
                <w:rFonts w:ascii="Times New Roman" w:eastAsia="Times New Roman" w:hAnsi="Times New Roman"/>
                <w:sz w:val="20"/>
                <w:szCs w:val="20"/>
                <w:lang w:eastAsia="ru-RU"/>
              </w:rPr>
            </w:pPr>
          </w:p>
        </w:tc>
        <w:tc>
          <w:tcPr>
            <w:tcW w:w="2409" w:type="dxa"/>
          </w:tcPr>
          <w:p w:rsidR="0091163A" w:rsidRPr="0091163A" w:rsidRDefault="0091163A" w:rsidP="0091163A">
            <w:pPr>
              <w:widowControl w:val="0"/>
              <w:autoSpaceDE w:val="0"/>
              <w:autoSpaceDN w:val="0"/>
              <w:spacing w:after="0" w:line="240" w:lineRule="auto"/>
              <w:jc w:val="center"/>
              <w:rPr>
                <w:rFonts w:ascii="Times New Roman" w:eastAsia="Times New Roman" w:hAnsi="Times New Roman"/>
                <w:sz w:val="20"/>
                <w:szCs w:val="20"/>
                <w:lang w:eastAsia="ru-RU"/>
              </w:rPr>
            </w:pPr>
          </w:p>
        </w:tc>
        <w:tc>
          <w:tcPr>
            <w:tcW w:w="4536" w:type="dxa"/>
          </w:tcPr>
          <w:p w:rsidR="0091163A" w:rsidRPr="0091163A" w:rsidRDefault="0091163A" w:rsidP="0091163A">
            <w:pPr>
              <w:widowControl w:val="0"/>
              <w:autoSpaceDE w:val="0"/>
              <w:autoSpaceDN w:val="0"/>
              <w:spacing w:after="0" w:line="240" w:lineRule="auto"/>
              <w:rPr>
                <w:rFonts w:ascii="Times New Roman" w:eastAsia="Times New Roman" w:hAnsi="Times New Roman"/>
                <w:sz w:val="20"/>
                <w:szCs w:val="20"/>
                <w:lang w:eastAsia="ru-RU"/>
              </w:rPr>
            </w:pPr>
          </w:p>
        </w:tc>
      </w:tr>
      <w:tr w:rsidR="0091163A" w:rsidRPr="0091163A" w:rsidTr="0030522C">
        <w:tc>
          <w:tcPr>
            <w:tcW w:w="3120" w:type="dxa"/>
          </w:tcPr>
          <w:p w:rsidR="0091163A" w:rsidRPr="0091163A" w:rsidRDefault="0091163A" w:rsidP="0091163A">
            <w:pPr>
              <w:widowControl w:val="0"/>
              <w:autoSpaceDE w:val="0"/>
              <w:autoSpaceDN w:val="0"/>
              <w:spacing w:after="0" w:line="240" w:lineRule="auto"/>
              <w:rPr>
                <w:rFonts w:ascii="Times New Roman" w:eastAsia="Times New Roman" w:hAnsi="Times New Roman"/>
                <w:sz w:val="20"/>
                <w:szCs w:val="20"/>
                <w:lang w:eastAsia="ru-RU"/>
              </w:rPr>
            </w:pPr>
          </w:p>
        </w:tc>
        <w:tc>
          <w:tcPr>
            <w:tcW w:w="2409" w:type="dxa"/>
          </w:tcPr>
          <w:p w:rsidR="0091163A" w:rsidRPr="0091163A" w:rsidRDefault="0091163A" w:rsidP="0091163A">
            <w:pPr>
              <w:widowControl w:val="0"/>
              <w:autoSpaceDE w:val="0"/>
              <w:autoSpaceDN w:val="0"/>
              <w:spacing w:after="0" w:line="240" w:lineRule="auto"/>
              <w:rPr>
                <w:rFonts w:ascii="Times New Roman" w:eastAsia="Times New Roman" w:hAnsi="Times New Roman"/>
                <w:sz w:val="20"/>
                <w:szCs w:val="20"/>
                <w:lang w:eastAsia="ru-RU"/>
              </w:rPr>
            </w:pPr>
          </w:p>
        </w:tc>
        <w:tc>
          <w:tcPr>
            <w:tcW w:w="4536" w:type="dxa"/>
          </w:tcPr>
          <w:p w:rsidR="0091163A" w:rsidRPr="0091163A" w:rsidRDefault="0091163A" w:rsidP="0091163A">
            <w:pPr>
              <w:widowControl w:val="0"/>
              <w:autoSpaceDE w:val="0"/>
              <w:autoSpaceDN w:val="0"/>
              <w:spacing w:after="0" w:line="240" w:lineRule="auto"/>
              <w:rPr>
                <w:rFonts w:ascii="Times New Roman" w:eastAsia="Times New Roman" w:hAnsi="Times New Roman"/>
                <w:sz w:val="20"/>
                <w:szCs w:val="20"/>
                <w:lang w:eastAsia="ru-RU"/>
              </w:rPr>
            </w:pPr>
          </w:p>
        </w:tc>
      </w:tr>
      <w:tr w:rsidR="0091163A" w:rsidRPr="0091163A" w:rsidTr="0030522C">
        <w:tc>
          <w:tcPr>
            <w:tcW w:w="3120" w:type="dxa"/>
          </w:tcPr>
          <w:p w:rsidR="0091163A" w:rsidRPr="0091163A" w:rsidRDefault="0091163A" w:rsidP="0091163A">
            <w:pPr>
              <w:widowControl w:val="0"/>
              <w:autoSpaceDE w:val="0"/>
              <w:autoSpaceDN w:val="0"/>
              <w:spacing w:after="0" w:line="240" w:lineRule="auto"/>
              <w:rPr>
                <w:rFonts w:ascii="Times New Roman" w:eastAsia="Times New Roman" w:hAnsi="Times New Roman"/>
                <w:sz w:val="20"/>
                <w:szCs w:val="20"/>
                <w:lang w:eastAsia="ru-RU"/>
              </w:rPr>
            </w:pPr>
          </w:p>
        </w:tc>
        <w:tc>
          <w:tcPr>
            <w:tcW w:w="2409" w:type="dxa"/>
          </w:tcPr>
          <w:p w:rsidR="0091163A" w:rsidRPr="0091163A" w:rsidRDefault="0091163A" w:rsidP="0091163A">
            <w:pPr>
              <w:widowControl w:val="0"/>
              <w:autoSpaceDE w:val="0"/>
              <w:autoSpaceDN w:val="0"/>
              <w:spacing w:after="0" w:line="240" w:lineRule="auto"/>
              <w:rPr>
                <w:rFonts w:ascii="Times New Roman" w:eastAsia="Times New Roman" w:hAnsi="Times New Roman"/>
                <w:sz w:val="20"/>
                <w:szCs w:val="20"/>
                <w:lang w:eastAsia="ru-RU"/>
              </w:rPr>
            </w:pPr>
          </w:p>
        </w:tc>
        <w:tc>
          <w:tcPr>
            <w:tcW w:w="4536" w:type="dxa"/>
          </w:tcPr>
          <w:p w:rsidR="0091163A" w:rsidRPr="0091163A" w:rsidRDefault="0091163A" w:rsidP="0091163A">
            <w:pPr>
              <w:widowControl w:val="0"/>
              <w:autoSpaceDE w:val="0"/>
              <w:autoSpaceDN w:val="0"/>
              <w:spacing w:after="0" w:line="240" w:lineRule="auto"/>
              <w:rPr>
                <w:rFonts w:ascii="Times New Roman" w:eastAsia="Times New Roman" w:hAnsi="Times New Roman"/>
                <w:sz w:val="20"/>
                <w:szCs w:val="20"/>
                <w:lang w:eastAsia="ru-RU"/>
              </w:rPr>
            </w:pPr>
          </w:p>
        </w:tc>
      </w:tr>
    </w:tbl>
    <w:p w:rsidR="0091163A" w:rsidRPr="0091163A" w:rsidRDefault="0091163A" w:rsidP="0091163A">
      <w:pPr>
        <w:widowControl w:val="0"/>
        <w:autoSpaceDE w:val="0"/>
        <w:autoSpaceDN w:val="0"/>
        <w:spacing w:after="0" w:line="240" w:lineRule="auto"/>
        <w:jc w:val="both"/>
        <w:rPr>
          <w:rFonts w:ascii="Times New Roman" w:eastAsia="Times New Roman" w:hAnsi="Times New Roman"/>
          <w:sz w:val="24"/>
          <w:szCs w:val="24"/>
          <w:lang w:eastAsia="ru-RU"/>
        </w:rPr>
      </w:pPr>
      <w:r w:rsidRPr="0091163A">
        <w:rPr>
          <w:rFonts w:ascii="Times New Roman" w:eastAsia="Times New Roman" w:hAnsi="Times New Roman"/>
          <w:sz w:val="24"/>
          <w:szCs w:val="24"/>
          <w:lang w:eastAsia="ru-RU"/>
        </w:rPr>
        <w:t xml:space="preserve">                             </w:t>
      </w:r>
    </w:p>
    <w:p w:rsidR="0091163A" w:rsidRPr="0091163A" w:rsidRDefault="0091163A" w:rsidP="0091163A">
      <w:pPr>
        <w:widowControl w:val="0"/>
        <w:autoSpaceDE w:val="0"/>
        <w:autoSpaceDN w:val="0"/>
        <w:spacing w:after="0" w:line="240" w:lineRule="auto"/>
        <w:jc w:val="both"/>
        <w:rPr>
          <w:rFonts w:ascii="Times New Roman" w:eastAsia="Times New Roman" w:hAnsi="Times New Roman"/>
          <w:sz w:val="28"/>
          <w:szCs w:val="28"/>
          <w:lang w:eastAsia="ru-RU"/>
        </w:rPr>
      </w:pPr>
      <w:r w:rsidRPr="0091163A">
        <w:rPr>
          <w:rFonts w:ascii="Times New Roman" w:eastAsia="Times New Roman" w:hAnsi="Times New Roman"/>
          <w:sz w:val="28"/>
          <w:szCs w:val="28"/>
          <w:lang w:eastAsia="ru-RU"/>
        </w:rPr>
        <w:t>Сведения о составе семьи:</w:t>
      </w:r>
    </w:p>
    <w:tbl>
      <w:tblPr>
        <w:tblW w:w="10493" w:type="dxa"/>
        <w:tblInd w:w="-364" w:type="dxa"/>
        <w:tblLayout w:type="fixed"/>
        <w:tblCellMar>
          <w:top w:w="102" w:type="dxa"/>
          <w:left w:w="62" w:type="dxa"/>
          <w:bottom w:w="102" w:type="dxa"/>
          <w:right w:w="62" w:type="dxa"/>
        </w:tblCellMar>
        <w:tblLook w:val="0000" w:firstRow="0" w:lastRow="0" w:firstColumn="0" w:lastColumn="0" w:noHBand="0" w:noVBand="0"/>
      </w:tblPr>
      <w:tblGrid>
        <w:gridCol w:w="426"/>
        <w:gridCol w:w="872"/>
        <w:gridCol w:w="121"/>
        <w:gridCol w:w="628"/>
        <w:gridCol w:w="364"/>
        <w:gridCol w:w="992"/>
        <w:gridCol w:w="769"/>
        <w:gridCol w:w="241"/>
        <w:gridCol w:w="124"/>
        <w:gridCol w:w="394"/>
        <w:gridCol w:w="598"/>
        <w:gridCol w:w="368"/>
        <w:gridCol w:w="341"/>
        <w:gridCol w:w="960"/>
        <w:gridCol w:w="57"/>
        <w:gridCol w:w="117"/>
        <w:gridCol w:w="1278"/>
        <w:gridCol w:w="516"/>
        <w:gridCol w:w="1327"/>
      </w:tblGrid>
      <w:tr w:rsidR="0091163A" w:rsidRPr="0091163A" w:rsidTr="001673A7">
        <w:trPr>
          <w:trHeight w:val="948"/>
        </w:trPr>
        <w:tc>
          <w:tcPr>
            <w:tcW w:w="426" w:type="dxa"/>
            <w:tcBorders>
              <w:top w:val="single" w:sz="4" w:space="0" w:color="auto"/>
              <w:left w:val="single" w:sz="4" w:space="0" w:color="auto"/>
              <w:bottom w:val="single" w:sz="4" w:space="0" w:color="auto"/>
              <w:right w:val="single" w:sz="4" w:space="0" w:color="auto"/>
            </w:tcBorders>
          </w:tcPr>
          <w:p w:rsidR="0091163A" w:rsidRPr="001673A7" w:rsidRDefault="0091163A" w:rsidP="0091163A">
            <w:pPr>
              <w:autoSpaceDE w:val="0"/>
              <w:autoSpaceDN w:val="0"/>
              <w:adjustRightInd w:val="0"/>
              <w:spacing w:after="0" w:line="240" w:lineRule="auto"/>
              <w:jc w:val="center"/>
              <w:rPr>
                <w:rFonts w:ascii="Times New Roman" w:hAnsi="Times New Roman"/>
                <w:sz w:val="18"/>
                <w:szCs w:val="18"/>
                <w:lang w:eastAsia="ru-RU"/>
              </w:rPr>
            </w:pPr>
            <w:r w:rsidRPr="001673A7">
              <w:rPr>
                <w:rFonts w:ascii="Times New Roman" w:hAnsi="Times New Roman"/>
                <w:sz w:val="18"/>
                <w:szCs w:val="18"/>
                <w:lang w:eastAsia="ru-RU"/>
              </w:rPr>
              <w:lastRenderedPageBreak/>
              <w:t xml:space="preserve">N п/п </w:t>
            </w:r>
          </w:p>
        </w:tc>
        <w:tc>
          <w:tcPr>
            <w:tcW w:w="993" w:type="dxa"/>
            <w:gridSpan w:val="2"/>
            <w:tcBorders>
              <w:top w:val="single" w:sz="4" w:space="0" w:color="auto"/>
              <w:left w:val="single" w:sz="4" w:space="0" w:color="auto"/>
              <w:bottom w:val="single" w:sz="4" w:space="0" w:color="auto"/>
              <w:right w:val="single" w:sz="4" w:space="0" w:color="auto"/>
            </w:tcBorders>
          </w:tcPr>
          <w:p w:rsidR="0091163A" w:rsidRPr="001673A7" w:rsidRDefault="0091163A" w:rsidP="0091163A">
            <w:pPr>
              <w:autoSpaceDE w:val="0"/>
              <w:autoSpaceDN w:val="0"/>
              <w:adjustRightInd w:val="0"/>
              <w:spacing w:after="0" w:line="240" w:lineRule="auto"/>
              <w:jc w:val="center"/>
              <w:rPr>
                <w:rFonts w:ascii="Times New Roman" w:hAnsi="Times New Roman"/>
                <w:sz w:val="18"/>
                <w:szCs w:val="18"/>
                <w:lang w:eastAsia="ru-RU"/>
              </w:rPr>
            </w:pPr>
            <w:r w:rsidRPr="001673A7">
              <w:rPr>
                <w:rFonts w:ascii="Times New Roman" w:hAnsi="Times New Roman"/>
                <w:sz w:val="18"/>
                <w:szCs w:val="18"/>
                <w:lang w:eastAsia="ru-RU"/>
              </w:rPr>
              <w:t xml:space="preserve">Фамилия, имя, отчество (при наличии) </w:t>
            </w:r>
          </w:p>
        </w:tc>
        <w:tc>
          <w:tcPr>
            <w:tcW w:w="992" w:type="dxa"/>
            <w:gridSpan w:val="2"/>
            <w:tcBorders>
              <w:top w:val="single" w:sz="4" w:space="0" w:color="auto"/>
              <w:left w:val="single" w:sz="4" w:space="0" w:color="auto"/>
              <w:bottom w:val="single" w:sz="4" w:space="0" w:color="auto"/>
              <w:right w:val="single" w:sz="4" w:space="0" w:color="auto"/>
            </w:tcBorders>
          </w:tcPr>
          <w:p w:rsidR="0091163A" w:rsidRPr="001673A7" w:rsidRDefault="0091163A" w:rsidP="0091163A">
            <w:pPr>
              <w:autoSpaceDE w:val="0"/>
              <w:autoSpaceDN w:val="0"/>
              <w:adjustRightInd w:val="0"/>
              <w:spacing w:after="0" w:line="240" w:lineRule="auto"/>
              <w:jc w:val="center"/>
              <w:rPr>
                <w:rFonts w:ascii="Times New Roman" w:hAnsi="Times New Roman"/>
                <w:sz w:val="18"/>
                <w:szCs w:val="18"/>
                <w:lang w:eastAsia="ru-RU"/>
              </w:rPr>
            </w:pPr>
            <w:r w:rsidRPr="001673A7">
              <w:rPr>
                <w:rFonts w:ascii="Times New Roman" w:hAnsi="Times New Roman"/>
                <w:sz w:val="18"/>
                <w:szCs w:val="18"/>
                <w:lang w:eastAsia="ru-RU"/>
              </w:rPr>
              <w:t>СНИЛС</w:t>
            </w:r>
          </w:p>
        </w:tc>
        <w:tc>
          <w:tcPr>
            <w:tcW w:w="992" w:type="dxa"/>
            <w:tcBorders>
              <w:top w:val="single" w:sz="4" w:space="0" w:color="auto"/>
              <w:left w:val="single" w:sz="4" w:space="0" w:color="auto"/>
              <w:bottom w:val="single" w:sz="4" w:space="0" w:color="auto"/>
              <w:right w:val="single" w:sz="4" w:space="0" w:color="auto"/>
            </w:tcBorders>
          </w:tcPr>
          <w:p w:rsidR="0091163A" w:rsidRPr="001673A7" w:rsidRDefault="0091163A" w:rsidP="0091163A">
            <w:pPr>
              <w:autoSpaceDE w:val="0"/>
              <w:autoSpaceDN w:val="0"/>
              <w:adjustRightInd w:val="0"/>
              <w:spacing w:after="0" w:line="240" w:lineRule="auto"/>
              <w:jc w:val="center"/>
              <w:rPr>
                <w:rFonts w:ascii="Times New Roman" w:hAnsi="Times New Roman"/>
                <w:sz w:val="18"/>
                <w:szCs w:val="18"/>
                <w:lang w:eastAsia="ru-RU"/>
              </w:rPr>
            </w:pPr>
            <w:r w:rsidRPr="001673A7">
              <w:rPr>
                <w:rFonts w:ascii="Times New Roman" w:hAnsi="Times New Roman"/>
                <w:sz w:val="18"/>
                <w:szCs w:val="18"/>
                <w:lang w:eastAsia="ru-RU"/>
              </w:rPr>
              <w:t>Степень родства</w:t>
            </w:r>
            <w:r w:rsidRPr="001673A7">
              <w:rPr>
                <w:rFonts w:ascii="Times New Roman" w:hAnsi="Times New Roman"/>
                <w:sz w:val="18"/>
                <w:szCs w:val="18"/>
                <w:vertAlign w:val="superscript"/>
                <w:lang w:eastAsia="ru-RU"/>
              </w:rPr>
              <w:footnoteReference w:id="1"/>
            </w:r>
            <w:r w:rsidRPr="001673A7">
              <w:rPr>
                <w:rFonts w:ascii="Times New Roman" w:hAnsi="Times New Roman"/>
                <w:sz w:val="18"/>
                <w:szCs w:val="18"/>
                <w:lang w:eastAsia="ru-RU"/>
              </w:rPr>
              <w:t xml:space="preserve"> </w:t>
            </w:r>
          </w:p>
        </w:tc>
        <w:tc>
          <w:tcPr>
            <w:tcW w:w="1134" w:type="dxa"/>
            <w:gridSpan w:val="3"/>
            <w:tcBorders>
              <w:top w:val="single" w:sz="4" w:space="0" w:color="auto"/>
              <w:left w:val="single" w:sz="4" w:space="0" w:color="auto"/>
              <w:bottom w:val="single" w:sz="4" w:space="0" w:color="auto"/>
              <w:right w:val="single" w:sz="4" w:space="0" w:color="auto"/>
            </w:tcBorders>
          </w:tcPr>
          <w:p w:rsidR="0091163A" w:rsidRPr="001673A7" w:rsidRDefault="0091163A" w:rsidP="0091163A">
            <w:pPr>
              <w:autoSpaceDE w:val="0"/>
              <w:autoSpaceDN w:val="0"/>
              <w:adjustRightInd w:val="0"/>
              <w:spacing w:after="0" w:line="240" w:lineRule="auto"/>
              <w:jc w:val="center"/>
              <w:rPr>
                <w:rFonts w:ascii="Times New Roman" w:hAnsi="Times New Roman"/>
                <w:sz w:val="18"/>
                <w:szCs w:val="18"/>
                <w:lang w:eastAsia="ru-RU"/>
              </w:rPr>
            </w:pPr>
            <w:r w:rsidRPr="001673A7">
              <w:rPr>
                <w:rFonts w:ascii="Times New Roman" w:hAnsi="Times New Roman"/>
                <w:sz w:val="18"/>
                <w:szCs w:val="18"/>
                <w:lang w:eastAsia="ru-RU"/>
              </w:rPr>
              <w:t>Документ, удост. личность</w:t>
            </w:r>
          </w:p>
          <w:p w:rsidR="0091163A" w:rsidRPr="001673A7" w:rsidRDefault="0091163A" w:rsidP="0091163A">
            <w:pPr>
              <w:autoSpaceDE w:val="0"/>
              <w:autoSpaceDN w:val="0"/>
              <w:adjustRightInd w:val="0"/>
              <w:spacing w:after="0" w:line="240" w:lineRule="auto"/>
              <w:jc w:val="center"/>
              <w:rPr>
                <w:rFonts w:ascii="Times New Roman" w:hAnsi="Times New Roman"/>
                <w:sz w:val="18"/>
                <w:szCs w:val="18"/>
                <w:lang w:eastAsia="ru-RU"/>
              </w:rPr>
            </w:pPr>
            <w:r w:rsidRPr="001673A7">
              <w:rPr>
                <w:rFonts w:ascii="Times New Roman" w:hAnsi="Times New Roman"/>
                <w:sz w:val="18"/>
                <w:szCs w:val="18"/>
                <w:lang w:eastAsia="ru-RU"/>
              </w:rPr>
              <w:t>(паспорт, св-во о рождении ребенка)</w:t>
            </w:r>
          </w:p>
          <w:p w:rsidR="0091163A" w:rsidRPr="001673A7" w:rsidRDefault="0091163A" w:rsidP="0091163A">
            <w:pPr>
              <w:autoSpaceDE w:val="0"/>
              <w:autoSpaceDN w:val="0"/>
              <w:adjustRightInd w:val="0"/>
              <w:spacing w:after="0" w:line="240" w:lineRule="auto"/>
              <w:jc w:val="center"/>
              <w:rPr>
                <w:rFonts w:ascii="Times New Roman" w:hAnsi="Times New Roman"/>
                <w:sz w:val="18"/>
                <w:szCs w:val="18"/>
                <w:lang w:eastAsia="ru-RU"/>
              </w:rPr>
            </w:pPr>
            <w:r w:rsidRPr="001673A7">
              <w:rPr>
                <w:rFonts w:ascii="Times New Roman" w:hAnsi="Times New Roman"/>
                <w:sz w:val="18"/>
                <w:szCs w:val="18"/>
                <w:lang w:eastAsia="ru-RU"/>
              </w:rPr>
              <w:t>Серия, №</w:t>
            </w:r>
          </w:p>
        </w:tc>
        <w:tc>
          <w:tcPr>
            <w:tcW w:w="992" w:type="dxa"/>
            <w:gridSpan w:val="2"/>
            <w:tcBorders>
              <w:top w:val="single" w:sz="4" w:space="0" w:color="auto"/>
              <w:left w:val="single" w:sz="4" w:space="0" w:color="auto"/>
              <w:bottom w:val="single" w:sz="4" w:space="0" w:color="auto"/>
              <w:right w:val="single" w:sz="4" w:space="0" w:color="auto"/>
            </w:tcBorders>
          </w:tcPr>
          <w:p w:rsidR="0091163A" w:rsidRPr="001673A7" w:rsidRDefault="0091163A" w:rsidP="0091163A">
            <w:pPr>
              <w:autoSpaceDE w:val="0"/>
              <w:autoSpaceDN w:val="0"/>
              <w:adjustRightInd w:val="0"/>
              <w:spacing w:after="0" w:line="240" w:lineRule="auto"/>
              <w:jc w:val="center"/>
              <w:rPr>
                <w:rFonts w:ascii="Times New Roman" w:hAnsi="Times New Roman"/>
                <w:sz w:val="18"/>
                <w:szCs w:val="18"/>
                <w:lang w:eastAsia="ru-RU"/>
              </w:rPr>
            </w:pPr>
            <w:r w:rsidRPr="001673A7">
              <w:rPr>
                <w:rFonts w:ascii="Times New Roman" w:hAnsi="Times New Roman"/>
                <w:sz w:val="18"/>
                <w:szCs w:val="18"/>
                <w:lang w:eastAsia="ru-RU"/>
              </w:rPr>
              <w:t>Дата и место рождения</w:t>
            </w:r>
          </w:p>
        </w:tc>
        <w:tc>
          <w:tcPr>
            <w:tcW w:w="709" w:type="dxa"/>
            <w:gridSpan w:val="2"/>
            <w:tcBorders>
              <w:top w:val="single" w:sz="4" w:space="0" w:color="auto"/>
              <w:left w:val="single" w:sz="4" w:space="0" w:color="auto"/>
              <w:bottom w:val="single" w:sz="4" w:space="0" w:color="auto"/>
              <w:right w:val="single" w:sz="4" w:space="0" w:color="auto"/>
            </w:tcBorders>
          </w:tcPr>
          <w:p w:rsidR="0091163A" w:rsidRPr="001673A7" w:rsidRDefault="0091163A" w:rsidP="001673A7">
            <w:pPr>
              <w:autoSpaceDE w:val="0"/>
              <w:autoSpaceDN w:val="0"/>
              <w:adjustRightInd w:val="0"/>
              <w:spacing w:after="0" w:line="240" w:lineRule="auto"/>
              <w:jc w:val="center"/>
              <w:rPr>
                <w:rFonts w:ascii="Times New Roman" w:hAnsi="Times New Roman"/>
                <w:sz w:val="18"/>
                <w:szCs w:val="18"/>
                <w:lang w:eastAsia="ru-RU"/>
              </w:rPr>
            </w:pPr>
            <w:r w:rsidRPr="001673A7">
              <w:rPr>
                <w:rFonts w:ascii="Times New Roman" w:hAnsi="Times New Roman"/>
                <w:sz w:val="18"/>
                <w:szCs w:val="18"/>
                <w:lang w:eastAsia="ru-RU"/>
              </w:rPr>
              <w:t>Гражданство</w:t>
            </w:r>
          </w:p>
        </w:tc>
        <w:tc>
          <w:tcPr>
            <w:tcW w:w="1134" w:type="dxa"/>
            <w:gridSpan w:val="3"/>
            <w:tcBorders>
              <w:top w:val="single" w:sz="4" w:space="0" w:color="auto"/>
              <w:left w:val="single" w:sz="4" w:space="0" w:color="auto"/>
              <w:bottom w:val="single" w:sz="4" w:space="0" w:color="auto"/>
              <w:right w:val="single" w:sz="4" w:space="0" w:color="auto"/>
            </w:tcBorders>
          </w:tcPr>
          <w:p w:rsidR="0091163A" w:rsidRPr="001673A7" w:rsidRDefault="0091163A" w:rsidP="0091163A">
            <w:pPr>
              <w:autoSpaceDE w:val="0"/>
              <w:autoSpaceDN w:val="0"/>
              <w:adjustRightInd w:val="0"/>
              <w:spacing w:after="0" w:line="240" w:lineRule="auto"/>
              <w:jc w:val="center"/>
              <w:rPr>
                <w:rFonts w:ascii="Times New Roman" w:hAnsi="Times New Roman"/>
                <w:sz w:val="18"/>
                <w:szCs w:val="18"/>
                <w:lang w:eastAsia="ru-RU"/>
              </w:rPr>
            </w:pPr>
            <w:r w:rsidRPr="001673A7">
              <w:rPr>
                <w:rFonts w:ascii="Times New Roman" w:hAnsi="Times New Roman"/>
                <w:sz w:val="18"/>
                <w:szCs w:val="18"/>
                <w:lang w:eastAsia="ru-RU"/>
              </w:rPr>
              <w:t>Место жительства (по паспорту/по месту пребывания)</w:t>
            </w:r>
          </w:p>
        </w:tc>
        <w:tc>
          <w:tcPr>
            <w:tcW w:w="1278" w:type="dxa"/>
            <w:tcBorders>
              <w:top w:val="single" w:sz="4" w:space="0" w:color="auto"/>
              <w:left w:val="single" w:sz="4" w:space="0" w:color="auto"/>
              <w:bottom w:val="single" w:sz="4" w:space="0" w:color="auto"/>
              <w:right w:val="single" w:sz="4" w:space="0" w:color="auto"/>
            </w:tcBorders>
          </w:tcPr>
          <w:p w:rsidR="0091163A" w:rsidRPr="001673A7" w:rsidRDefault="0091163A" w:rsidP="0091163A">
            <w:pPr>
              <w:autoSpaceDE w:val="0"/>
              <w:autoSpaceDN w:val="0"/>
              <w:adjustRightInd w:val="0"/>
              <w:spacing w:after="0" w:line="240" w:lineRule="auto"/>
              <w:jc w:val="center"/>
              <w:rPr>
                <w:rFonts w:ascii="Times New Roman" w:hAnsi="Times New Roman"/>
                <w:sz w:val="18"/>
                <w:szCs w:val="18"/>
                <w:lang w:eastAsia="ru-RU"/>
              </w:rPr>
            </w:pPr>
            <w:r w:rsidRPr="001673A7">
              <w:rPr>
                <w:rFonts w:ascii="Times New Roman" w:hAnsi="Times New Roman"/>
                <w:sz w:val="18"/>
                <w:szCs w:val="18"/>
                <w:lang w:eastAsia="ru-RU"/>
              </w:rPr>
              <w:t>Сведения об иных доходах</w:t>
            </w:r>
            <w:r w:rsidRPr="001673A7">
              <w:rPr>
                <w:rFonts w:ascii="Times New Roman" w:hAnsi="Times New Roman"/>
                <w:sz w:val="18"/>
                <w:szCs w:val="18"/>
                <w:vertAlign w:val="superscript"/>
                <w:lang w:eastAsia="ru-RU"/>
              </w:rPr>
              <w:footnoteReference w:id="2"/>
            </w:r>
          </w:p>
          <w:p w:rsidR="0091163A" w:rsidRPr="001673A7" w:rsidRDefault="0091163A" w:rsidP="0091163A">
            <w:pPr>
              <w:autoSpaceDE w:val="0"/>
              <w:autoSpaceDN w:val="0"/>
              <w:adjustRightInd w:val="0"/>
              <w:spacing w:after="0" w:line="240" w:lineRule="auto"/>
              <w:jc w:val="center"/>
              <w:rPr>
                <w:rFonts w:ascii="Times New Roman" w:hAnsi="Times New Roman"/>
                <w:sz w:val="18"/>
                <w:szCs w:val="18"/>
                <w:lang w:eastAsia="ru-RU"/>
              </w:rPr>
            </w:pPr>
          </w:p>
        </w:tc>
        <w:tc>
          <w:tcPr>
            <w:tcW w:w="1843" w:type="dxa"/>
            <w:gridSpan w:val="2"/>
            <w:tcBorders>
              <w:top w:val="single" w:sz="4" w:space="0" w:color="auto"/>
              <w:bottom w:val="single" w:sz="4" w:space="0" w:color="auto"/>
              <w:right w:val="single" w:sz="4" w:space="0" w:color="auto"/>
            </w:tcBorders>
          </w:tcPr>
          <w:p w:rsidR="0091163A" w:rsidRPr="001673A7" w:rsidRDefault="0091163A" w:rsidP="0091163A">
            <w:pPr>
              <w:autoSpaceDE w:val="0"/>
              <w:autoSpaceDN w:val="0"/>
              <w:adjustRightInd w:val="0"/>
              <w:spacing w:after="0" w:line="240" w:lineRule="auto"/>
              <w:jc w:val="center"/>
              <w:rPr>
                <w:rFonts w:ascii="Times New Roman" w:hAnsi="Times New Roman"/>
                <w:sz w:val="18"/>
                <w:szCs w:val="18"/>
                <w:lang w:eastAsia="ru-RU"/>
              </w:rPr>
            </w:pPr>
            <w:r w:rsidRPr="001673A7">
              <w:rPr>
                <w:rFonts w:ascii="Times New Roman" w:hAnsi="Times New Roman"/>
                <w:sz w:val="18"/>
                <w:szCs w:val="18"/>
                <w:lang w:eastAsia="ru-RU"/>
              </w:rPr>
              <w:t>Реквизиты актовой записи о регистрации брака (номер, дата и наименование органа, составившего запись) – для супруга</w:t>
            </w:r>
          </w:p>
        </w:tc>
      </w:tr>
      <w:tr w:rsidR="0091163A" w:rsidRPr="0091163A" w:rsidTr="001673A7">
        <w:trPr>
          <w:trHeight w:val="232"/>
        </w:trPr>
        <w:tc>
          <w:tcPr>
            <w:tcW w:w="426" w:type="dxa"/>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outlineLvl w:val="0"/>
              <w:rPr>
                <w:rFonts w:ascii="Times New Roman" w:hAnsi="Times New Roman"/>
                <w:sz w:val="20"/>
                <w:szCs w:val="20"/>
                <w:lang w:eastAsia="ru-RU"/>
              </w:rPr>
            </w:pPr>
            <w:r w:rsidRPr="0091163A">
              <w:rPr>
                <w:rFonts w:ascii="Times New Roman" w:hAnsi="Times New Roman"/>
                <w:sz w:val="20"/>
                <w:szCs w:val="20"/>
                <w:lang w:eastAsia="ru-RU"/>
              </w:rPr>
              <w:t>1</w:t>
            </w:r>
            <w:r w:rsidRPr="0091163A">
              <w:rPr>
                <w:rFonts w:ascii="Times New Roman" w:hAnsi="Times New Roman"/>
                <w:sz w:val="20"/>
                <w:szCs w:val="20"/>
                <w:vertAlign w:val="superscript"/>
                <w:lang w:eastAsia="ru-RU"/>
              </w:rPr>
              <w:footnoteReference w:id="3"/>
            </w:r>
          </w:p>
        </w:tc>
        <w:tc>
          <w:tcPr>
            <w:tcW w:w="993" w:type="dxa"/>
            <w:gridSpan w:val="2"/>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r w:rsidRPr="0091163A">
              <w:rPr>
                <w:rFonts w:ascii="Times New Roman" w:hAnsi="Times New Roman"/>
                <w:sz w:val="20"/>
                <w:szCs w:val="20"/>
                <w:lang w:eastAsia="ru-RU"/>
              </w:rPr>
              <w:t xml:space="preserve"> </w:t>
            </w:r>
          </w:p>
        </w:tc>
        <w:tc>
          <w:tcPr>
            <w:tcW w:w="1134" w:type="dxa"/>
            <w:gridSpan w:val="3"/>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r w:rsidRPr="0091163A">
              <w:rPr>
                <w:rFonts w:ascii="Times New Roman" w:hAnsi="Times New Roman"/>
                <w:sz w:val="20"/>
                <w:szCs w:val="20"/>
                <w:lang w:eastAsia="ru-RU"/>
              </w:rPr>
              <w:t xml:space="preserve"> </w:t>
            </w:r>
          </w:p>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c>
          <w:tcPr>
            <w:tcW w:w="1843" w:type="dxa"/>
            <w:gridSpan w:val="2"/>
            <w:tcBorders>
              <w:top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r>
      <w:tr w:rsidR="0091163A" w:rsidRPr="0091163A" w:rsidTr="001673A7">
        <w:trPr>
          <w:trHeight w:val="245"/>
        </w:trPr>
        <w:tc>
          <w:tcPr>
            <w:tcW w:w="426" w:type="dxa"/>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r w:rsidRPr="0091163A">
              <w:rPr>
                <w:rFonts w:ascii="Times New Roman" w:hAnsi="Times New Roman"/>
                <w:sz w:val="20"/>
                <w:szCs w:val="20"/>
                <w:lang w:eastAsia="ru-RU"/>
              </w:rPr>
              <w:t>2</w:t>
            </w:r>
          </w:p>
        </w:tc>
        <w:tc>
          <w:tcPr>
            <w:tcW w:w="993" w:type="dxa"/>
            <w:gridSpan w:val="2"/>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c>
          <w:tcPr>
            <w:tcW w:w="1843" w:type="dxa"/>
            <w:gridSpan w:val="2"/>
            <w:tcBorders>
              <w:top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r>
      <w:tr w:rsidR="0091163A" w:rsidRPr="0091163A" w:rsidTr="001673A7">
        <w:trPr>
          <w:trHeight w:val="499"/>
        </w:trPr>
        <w:tc>
          <w:tcPr>
            <w:tcW w:w="426" w:type="dxa"/>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r w:rsidRPr="0091163A">
              <w:rPr>
                <w:rFonts w:ascii="Times New Roman" w:hAnsi="Times New Roman"/>
                <w:sz w:val="20"/>
                <w:szCs w:val="20"/>
                <w:lang w:eastAsia="ru-RU"/>
              </w:rPr>
              <w:t>3</w:t>
            </w:r>
          </w:p>
        </w:tc>
        <w:tc>
          <w:tcPr>
            <w:tcW w:w="993" w:type="dxa"/>
            <w:gridSpan w:val="2"/>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c>
          <w:tcPr>
            <w:tcW w:w="1843" w:type="dxa"/>
            <w:gridSpan w:val="2"/>
            <w:tcBorders>
              <w:top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r>
      <w:tr w:rsidR="0091163A" w:rsidRPr="0091163A" w:rsidTr="001673A7">
        <w:trPr>
          <w:trHeight w:val="245"/>
        </w:trPr>
        <w:tc>
          <w:tcPr>
            <w:tcW w:w="426" w:type="dxa"/>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r w:rsidRPr="0091163A">
              <w:rPr>
                <w:rFonts w:ascii="Times New Roman" w:hAnsi="Times New Roman"/>
                <w:sz w:val="20"/>
                <w:szCs w:val="20"/>
                <w:lang w:eastAsia="ru-RU"/>
              </w:rPr>
              <w:t>4</w:t>
            </w:r>
          </w:p>
        </w:tc>
        <w:tc>
          <w:tcPr>
            <w:tcW w:w="993" w:type="dxa"/>
            <w:gridSpan w:val="2"/>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c>
          <w:tcPr>
            <w:tcW w:w="1843" w:type="dxa"/>
            <w:gridSpan w:val="2"/>
            <w:tcBorders>
              <w:top w:val="single" w:sz="4" w:space="0" w:color="auto"/>
              <w:bottom w:val="single" w:sz="4" w:space="0" w:color="auto"/>
              <w:right w:val="single" w:sz="4" w:space="0" w:color="auto"/>
            </w:tcBorders>
          </w:tcPr>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p w:rsidR="0091163A" w:rsidRPr="0091163A" w:rsidRDefault="0091163A" w:rsidP="0091163A">
            <w:pPr>
              <w:autoSpaceDE w:val="0"/>
              <w:autoSpaceDN w:val="0"/>
              <w:adjustRightInd w:val="0"/>
              <w:spacing w:after="0" w:line="240" w:lineRule="auto"/>
              <w:rPr>
                <w:rFonts w:ascii="Times New Roman" w:hAnsi="Times New Roman"/>
                <w:sz w:val="20"/>
                <w:szCs w:val="20"/>
                <w:lang w:eastAsia="ru-RU"/>
              </w:rPr>
            </w:pPr>
          </w:p>
        </w:tc>
      </w:tr>
      <w:tr w:rsidR="0091163A" w:rsidRPr="0091163A" w:rsidTr="00167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26" w:type="dxa"/>
          <w:trHeight w:val="464"/>
        </w:trPr>
        <w:tc>
          <w:tcPr>
            <w:tcW w:w="10067" w:type="dxa"/>
            <w:gridSpan w:val="18"/>
            <w:tcBorders>
              <w:top w:val="nil"/>
              <w:left w:val="nil"/>
              <w:bottom w:val="single" w:sz="4" w:space="0" w:color="auto"/>
              <w:right w:val="nil"/>
            </w:tcBorders>
          </w:tcPr>
          <w:p w:rsidR="0091163A" w:rsidRPr="0091163A" w:rsidRDefault="0091163A" w:rsidP="0091163A">
            <w:pPr>
              <w:widowControl w:val="0"/>
              <w:autoSpaceDE w:val="0"/>
              <w:autoSpaceDN w:val="0"/>
              <w:spacing w:after="0" w:line="240" w:lineRule="auto"/>
              <w:rPr>
                <w:rFonts w:ascii="Times New Roman" w:eastAsia="Times New Roman" w:hAnsi="Times New Roman"/>
                <w:lang w:eastAsia="ru-RU"/>
              </w:rPr>
            </w:pPr>
            <w:bookmarkStart w:id="3" w:name="P5647"/>
            <w:bookmarkEnd w:id="3"/>
            <w:r w:rsidRPr="0091163A">
              <w:rPr>
                <w:rFonts w:ascii="Times New Roman" w:eastAsia="Times New Roman" w:hAnsi="Times New Roman"/>
                <w:lang w:eastAsia="ru-RU"/>
              </w:rPr>
              <w:t xml:space="preserve">    </w:t>
            </w:r>
          </w:p>
          <w:p w:rsidR="0091163A" w:rsidRPr="0091163A" w:rsidRDefault="00605282" w:rsidP="0091163A">
            <w:pPr>
              <w:widowControl w:val="0"/>
              <w:autoSpaceDE w:val="0"/>
              <w:autoSpaceDN w:val="0"/>
              <w:spacing w:after="0" w:line="240" w:lineRule="auto"/>
              <w:rPr>
                <w:rFonts w:ascii="Times New Roman" w:eastAsia="Times New Roman" w:hAnsi="Times New Roman"/>
                <w:lang w:eastAsia="ru-RU"/>
              </w:rPr>
            </w:pPr>
            <w:r>
              <w:rPr>
                <w:rFonts w:ascii="Times New Roman" w:hAnsi="Times New Roman"/>
                <w:noProof/>
                <w:position w:val="-8"/>
                <w:lang w:eastAsia="ru-RU"/>
              </w:rPr>
              <w:drawing>
                <wp:inline distT="0" distB="0" distL="0" distR="0">
                  <wp:extent cx="18097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91163A" w:rsidRPr="0091163A">
              <w:rPr>
                <w:rFonts w:ascii="Times New Roman" w:eastAsia="Times New Roman" w:hAnsi="Times New Roman"/>
                <w:lang w:eastAsia="ru-RU"/>
              </w:rPr>
              <w:t xml:space="preserve">    </w:t>
            </w:r>
            <w:r w:rsidR="0091163A" w:rsidRPr="0091163A">
              <w:rPr>
                <w:rFonts w:ascii="Times New Roman" w:eastAsia="Times New Roman" w:hAnsi="Times New Roman"/>
                <w:sz w:val="24"/>
                <w:szCs w:val="24"/>
                <w:lang w:eastAsia="ru-RU"/>
              </w:rPr>
              <w:t>Денежную выплату прошу выплачивать через кредитную организацию:</w:t>
            </w:r>
          </w:p>
        </w:tc>
      </w:tr>
      <w:tr w:rsidR="0091163A" w:rsidRPr="0091163A" w:rsidTr="00167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26" w:type="dxa"/>
          <w:trHeight w:val="245"/>
        </w:trPr>
        <w:tc>
          <w:tcPr>
            <w:tcW w:w="6772" w:type="dxa"/>
            <w:gridSpan w:val="13"/>
            <w:tcBorders>
              <w:top w:val="single" w:sz="4" w:space="0" w:color="auto"/>
            </w:tcBorders>
          </w:tcPr>
          <w:p w:rsidR="0091163A" w:rsidRPr="0091163A" w:rsidRDefault="0091163A" w:rsidP="0091163A">
            <w:pPr>
              <w:widowControl w:val="0"/>
              <w:autoSpaceDE w:val="0"/>
              <w:autoSpaceDN w:val="0"/>
              <w:spacing w:after="0" w:line="240" w:lineRule="auto"/>
              <w:rPr>
                <w:rFonts w:ascii="Times New Roman" w:eastAsia="Times New Roman" w:hAnsi="Times New Roman"/>
                <w:lang w:eastAsia="ru-RU"/>
              </w:rPr>
            </w:pPr>
            <w:r w:rsidRPr="0091163A">
              <w:rPr>
                <w:rFonts w:ascii="Times New Roman" w:eastAsia="Times New Roman" w:hAnsi="Times New Roman"/>
                <w:lang w:eastAsia="ru-RU"/>
              </w:rPr>
              <w:t>Наименование кредитной организации</w:t>
            </w:r>
          </w:p>
        </w:tc>
        <w:tc>
          <w:tcPr>
            <w:tcW w:w="3295" w:type="dxa"/>
            <w:gridSpan w:val="5"/>
            <w:tcBorders>
              <w:top w:val="single" w:sz="4" w:space="0" w:color="auto"/>
            </w:tcBorders>
          </w:tcPr>
          <w:p w:rsidR="0091163A" w:rsidRPr="0091163A" w:rsidRDefault="0091163A" w:rsidP="0091163A">
            <w:pPr>
              <w:widowControl w:val="0"/>
              <w:autoSpaceDE w:val="0"/>
              <w:autoSpaceDN w:val="0"/>
              <w:spacing w:after="0" w:line="240" w:lineRule="auto"/>
              <w:rPr>
                <w:rFonts w:ascii="Times New Roman" w:eastAsia="Times New Roman" w:hAnsi="Times New Roman"/>
                <w:lang w:eastAsia="ru-RU"/>
              </w:rPr>
            </w:pPr>
          </w:p>
        </w:tc>
      </w:tr>
      <w:tr w:rsidR="0091163A" w:rsidRPr="0091163A" w:rsidTr="00167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26" w:type="dxa"/>
          <w:trHeight w:val="195"/>
        </w:trPr>
        <w:tc>
          <w:tcPr>
            <w:tcW w:w="6772" w:type="dxa"/>
            <w:gridSpan w:val="13"/>
          </w:tcPr>
          <w:p w:rsidR="0091163A" w:rsidRPr="0091163A" w:rsidRDefault="0091163A" w:rsidP="0091163A">
            <w:pPr>
              <w:widowControl w:val="0"/>
              <w:autoSpaceDE w:val="0"/>
              <w:autoSpaceDN w:val="0"/>
              <w:spacing w:after="0" w:line="240" w:lineRule="auto"/>
              <w:rPr>
                <w:rFonts w:ascii="Times New Roman" w:eastAsia="Times New Roman" w:hAnsi="Times New Roman"/>
                <w:lang w:eastAsia="ru-RU"/>
              </w:rPr>
            </w:pPr>
            <w:r w:rsidRPr="0091163A">
              <w:rPr>
                <w:rFonts w:ascii="Times New Roman" w:eastAsia="Times New Roman" w:hAnsi="Times New Roman"/>
                <w:lang w:eastAsia="ru-RU"/>
              </w:rPr>
              <w:t>БИК кредитной организации</w:t>
            </w:r>
          </w:p>
        </w:tc>
        <w:tc>
          <w:tcPr>
            <w:tcW w:w="3295" w:type="dxa"/>
            <w:gridSpan w:val="5"/>
          </w:tcPr>
          <w:p w:rsidR="0091163A" w:rsidRPr="0091163A" w:rsidRDefault="0091163A" w:rsidP="0091163A">
            <w:pPr>
              <w:widowControl w:val="0"/>
              <w:autoSpaceDE w:val="0"/>
              <w:autoSpaceDN w:val="0"/>
              <w:spacing w:after="0" w:line="240" w:lineRule="auto"/>
              <w:rPr>
                <w:rFonts w:ascii="Times New Roman" w:eastAsia="Times New Roman" w:hAnsi="Times New Roman"/>
                <w:lang w:eastAsia="ru-RU"/>
              </w:rPr>
            </w:pPr>
          </w:p>
        </w:tc>
      </w:tr>
      <w:tr w:rsidR="0091163A" w:rsidRPr="0091163A" w:rsidTr="00167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26" w:type="dxa"/>
          <w:trHeight w:val="302"/>
        </w:trPr>
        <w:tc>
          <w:tcPr>
            <w:tcW w:w="6772" w:type="dxa"/>
            <w:gridSpan w:val="13"/>
          </w:tcPr>
          <w:p w:rsidR="0091163A" w:rsidRPr="0091163A" w:rsidRDefault="0091163A" w:rsidP="0091163A">
            <w:pPr>
              <w:widowControl w:val="0"/>
              <w:autoSpaceDE w:val="0"/>
              <w:autoSpaceDN w:val="0"/>
              <w:spacing w:after="0" w:line="240" w:lineRule="auto"/>
              <w:rPr>
                <w:rFonts w:ascii="Times New Roman" w:eastAsia="Times New Roman" w:hAnsi="Times New Roman"/>
                <w:lang w:eastAsia="ru-RU"/>
              </w:rPr>
            </w:pPr>
            <w:r w:rsidRPr="0091163A">
              <w:rPr>
                <w:rFonts w:ascii="Times New Roman" w:eastAsia="Times New Roman" w:hAnsi="Times New Roman"/>
                <w:lang w:eastAsia="ru-RU"/>
              </w:rPr>
              <w:t>ИНН кредитной организации</w:t>
            </w:r>
          </w:p>
        </w:tc>
        <w:tc>
          <w:tcPr>
            <w:tcW w:w="3295" w:type="dxa"/>
            <w:gridSpan w:val="5"/>
          </w:tcPr>
          <w:p w:rsidR="0091163A" w:rsidRPr="0091163A" w:rsidRDefault="0091163A" w:rsidP="0091163A">
            <w:pPr>
              <w:widowControl w:val="0"/>
              <w:autoSpaceDE w:val="0"/>
              <w:autoSpaceDN w:val="0"/>
              <w:spacing w:after="0" w:line="240" w:lineRule="auto"/>
              <w:rPr>
                <w:rFonts w:ascii="Times New Roman" w:eastAsia="Times New Roman" w:hAnsi="Times New Roman"/>
                <w:lang w:eastAsia="ru-RU"/>
              </w:rPr>
            </w:pPr>
          </w:p>
        </w:tc>
      </w:tr>
      <w:tr w:rsidR="0091163A" w:rsidRPr="0091163A" w:rsidTr="00167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26" w:type="dxa"/>
          <w:trHeight w:val="238"/>
        </w:trPr>
        <w:tc>
          <w:tcPr>
            <w:tcW w:w="6772" w:type="dxa"/>
            <w:gridSpan w:val="13"/>
          </w:tcPr>
          <w:p w:rsidR="0091163A" w:rsidRPr="0091163A" w:rsidRDefault="0091163A" w:rsidP="0091163A">
            <w:pPr>
              <w:widowControl w:val="0"/>
              <w:autoSpaceDE w:val="0"/>
              <w:autoSpaceDN w:val="0"/>
              <w:spacing w:after="0" w:line="240" w:lineRule="auto"/>
              <w:rPr>
                <w:rFonts w:ascii="Times New Roman" w:eastAsia="Times New Roman" w:hAnsi="Times New Roman"/>
                <w:lang w:eastAsia="ru-RU"/>
              </w:rPr>
            </w:pPr>
            <w:r w:rsidRPr="0091163A">
              <w:rPr>
                <w:rFonts w:ascii="Times New Roman" w:eastAsia="Times New Roman" w:hAnsi="Times New Roman"/>
                <w:lang w:eastAsia="ru-RU"/>
              </w:rPr>
              <w:t>КПП кредитной организации</w:t>
            </w:r>
          </w:p>
        </w:tc>
        <w:tc>
          <w:tcPr>
            <w:tcW w:w="3295" w:type="dxa"/>
            <w:gridSpan w:val="5"/>
          </w:tcPr>
          <w:p w:rsidR="0091163A" w:rsidRPr="0091163A" w:rsidRDefault="0091163A" w:rsidP="0091163A">
            <w:pPr>
              <w:widowControl w:val="0"/>
              <w:autoSpaceDE w:val="0"/>
              <w:autoSpaceDN w:val="0"/>
              <w:spacing w:after="0" w:line="240" w:lineRule="auto"/>
              <w:rPr>
                <w:rFonts w:ascii="Times New Roman" w:eastAsia="Times New Roman" w:hAnsi="Times New Roman"/>
                <w:lang w:eastAsia="ru-RU"/>
              </w:rPr>
            </w:pPr>
          </w:p>
        </w:tc>
      </w:tr>
      <w:tr w:rsidR="0091163A" w:rsidRPr="0091163A" w:rsidTr="00167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26" w:type="dxa"/>
          <w:trHeight w:val="238"/>
        </w:trPr>
        <w:tc>
          <w:tcPr>
            <w:tcW w:w="6772" w:type="dxa"/>
            <w:gridSpan w:val="13"/>
          </w:tcPr>
          <w:p w:rsidR="0091163A" w:rsidRPr="0091163A" w:rsidRDefault="0091163A" w:rsidP="0091163A">
            <w:pPr>
              <w:widowControl w:val="0"/>
              <w:autoSpaceDE w:val="0"/>
              <w:autoSpaceDN w:val="0"/>
              <w:spacing w:after="0" w:line="240" w:lineRule="auto"/>
              <w:rPr>
                <w:rFonts w:ascii="Times New Roman" w:eastAsia="Times New Roman" w:hAnsi="Times New Roman"/>
                <w:lang w:eastAsia="ru-RU"/>
              </w:rPr>
            </w:pPr>
            <w:r w:rsidRPr="0091163A">
              <w:rPr>
                <w:rFonts w:ascii="Times New Roman" w:eastAsia="Times New Roman" w:hAnsi="Times New Roman"/>
                <w:lang w:eastAsia="ru-RU"/>
              </w:rPr>
              <w:t>Номер счета заявителя</w:t>
            </w:r>
          </w:p>
        </w:tc>
        <w:tc>
          <w:tcPr>
            <w:tcW w:w="3295" w:type="dxa"/>
            <w:gridSpan w:val="5"/>
          </w:tcPr>
          <w:p w:rsidR="0091163A" w:rsidRPr="0091163A" w:rsidRDefault="0091163A" w:rsidP="0091163A">
            <w:pPr>
              <w:widowControl w:val="0"/>
              <w:autoSpaceDE w:val="0"/>
              <w:autoSpaceDN w:val="0"/>
              <w:spacing w:after="0" w:line="240" w:lineRule="auto"/>
              <w:rPr>
                <w:rFonts w:ascii="Times New Roman" w:eastAsia="Times New Roman" w:hAnsi="Times New Roman"/>
                <w:lang w:eastAsia="ru-RU"/>
              </w:rPr>
            </w:pPr>
          </w:p>
        </w:tc>
      </w:tr>
      <w:tr w:rsidR="001673A7" w:rsidRPr="0091163A" w:rsidTr="00167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26" w:type="dxa"/>
          <w:trHeight w:val="238"/>
        </w:trPr>
        <w:tc>
          <w:tcPr>
            <w:tcW w:w="6772" w:type="dxa"/>
            <w:gridSpan w:val="13"/>
          </w:tcPr>
          <w:p w:rsidR="001673A7" w:rsidRPr="0091163A" w:rsidRDefault="001673A7" w:rsidP="0091163A">
            <w:pPr>
              <w:widowControl w:val="0"/>
              <w:autoSpaceDE w:val="0"/>
              <w:autoSpaceDN w:val="0"/>
              <w:spacing w:after="0" w:line="240" w:lineRule="auto"/>
              <w:rPr>
                <w:rFonts w:ascii="Times New Roman" w:eastAsia="Times New Roman" w:hAnsi="Times New Roman"/>
                <w:lang w:eastAsia="ru-RU"/>
              </w:rPr>
            </w:pPr>
          </w:p>
        </w:tc>
        <w:tc>
          <w:tcPr>
            <w:tcW w:w="3295" w:type="dxa"/>
            <w:gridSpan w:val="5"/>
          </w:tcPr>
          <w:p w:rsidR="001673A7" w:rsidRPr="0091163A" w:rsidRDefault="001673A7" w:rsidP="0091163A">
            <w:pPr>
              <w:widowControl w:val="0"/>
              <w:autoSpaceDE w:val="0"/>
              <w:autoSpaceDN w:val="0"/>
              <w:spacing w:after="0" w:line="240" w:lineRule="auto"/>
              <w:rPr>
                <w:rFonts w:ascii="Times New Roman" w:eastAsia="Times New Roman" w:hAnsi="Times New Roman"/>
                <w:lang w:eastAsia="ru-RU"/>
              </w:rPr>
            </w:pPr>
          </w:p>
        </w:tc>
      </w:tr>
      <w:tr w:rsidR="0091163A" w:rsidRPr="0091163A" w:rsidTr="00167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26" w:type="dxa"/>
          <w:trHeight w:val="376"/>
        </w:trPr>
        <w:tc>
          <w:tcPr>
            <w:tcW w:w="10067" w:type="dxa"/>
            <w:gridSpan w:val="18"/>
            <w:tcBorders>
              <w:top w:val="nil"/>
              <w:left w:val="nil"/>
              <w:bottom w:val="single" w:sz="4" w:space="0" w:color="auto"/>
              <w:right w:val="nil"/>
            </w:tcBorders>
          </w:tcPr>
          <w:p w:rsidR="0091163A" w:rsidRPr="0091163A" w:rsidRDefault="0091163A" w:rsidP="0091163A">
            <w:pPr>
              <w:spacing w:after="0" w:line="360" w:lineRule="atLeast"/>
              <w:jc w:val="both"/>
              <w:rPr>
                <w:rFonts w:ascii="Times New Roman" w:hAnsi="Times New Roman"/>
                <w:position w:val="-8"/>
                <w:lang w:eastAsia="ru-RU"/>
              </w:rPr>
            </w:pPr>
            <w:r w:rsidRPr="0091163A">
              <w:rPr>
                <w:rFonts w:ascii="Times New Roman" w:hAnsi="Times New Roman"/>
                <w:position w:val="-8"/>
                <w:lang w:eastAsia="ru-RU"/>
              </w:rPr>
              <w:t xml:space="preserve">  </w:t>
            </w:r>
          </w:p>
          <w:p w:rsidR="0091163A" w:rsidRPr="0091163A" w:rsidRDefault="00605282" w:rsidP="0091163A">
            <w:pPr>
              <w:spacing w:after="0" w:line="360" w:lineRule="atLeast"/>
              <w:jc w:val="both"/>
              <w:rPr>
                <w:rFonts w:ascii="Times New Roman" w:eastAsia="Times New Roman" w:hAnsi="Times New Roman"/>
                <w:lang w:eastAsia="ru-RU"/>
              </w:rPr>
            </w:pPr>
            <w:r>
              <w:rPr>
                <w:rFonts w:ascii="Times New Roman" w:hAnsi="Times New Roman"/>
                <w:noProof/>
                <w:position w:val="-8"/>
                <w:lang w:eastAsia="ru-RU"/>
              </w:rPr>
              <w:drawing>
                <wp:inline distT="0" distB="0" distL="0" distR="0">
                  <wp:extent cx="18097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rsidR="0091163A" w:rsidRPr="0091163A">
              <w:rPr>
                <w:rFonts w:ascii="Times New Roman" w:hAnsi="Times New Roman"/>
                <w:position w:val="-8"/>
                <w:lang w:eastAsia="ru-RU"/>
              </w:rPr>
              <w:t xml:space="preserve">    </w:t>
            </w:r>
            <w:r w:rsidR="0091163A" w:rsidRPr="0091163A">
              <w:rPr>
                <w:rFonts w:ascii="Times New Roman" w:eastAsia="Times New Roman" w:hAnsi="Times New Roman"/>
                <w:sz w:val="24"/>
                <w:szCs w:val="24"/>
                <w:lang w:eastAsia="ru-RU"/>
              </w:rPr>
              <w:t>Денежную выплату прошу выплачивать почтовое отделение:</w:t>
            </w:r>
          </w:p>
        </w:tc>
      </w:tr>
      <w:tr w:rsidR="0091163A" w:rsidRPr="0091163A" w:rsidTr="00167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26" w:type="dxa"/>
          <w:trHeight w:val="376"/>
        </w:trPr>
        <w:tc>
          <w:tcPr>
            <w:tcW w:w="3746" w:type="dxa"/>
            <w:gridSpan w:val="6"/>
            <w:tcBorders>
              <w:top w:val="single" w:sz="4" w:space="0" w:color="auto"/>
              <w:bottom w:val="single" w:sz="4" w:space="0" w:color="auto"/>
            </w:tcBorders>
          </w:tcPr>
          <w:p w:rsidR="0091163A" w:rsidRPr="0091163A" w:rsidRDefault="0091163A" w:rsidP="0091163A">
            <w:pPr>
              <w:spacing w:after="0" w:line="360" w:lineRule="atLeast"/>
              <w:jc w:val="both"/>
              <w:rPr>
                <w:rFonts w:ascii="Times New Roman" w:eastAsia="Times New Roman" w:hAnsi="Times New Roman"/>
                <w:lang w:eastAsia="ru-RU"/>
              </w:rPr>
            </w:pPr>
            <w:r w:rsidRPr="0091163A">
              <w:rPr>
                <w:rFonts w:ascii="Times New Roman" w:eastAsia="Times New Roman" w:hAnsi="Times New Roman"/>
                <w:lang w:eastAsia="ru-RU"/>
              </w:rPr>
              <w:t>Адрес получателя</w:t>
            </w:r>
          </w:p>
        </w:tc>
        <w:tc>
          <w:tcPr>
            <w:tcW w:w="6321" w:type="dxa"/>
            <w:gridSpan w:val="12"/>
            <w:tcBorders>
              <w:top w:val="single" w:sz="4" w:space="0" w:color="auto"/>
              <w:bottom w:val="single" w:sz="4" w:space="0" w:color="auto"/>
            </w:tcBorders>
          </w:tcPr>
          <w:p w:rsidR="0091163A" w:rsidRPr="0091163A" w:rsidRDefault="0091163A" w:rsidP="0091163A">
            <w:pPr>
              <w:spacing w:after="0" w:line="360" w:lineRule="atLeast"/>
              <w:jc w:val="both"/>
              <w:rPr>
                <w:rFonts w:ascii="Times New Roman" w:eastAsia="Times New Roman" w:hAnsi="Times New Roman"/>
                <w:lang w:eastAsia="ru-RU"/>
              </w:rPr>
            </w:pPr>
          </w:p>
        </w:tc>
      </w:tr>
      <w:tr w:rsidR="0091163A" w:rsidRPr="0091163A" w:rsidTr="00167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26" w:type="dxa"/>
          <w:trHeight w:val="339"/>
        </w:trPr>
        <w:tc>
          <w:tcPr>
            <w:tcW w:w="3746" w:type="dxa"/>
            <w:gridSpan w:val="6"/>
            <w:tcBorders>
              <w:bottom w:val="single" w:sz="4" w:space="0" w:color="auto"/>
            </w:tcBorders>
          </w:tcPr>
          <w:p w:rsidR="0091163A" w:rsidRPr="0091163A" w:rsidRDefault="0091163A" w:rsidP="0091163A">
            <w:pPr>
              <w:spacing w:after="0" w:line="360" w:lineRule="atLeast"/>
              <w:jc w:val="both"/>
              <w:rPr>
                <w:rFonts w:ascii="Times New Roman" w:eastAsia="Times New Roman" w:hAnsi="Times New Roman"/>
                <w:lang w:eastAsia="ru-RU"/>
              </w:rPr>
            </w:pPr>
            <w:r w:rsidRPr="0091163A">
              <w:rPr>
                <w:rFonts w:ascii="Times New Roman" w:eastAsia="Times New Roman" w:hAnsi="Times New Roman"/>
                <w:lang w:eastAsia="ru-RU"/>
              </w:rPr>
              <w:t>Номер почтового отделения</w:t>
            </w:r>
          </w:p>
        </w:tc>
        <w:tc>
          <w:tcPr>
            <w:tcW w:w="6321" w:type="dxa"/>
            <w:gridSpan w:val="12"/>
            <w:tcBorders>
              <w:bottom w:val="single" w:sz="4" w:space="0" w:color="auto"/>
            </w:tcBorders>
          </w:tcPr>
          <w:p w:rsidR="0091163A" w:rsidRPr="0091163A" w:rsidRDefault="0091163A" w:rsidP="0091163A">
            <w:pPr>
              <w:spacing w:after="0" w:line="360" w:lineRule="atLeast"/>
              <w:jc w:val="both"/>
              <w:rPr>
                <w:rFonts w:ascii="Times New Roman" w:eastAsia="Times New Roman" w:hAnsi="Times New Roman"/>
                <w:lang w:eastAsia="ru-RU"/>
              </w:rPr>
            </w:pPr>
          </w:p>
        </w:tc>
      </w:tr>
      <w:tr w:rsidR="0091163A" w:rsidRPr="0091163A" w:rsidTr="00167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26" w:type="dxa"/>
          <w:trHeight w:val="503"/>
        </w:trPr>
        <w:tc>
          <w:tcPr>
            <w:tcW w:w="10067" w:type="dxa"/>
            <w:gridSpan w:val="18"/>
            <w:tcBorders>
              <w:top w:val="single" w:sz="4" w:space="0" w:color="auto"/>
              <w:left w:val="nil"/>
              <w:bottom w:val="nil"/>
              <w:right w:val="nil"/>
            </w:tcBorders>
          </w:tcPr>
          <w:p w:rsidR="0091163A" w:rsidRPr="0091163A" w:rsidRDefault="0091163A" w:rsidP="0091163A">
            <w:pPr>
              <w:widowControl w:val="0"/>
              <w:autoSpaceDE w:val="0"/>
              <w:autoSpaceDN w:val="0"/>
              <w:spacing w:after="0" w:line="240" w:lineRule="auto"/>
              <w:jc w:val="both"/>
              <w:rPr>
                <w:rFonts w:ascii="Times New Roman" w:eastAsia="Times New Roman" w:hAnsi="Times New Roman"/>
                <w:lang w:eastAsia="ru-RU"/>
              </w:rPr>
            </w:pPr>
          </w:p>
        </w:tc>
      </w:tr>
      <w:tr w:rsidR="0091163A" w:rsidRPr="0091163A" w:rsidTr="001673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26" w:type="dxa"/>
          <w:trHeight w:val="487"/>
        </w:trPr>
        <w:tc>
          <w:tcPr>
            <w:tcW w:w="872" w:type="dxa"/>
          </w:tcPr>
          <w:p w:rsidR="0091163A" w:rsidRPr="0091163A" w:rsidRDefault="0091163A" w:rsidP="0091163A">
            <w:pPr>
              <w:spacing w:after="0" w:line="360" w:lineRule="atLeast"/>
              <w:jc w:val="both"/>
              <w:rPr>
                <w:rFonts w:ascii="Times New Roman" w:eastAsia="Times New Roman" w:hAnsi="Times New Roman"/>
                <w:lang w:eastAsia="ru-RU"/>
              </w:rPr>
            </w:pPr>
            <w:r w:rsidRPr="0091163A">
              <w:rPr>
                <w:rFonts w:ascii="Times New Roman" w:eastAsia="Times New Roman" w:hAnsi="Times New Roman"/>
                <w:lang w:eastAsia="ru-RU"/>
              </w:rPr>
              <w:t>Дата</w:t>
            </w:r>
          </w:p>
        </w:tc>
        <w:tc>
          <w:tcPr>
            <w:tcW w:w="749" w:type="dxa"/>
            <w:gridSpan w:val="2"/>
          </w:tcPr>
          <w:p w:rsidR="0091163A" w:rsidRPr="0091163A" w:rsidRDefault="0091163A" w:rsidP="0091163A">
            <w:pPr>
              <w:spacing w:after="0" w:line="360" w:lineRule="atLeast"/>
              <w:jc w:val="both"/>
              <w:rPr>
                <w:rFonts w:ascii="Times New Roman" w:eastAsia="Times New Roman" w:hAnsi="Times New Roman"/>
                <w:lang w:eastAsia="ru-RU"/>
              </w:rPr>
            </w:pPr>
            <w:r w:rsidRPr="0091163A">
              <w:rPr>
                <w:rFonts w:ascii="Times New Roman" w:eastAsia="Times New Roman" w:hAnsi="Times New Roman"/>
                <w:lang w:eastAsia="ru-RU"/>
              </w:rPr>
              <w:t>"___"</w:t>
            </w:r>
          </w:p>
        </w:tc>
        <w:tc>
          <w:tcPr>
            <w:tcW w:w="2366" w:type="dxa"/>
            <w:gridSpan w:val="4"/>
          </w:tcPr>
          <w:p w:rsidR="0091163A" w:rsidRPr="0091163A" w:rsidRDefault="0091163A" w:rsidP="0091163A">
            <w:pPr>
              <w:spacing w:after="0" w:line="360" w:lineRule="atLeast"/>
              <w:jc w:val="both"/>
              <w:rPr>
                <w:rFonts w:ascii="Times New Roman" w:eastAsia="Times New Roman" w:hAnsi="Times New Roman"/>
                <w:lang w:eastAsia="ru-RU"/>
              </w:rPr>
            </w:pPr>
          </w:p>
        </w:tc>
        <w:tc>
          <w:tcPr>
            <w:tcW w:w="518" w:type="dxa"/>
            <w:gridSpan w:val="2"/>
          </w:tcPr>
          <w:p w:rsidR="0091163A" w:rsidRPr="0091163A" w:rsidRDefault="0091163A" w:rsidP="0091163A">
            <w:pPr>
              <w:spacing w:after="0" w:line="360" w:lineRule="atLeast"/>
              <w:jc w:val="both"/>
              <w:rPr>
                <w:rFonts w:ascii="Times New Roman" w:eastAsia="Times New Roman" w:hAnsi="Times New Roman"/>
                <w:lang w:eastAsia="ru-RU"/>
              </w:rPr>
            </w:pPr>
            <w:r w:rsidRPr="0091163A">
              <w:rPr>
                <w:rFonts w:ascii="Times New Roman" w:eastAsia="Times New Roman" w:hAnsi="Times New Roman"/>
                <w:lang w:eastAsia="ru-RU"/>
              </w:rPr>
              <w:t>20</w:t>
            </w:r>
          </w:p>
        </w:tc>
        <w:tc>
          <w:tcPr>
            <w:tcW w:w="598" w:type="dxa"/>
          </w:tcPr>
          <w:p w:rsidR="0091163A" w:rsidRPr="0091163A" w:rsidRDefault="0091163A" w:rsidP="0091163A">
            <w:pPr>
              <w:spacing w:after="0" w:line="360" w:lineRule="atLeast"/>
              <w:jc w:val="both"/>
              <w:rPr>
                <w:rFonts w:ascii="Times New Roman" w:eastAsia="Times New Roman" w:hAnsi="Times New Roman"/>
                <w:lang w:eastAsia="ru-RU"/>
              </w:rPr>
            </w:pPr>
          </w:p>
        </w:tc>
        <w:tc>
          <w:tcPr>
            <w:tcW w:w="368" w:type="dxa"/>
          </w:tcPr>
          <w:p w:rsidR="0091163A" w:rsidRPr="0091163A" w:rsidRDefault="0091163A" w:rsidP="0091163A">
            <w:pPr>
              <w:spacing w:after="0" w:line="360" w:lineRule="atLeast"/>
              <w:jc w:val="both"/>
              <w:rPr>
                <w:rFonts w:ascii="Times New Roman" w:eastAsia="Times New Roman" w:hAnsi="Times New Roman"/>
                <w:lang w:eastAsia="ru-RU"/>
              </w:rPr>
            </w:pPr>
            <w:r w:rsidRPr="0091163A">
              <w:rPr>
                <w:rFonts w:ascii="Times New Roman" w:eastAsia="Times New Roman" w:hAnsi="Times New Roman"/>
                <w:lang w:eastAsia="ru-RU"/>
              </w:rPr>
              <w:t>г.</w:t>
            </w:r>
          </w:p>
        </w:tc>
        <w:tc>
          <w:tcPr>
            <w:tcW w:w="1358" w:type="dxa"/>
            <w:gridSpan w:val="3"/>
          </w:tcPr>
          <w:p w:rsidR="0091163A" w:rsidRPr="0091163A" w:rsidRDefault="0091163A" w:rsidP="0091163A">
            <w:pPr>
              <w:spacing w:after="0" w:line="360" w:lineRule="atLeast"/>
              <w:jc w:val="both"/>
              <w:rPr>
                <w:rFonts w:ascii="Times New Roman" w:eastAsia="Times New Roman" w:hAnsi="Times New Roman"/>
                <w:lang w:eastAsia="ru-RU"/>
              </w:rPr>
            </w:pPr>
            <w:r w:rsidRPr="0091163A">
              <w:rPr>
                <w:rFonts w:ascii="Times New Roman" w:eastAsia="Times New Roman" w:hAnsi="Times New Roman"/>
                <w:lang w:eastAsia="ru-RU"/>
              </w:rPr>
              <w:t>Подпись заявителя</w:t>
            </w:r>
          </w:p>
        </w:tc>
        <w:tc>
          <w:tcPr>
            <w:tcW w:w="1911" w:type="dxa"/>
            <w:gridSpan w:val="3"/>
          </w:tcPr>
          <w:p w:rsidR="0091163A" w:rsidRPr="0091163A" w:rsidRDefault="0091163A" w:rsidP="0091163A">
            <w:pPr>
              <w:spacing w:after="0" w:line="360" w:lineRule="atLeast"/>
              <w:jc w:val="both"/>
              <w:rPr>
                <w:rFonts w:ascii="Times New Roman" w:eastAsia="Times New Roman" w:hAnsi="Times New Roman"/>
                <w:lang w:eastAsia="ru-RU"/>
              </w:rPr>
            </w:pPr>
          </w:p>
        </w:tc>
        <w:tc>
          <w:tcPr>
            <w:tcW w:w="1327" w:type="dxa"/>
          </w:tcPr>
          <w:p w:rsidR="0091163A" w:rsidRPr="0091163A" w:rsidRDefault="0091163A" w:rsidP="0091163A">
            <w:pPr>
              <w:spacing w:after="0" w:line="360" w:lineRule="atLeast"/>
              <w:jc w:val="both"/>
              <w:rPr>
                <w:rFonts w:ascii="Times New Roman" w:eastAsia="Times New Roman" w:hAnsi="Times New Roman"/>
                <w:lang w:eastAsia="ru-RU"/>
              </w:rPr>
            </w:pPr>
          </w:p>
        </w:tc>
      </w:tr>
    </w:tbl>
    <w:p w:rsidR="0091163A" w:rsidRPr="0091163A" w:rsidRDefault="0091163A" w:rsidP="0091163A">
      <w:pPr>
        <w:autoSpaceDE w:val="0"/>
        <w:autoSpaceDN w:val="0"/>
        <w:adjustRightInd w:val="0"/>
        <w:spacing w:after="0" w:line="240" w:lineRule="auto"/>
        <w:jc w:val="both"/>
        <w:rPr>
          <w:rFonts w:ascii="Times New Roman" w:hAnsi="Times New Roman"/>
          <w:sz w:val="20"/>
          <w:szCs w:val="20"/>
          <w:lang w:eastAsia="ru-RU"/>
        </w:rPr>
      </w:pPr>
      <w:bookmarkStart w:id="4" w:name="P5953"/>
      <w:bookmarkStart w:id="5" w:name="P5963"/>
      <w:bookmarkStart w:id="6" w:name="P5966"/>
      <w:bookmarkEnd w:id="4"/>
      <w:bookmarkEnd w:id="5"/>
      <w:bookmarkEnd w:id="6"/>
    </w:p>
    <w:p w:rsidR="0091163A" w:rsidRPr="0091163A" w:rsidRDefault="0091163A" w:rsidP="0091163A">
      <w:pPr>
        <w:spacing w:after="0" w:line="18" w:lineRule="atLeast"/>
        <w:rPr>
          <w:rFonts w:ascii="Times New Roman" w:eastAsia="Times New Roman" w:hAnsi="Times New Roman"/>
          <w:sz w:val="24"/>
          <w:szCs w:val="24"/>
          <w:lang w:eastAsia="x-none"/>
        </w:rPr>
      </w:pPr>
    </w:p>
    <w:p w:rsidR="0091163A" w:rsidRPr="0091163A" w:rsidRDefault="0091163A" w:rsidP="0091163A">
      <w:pPr>
        <w:spacing w:after="0" w:line="18" w:lineRule="atLeast"/>
        <w:rPr>
          <w:rFonts w:ascii="Times New Roman" w:eastAsia="Times New Roman" w:hAnsi="Times New Roman"/>
          <w:sz w:val="24"/>
          <w:szCs w:val="24"/>
          <w:lang w:eastAsia="x-none"/>
        </w:rPr>
      </w:pPr>
    </w:p>
    <w:p w:rsidR="0091163A" w:rsidRPr="0091163A" w:rsidRDefault="0091163A" w:rsidP="0091163A">
      <w:pPr>
        <w:spacing w:after="0" w:line="18" w:lineRule="atLeast"/>
        <w:rPr>
          <w:rFonts w:ascii="Times New Roman" w:eastAsia="Times New Roman" w:hAnsi="Times New Roman"/>
          <w:sz w:val="24"/>
          <w:szCs w:val="24"/>
          <w:lang w:val="x-none" w:eastAsia="x-none"/>
        </w:rPr>
      </w:pPr>
      <w:r w:rsidRPr="0091163A">
        <w:rPr>
          <w:rFonts w:ascii="Times New Roman" w:eastAsia="Times New Roman" w:hAnsi="Times New Roman"/>
          <w:sz w:val="24"/>
          <w:szCs w:val="24"/>
          <w:lang w:eastAsia="x-none"/>
        </w:rPr>
        <w:t>Заявление г</w:t>
      </w:r>
      <w:r w:rsidRPr="0091163A">
        <w:rPr>
          <w:rFonts w:ascii="Times New Roman" w:eastAsia="Times New Roman" w:hAnsi="Times New Roman"/>
          <w:sz w:val="24"/>
          <w:szCs w:val="24"/>
          <w:lang w:val="x-none" w:eastAsia="x-none"/>
        </w:rPr>
        <w:t>р._________________________________________________________________</w:t>
      </w:r>
    </w:p>
    <w:p w:rsidR="0091163A" w:rsidRPr="0091163A" w:rsidRDefault="0091163A" w:rsidP="0091163A">
      <w:pPr>
        <w:spacing w:after="0" w:line="18" w:lineRule="atLeast"/>
        <w:ind w:firstLine="567"/>
        <w:jc w:val="right"/>
        <w:rPr>
          <w:rFonts w:ascii="Times New Roman" w:eastAsia="Times New Roman" w:hAnsi="Times New Roman"/>
          <w:sz w:val="24"/>
          <w:szCs w:val="24"/>
          <w:lang w:val="x-none" w:eastAsia="x-none"/>
        </w:rPr>
      </w:pPr>
    </w:p>
    <w:p w:rsidR="0091163A" w:rsidRPr="0091163A" w:rsidRDefault="0091163A" w:rsidP="0091163A">
      <w:pPr>
        <w:spacing w:after="0" w:line="18" w:lineRule="atLeast"/>
        <w:ind w:firstLine="567"/>
        <w:jc w:val="right"/>
        <w:rPr>
          <w:rFonts w:ascii="Times New Roman" w:eastAsia="Times New Roman" w:hAnsi="Times New Roman"/>
          <w:sz w:val="24"/>
          <w:szCs w:val="24"/>
          <w:lang w:val="x-none" w:eastAsia="x-non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693"/>
        <w:gridCol w:w="5103"/>
      </w:tblGrid>
      <w:tr w:rsidR="0091163A" w:rsidRPr="0091163A" w:rsidTr="0030522C">
        <w:tblPrEx>
          <w:tblCellMar>
            <w:top w:w="0" w:type="dxa"/>
            <w:bottom w:w="0" w:type="dxa"/>
          </w:tblCellMar>
        </w:tblPrEx>
        <w:trPr>
          <w:cantSplit/>
        </w:trPr>
        <w:tc>
          <w:tcPr>
            <w:tcW w:w="2127" w:type="dxa"/>
            <w:vMerge w:val="restart"/>
          </w:tcPr>
          <w:p w:rsidR="0091163A" w:rsidRPr="0091163A" w:rsidRDefault="0091163A" w:rsidP="0091163A">
            <w:pPr>
              <w:spacing w:after="0" w:line="240" w:lineRule="auto"/>
              <w:rPr>
                <w:rFonts w:ascii="Times New Roman" w:eastAsia="Times New Roman" w:hAnsi="Times New Roman"/>
                <w:sz w:val="24"/>
                <w:szCs w:val="24"/>
                <w:lang w:eastAsia="ru-RU"/>
              </w:rPr>
            </w:pPr>
            <w:r w:rsidRPr="0091163A">
              <w:rPr>
                <w:rFonts w:ascii="Times New Roman" w:eastAsia="Times New Roman" w:hAnsi="Times New Roman"/>
                <w:sz w:val="24"/>
                <w:szCs w:val="24"/>
                <w:lang w:eastAsia="ru-RU"/>
              </w:rPr>
              <w:t>Регистрационный номер заявления</w:t>
            </w:r>
          </w:p>
        </w:tc>
        <w:tc>
          <w:tcPr>
            <w:tcW w:w="7796" w:type="dxa"/>
            <w:gridSpan w:val="2"/>
          </w:tcPr>
          <w:p w:rsidR="0091163A" w:rsidRPr="0091163A" w:rsidRDefault="0091163A" w:rsidP="0091163A">
            <w:pPr>
              <w:tabs>
                <w:tab w:val="left" w:pos="176"/>
              </w:tabs>
              <w:spacing w:after="0" w:line="18" w:lineRule="atLeast"/>
              <w:ind w:firstLine="567"/>
              <w:jc w:val="center"/>
              <w:rPr>
                <w:rFonts w:ascii="Times New Roman" w:eastAsia="Times New Roman" w:hAnsi="Times New Roman"/>
                <w:sz w:val="24"/>
                <w:szCs w:val="24"/>
                <w:lang w:eastAsia="ru-RU"/>
              </w:rPr>
            </w:pPr>
            <w:r w:rsidRPr="0091163A">
              <w:rPr>
                <w:rFonts w:ascii="Times New Roman" w:eastAsia="Times New Roman" w:hAnsi="Times New Roman"/>
                <w:sz w:val="24"/>
                <w:szCs w:val="24"/>
                <w:lang w:eastAsia="ru-RU"/>
              </w:rPr>
              <w:t>Принял</w:t>
            </w:r>
          </w:p>
        </w:tc>
      </w:tr>
      <w:tr w:rsidR="0091163A" w:rsidRPr="0091163A" w:rsidTr="0030522C">
        <w:tblPrEx>
          <w:tblCellMar>
            <w:top w:w="0" w:type="dxa"/>
            <w:bottom w:w="0" w:type="dxa"/>
          </w:tblCellMar>
        </w:tblPrEx>
        <w:trPr>
          <w:cantSplit/>
        </w:trPr>
        <w:tc>
          <w:tcPr>
            <w:tcW w:w="2127" w:type="dxa"/>
            <w:vMerge/>
          </w:tcPr>
          <w:p w:rsidR="0091163A" w:rsidRPr="0091163A" w:rsidRDefault="0091163A" w:rsidP="0091163A">
            <w:pPr>
              <w:spacing w:after="0" w:line="240" w:lineRule="auto"/>
              <w:ind w:firstLine="567"/>
              <w:rPr>
                <w:rFonts w:ascii="Times New Roman" w:eastAsia="Times New Roman" w:hAnsi="Times New Roman"/>
                <w:sz w:val="24"/>
                <w:szCs w:val="24"/>
                <w:lang w:eastAsia="ru-RU"/>
              </w:rPr>
            </w:pPr>
          </w:p>
        </w:tc>
        <w:tc>
          <w:tcPr>
            <w:tcW w:w="2693" w:type="dxa"/>
          </w:tcPr>
          <w:p w:rsidR="0091163A" w:rsidRPr="0091163A" w:rsidRDefault="0091163A" w:rsidP="0091163A">
            <w:pPr>
              <w:spacing w:after="0" w:line="18" w:lineRule="atLeast"/>
              <w:ind w:firstLine="33"/>
              <w:rPr>
                <w:rFonts w:ascii="Times New Roman" w:eastAsia="Times New Roman" w:hAnsi="Times New Roman"/>
                <w:sz w:val="24"/>
                <w:szCs w:val="24"/>
                <w:lang w:eastAsia="ru-RU"/>
              </w:rPr>
            </w:pPr>
            <w:r w:rsidRPr="0091163A">
              <w:rPr>
                <w:rFonts w:ascii="Times New Roman" w:eastAsia="Times New Roman" w:hAnsi="Times New Roman"/>
                <w:sz w:val="24"/>
                <w:szCs w:val="24"/>
                <w:lang w:eastAsia="ru-RU"/>
              </w:rPr>
              <w:t>Дата приема заявления</w:t>
            </w:r>
          </w:p>
        </w:tc>
        <w:tc>
          <w:tcPr>
            <w:tcW w:w="5103" w:type="dxa"/>
          </w:tcPr>
          <w:p w:rsidR="0091163A" w:rsidRPr="0091163A" w:rsidRDefault="0091163A" w:rsidP="0091163A">
            <w:pPr>
              <w:spacing w:after="0" w:line="18" w:lineRule="atLeast"/>
              <w:ind w:firstLine="720"/>
              <w:rPr>
                <w:rFonts w:ascii="Times New Roman" w:eastAsia="Times New Roman" w:hAnsi="Times New Roman"/>
                <w:sz w:val="24"/>
                <w:szCs w:val="24"/>
                <w:lang w:eastAsia="ru-RU"/>
              </w:rPr>
            </w:pPr>
            <w:r w:rsidRPr="0091163A">
              <w:rPr>
                <w:rFonts w:ascii="Times New Roman" w:eastAsia="Times New Roman" w:hAnsi="Times New Roman"/>
                <w:sz w:val="24"/>
                <w:szCs w:val="24"/>
                <w:lang w:eastAsia="ru-RU"/>
              </w:rPr>
              <w:t>Подпись и Ф.И.О. специалиста</w:t>
            </w:r>
          </w:p>
        </w:tc>
      </w:tr>
      <w:tr w:rsidR="0091163A" w:rsidRPr="0091163A" w:rsidTr="0030522C">
        <w:tblPrEx>
          <w:tblCellMar>
            <w:top w:w="0" w:type="dxa"/>
            <w:bottom w:w="0" w:type="dxa"/>
          </w:tblCellMar>
        </w:tblPrEx>
        <w:trPr>
          <w:trHeight w:val="359"/>
        </w:trPr>
        <w:tc>
          <w:tcPr>
            <w:tcW w:w="2127" w:type="dxa"/>
          </w:tcPr>
          <w:p w:rsidR="0091163A" w:rsidRPr="0091163A" w:rsidRDefault="0091163A" w:rsidP="0091163A">
            <w:pPr>
              <w:spacing w:after="0" w:line="240" w:lineRule="auto"/>
              <w:ind w:firstLine="567"/>
              <w:jc w:val="right"/>
              <w:rPr>
                <w:rFonts w:ascii="Times New Roman" w:eastAsia="Times New Roman" w:hAnsi="Times New Roman"/>
                <w:sz w:val="24"/>
                <w:szCs w:val="24"/>
                <w:lang w:eastAsia="ru-RU"/>
              </w:rPr>
            </w:pPr>
          </w:p>
        </w:tc>
        <w:tc>
          <w:tcPr>
            <w:tcW w:w="2693" w:type="dxa"/>
          </w:tcPr>
          <w:p w:rsidR="0091163A" w:rsidRPr="0091163A" w:rsidRDefault="0091163A" w:rsidP="0091163A">
            <w:pPr>
              <w:spacing w:after="0" w:line="240" w:lineRule="auto"/>
              <w:ind w:firstLine="567"/>
              <w:jc w:val="right"/>
              <w:rPr>
                <w:rFonts w:ascii="Times New Roman" w:eastAsia="Times New Roman" w:hAnsi="Times New Roman"/>
                <w:sz w:val="24"/>
                <w:szCs w:val="24"/>
                <w:lang w:eastAsia="ru-RU"/>
              </w:rPr>
            </w:pPr>
          </w:p>
        </w:tc>
        <w:tc>
          <w:tcPr>
            <w:tcW w:w="5103" w:type="dxa"/>
          </w:tcPr>
          <w:p w:rsidR="0091163A" w:rsidRPr="0091163A" w:rsidRDefault="0091163A" w:rsidP="0091163A">
            <w:pPr>
              <w:spacing w:after="0" w:line="240" w:lineRule="auto"/>
              <w:ind w:firstLine="567"/>
              <w:jc w:val="right"/>
              <w:rPr>
                <w:rFonts w:ascii="Times New Roman" w:eastAsia="Times New Roman" w:hAnsi="Times New Roman"/>
                <w:sz w:val="24"/>
                <w:szCs w:val="24"/>
                <w:lang w:eastAsia="ru-RU"/>
              </w:rPr>
            </w:pPr>
          </w:p>
        </w:tc>
      </w:tr>
    </w:tbl>
    <w:p w:rsidR="0091163A" w:rsidRPr="0091163A" w:rsidRDefault="0091163A" w:rsidP="0091163A">
      <w:pPr>
        <w:autoSpaceDE w:val="0"/>
        <w:autoSpaceDN w:val="0"/>
        <w:adjustRightInd w:val="0"/>
        <w:spacing w:after="0" w:line="240" w:lineRule="auto"/>
        <w:jc w:val="both"/>
        <w:rPr>
          <w:rFonts w:ascii="Times New Roman" w:hAnsi="Times New Roman"/>
          <w:sz w:val="24"/>
          <w:szCs w:val="24"/>
          <w:lang w:eastAsia="ru-RU"/>
        </w:rPr>
      </w:pPr>
    </w:p>
    <w:p w:rsidR="0091163A" w:rsidRPr="0091163A" w:rsidRDefault="0091163A" w:rsidP="0091163A">
      <w:pPr>
        <w:spacing w:after="0" w:line="360" w:lineRule="atLeast"/>
        <w:jc w:val="both"/>
        <w:rPr>
          <w:rFonts w:ascii="Times New Roman" w:eastAsia="Times New Roman" w:hAnsi="Times New Roman"/>
          <w:lang w:eastAsia="ru-RU"/>
        </w:rPr>
      </w:pPr>
      <w:r w:rsidRPr="0091163A">
        <w:rPr>
          <w:rFonts w:ascii="Times New Roman" w:eastAsia="Times New Roman" w:hAnsi="Times New Roman"/>
          <w:lang w:eastAsia="ru-RU"/>
        </w:rPr>
        <w:t xml:space="preserve">                                                              </w:t>
      </w:r>
    </w:p>
    <w:p w:rsidR="0091163A" w:rsidRPr="0091163A" w:rsidRDefault="0091163A" w:rsidP="0091163A">
      <w:pPr>
        <w:spacing w:after="0" w:line="360" w:lineRule="atLeast"/>
        <w:jc w:val="both"/>
        <w:rPr>
          <w:rFonts w:ascii="Times New Roman" w:eastAsia="Times New Roman" w:hAnsi="Times New Roman"/>
          <w:lang w:eastAsia="ru-RU"/>
        </w:rPr>
      </w:pPr>
    </w:p>
    <w:p w:rsidR="0091163A" w:rsidRPr="0091163A" w:rsidRDefault="0091163A" w:rsidP="0091163A">
      <w:pPr>
        <w:spacing w:after="0" w:line="360" w:lineRule="atLeast"/>
        <w:jc w:val="both"/>
        <w:rPr>
          <w:rFonts w:ascii="Times New Roman" w:eastAsia="Times New Roman" w:hAnsi="Times New Roman"/>
          <w:b/>
          <w:sz w:val="28"/>
          <w:szCs w:val="28"/>
          <w:lang w:eastAsia="ru-RU"/>
        </w:rPr>
      </w:pPr>
      <w:r w:rsidRPr="0091163A">
        <w:rPr>
          <w:rFonts w:ascii="Times New Roman" w:eastAsia="Times New Roman" w:hAnsi="Times New Roman"/>
          <w:lang w:eastAsia="ru-RU"/>
        </w:rPr>
        <w:t xml:space="preserve">                                                              </w:t>
      </w:r>
      <w:r w:rsidRPr="0091163A">
        <w:rPr>
          <w:rFonts w:ascii="Times New Roman" w:eastAsia="Times New Roman" w:hAnsi="Times New Roman"/>
          <w:b/>
          <w:sz w:val="28"/>
          <w:szCs w:val="28"/>
          <w:lang w:eastAsia="ru-RU"/>
        </w:rPr>
        <w:t>Расписка – уведомление</w:t>
      </w:r>
    </w:p>
    <w:p w:rsidR="0091163A" w:rsidRPr="0091163A" w:rsidRDefault="0091163A" w:rsidP="0091163A">
      <w:pPr>
        <w:spacing w:after="0" w:line="18" w:lineRule="atLeast"/>
        <w:rPr>
          <w:rFonts w:ascii="Times New Roman" w:eastAsia="Times New Roman" w:hAnsi="Times New Roman"/>
          <w:sz w:val="24"/>
          <w:szCs w:val="24"/>
          <w:lang w:eastAsia="x-none"/>
        </w:rPr>
      </w:pPr>
    </w:p>
    <w:p w:rsidR="0091163A" w:rsidRPr="0091163A" w:rsidRDefault="0091163A" w:rsidP="0091163A">
      <w:pPr>
        <w:spacing w:after="0" w:line="18" w:lineRule="atLeast"/>
        <w:rPr>
          <w:rFonts w:ascii="Times New Roman" w:eastAsia="Times New Roman" w:hAnsi="Times New Roman"/>
          <w:sz w:val="24"/>
          <w:szCs w:val="24"/>
          <w:lang w:val="x-none" w:eastAsia="x-none"/>
        </w:rPr>
      </w:pPr>
      <w:r w:rsidRPr="0091163A">
        <w:rPr>
          <w:rFonts w:ascii="Times New Roman" w:eastAsia="Times New Roman" w:hAnsi="Times New Roman"/>
          <w:sz w:val="24"/>
          <w:szCs w:val="24"/>
          <w:lang w:eastAsia="x-none"/>
        </w:rPr>
        <w:t>Заявление г</w:t>
      </w:r>
      <w:r w:rsidRPr="0091163A">
        <w:rPr>
          <w:rFonts w:ascii="Times New Roman" w:eastAsia="Times New Roman" w:hAnsi="Times New Roman"/>
          <w:sz w:val="24"/>
          <w:szCs w:val="24"/>
          <w:lang w:val="x-none" w:eastAsia="x-none"/>
        </w:rPr>
        <w:t>р._________________________________________________________________</w:t>
      </w:r>
    </w:p>
    <w:p w:rsidR="0091163A" w:rsidRPr="0091163A" w:rsidRDefault="0091163A" w:rsidP="0091163A">
      <w:pPr>
        <w:spacing w:after="0" w:line="18" w:lineRule="atLeast"/>
        <w:ind w:firstLine="567"/>
        <w:jc w:val="right"/>
        <w:rPr>
          <w:rFonts w:ascii="Times New Roman" w:eastAsia="Times New Roman" w:hAnsi="Times New Roman"/>
          <w:sz w:val="24"/>
          <w:szCs w:val="24"/>
          <w:lang w:val="x-none" w:eastAsia="x-none"/>
        </w:rPr>
      </w:pPr>
    </w:p>
    <w:p w:rsidR="0091163A" w:rsidRPr="0091163A" w:rsidRDefault="0091163A" w:rsidP="0091163A">
      <w:pPr>
        <w:spacing w:after="0" w:line="18" w:lineRule="atLeast"/>
        <w:ind w:firstLine="567"/>
        <w:jc w:val="right"/>
        <w:rPr>
          <w:rFonts w:ascii="Times New Roman" w:eastAsia="Times New Roman" w:hAnsi="Times New Roman"/>
          <w:sz w:val="24"/>
          <w:szCs w:val="24"/>
          <w:lang w:val="x-none" w:eastAsia="x-non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693"/>
        <w:gridCol w:w="5103"/>
      </w:tblGrid>
      <w:tr w:rsidR="0091163A" w:rsidRPr="0091163A" w:rsidTr="0030522C">
        <w:tblPrEx>
          <w:tblCellMar>
            <w:top w:w="0" w:type="dxa"/>
            <w:bottom w:w="0" w:type="dxa"/>
          </w:tblCellMar>
        </w:tblPrEx>
        <w:trPr>
          <w:cantSplit/>
        </w:trPr>
        <w:tc>
          <w:tcPr>
            <w:tcW w:w="2127" w:type="dxa"/>
            <w:vMerge w:val="restart"/>
          </w:tcPr>
          <w:p w:rsidR="0091163A" w:rsidRPr="0091163A" w:rsidRDefault="0091163A" w:rsidP="0091163A">
            <w:pPr>
              <w:spacing w:after="0" w:line="240" w:lineRule="auto"/>
              <w:rPr>
                <w:rFonts w:ascii="Times New Roman" w:eastAsia="Times New Roman" w:hAnsi="Times New Roman"/>
                <w:sz w:val="24"/>
                <w:szCs w:val="24"/>
                <w:lang w:eastAsia="ru-RU"/>
              </w:rPr>
            </w:pPr>
            <w:r w:rsidRPr="0091163A">
              <w:rPr>
                <w:rFonts w:ascii="Times New Roman" w:eastAsia="Times New Roman" w:hAnsi="Times New Roman"/>
                <w:sz w:val="24"/>
                <w:szCs w:val="24"/>
                <w:lang w:eastAsia="ru-RU"/>
              </w:rPr>
              <w:t>Регистрационный номер заявления</w:t>
            </w:r>
          </w:p>
        </w:tc>
        <w:tc>
          <w:tcPr>
            <w:tcW w:w="7796" w:type="dxa"/>
            <w:gridSpan w:val="2"/>
          </w:tcPr>
          <w:p w:rsidR="0091163A" w:rsidRPr="0091163A" w:rsidRDefault="0091163A" w:rsidP="0091163A">
            <w:pPr>
              <w:tabs>
                <w:tab w:val="left" w:pos="176"/>
              </w:tabs>
              <w:spacing w:after="0" w:line="18" w:lineRule="atLeast"/>
              <w:ind w:firstLine="567"/>
              <w:jc w:val="center"/>
              <w:rPr>
                <w:rFonts w:ascii="Times New Roman" w:eastAsia="Times New Roman" w:hAnsi="Times New Roman"/>
                <w:sz w:val="24"/>
                <w:szCs w:val="24"/>
                <w:lang w:eastAsia="ru-RU"/>
              </w:rPr>
            </w:pPr>
            <w:r w:rsidRPr="0091163A">
              <w:rPr>
                <w:rFonts w:ascii="Times New Roman" w:eastAsia="Times New Roman" w:hAnsi="Times New Roman"/>
                <w:sz w:val="24"/>
                <w:szCs w:val="24"/>
                <w:lang w:eastAsia="ru-RU"/>
              </w:rPr>
              <w:t>Принял</w:t>
            </w:r>
          </w:p>
        </w:tc>
      </w:tr>
      <w:tr w:rsidR="0091163A" w:rsidRPr="0091163A" w:rsidTr="0030522C">
        <w:tblPrEx>
          <w:tblCellMar>
            <w:top w:w="0" w:type="dxa"/>
            <w:bottom w:w="0" w:type="dxa"/>
          </w:tblCellMar>
        </w:tblPrEx>
        <w:trPr>
          <w:cantSplit/>
        </w:trPr>
        <w:tc>
          <w:tcPr>
            <w:tcW w:w="2127" w:type="dxa"/>
            <w:vMerge/>
          </w:tcPr>
          <w:p w:rsidR="0091163A" w:rsidRPr="0091163A" w:rsidRDefault="0091163A" w:rsidP="0091163A">
            <w:pPr>
              <w:spacing w:after="0" w:line="240" w:lineRule="auto"/>
              <w:ind w:firstLine="567"/>
              <w:rPr>
                <w:rFonts w:ascii="Times New Roman" w:eastAsia="Times New Roman" w:hAnsi="Times New Roman"/>
                <w:sz w:val="24"/>
                <w:szCs w:val="24"/>
                <w:lang w:eastAsia="ru-RU"/>
              </w:rPr>
            </w:pPr>
          </w:p>
        </w:tc>
        <w:tc>
          <w:tcPr>
            <w:tcW w:w="2693" w:type="dxa"/>
          </w:tcPr>
          <w:p w:rsidR="0091163A" w:rsidRPr="0091163A" w:rsidRDefault="0091163A" w:rsidP="0091163A">
            <w:pPr>
              <w:spacing w:after="0" w:line="18" w:lineRule="atLeast"/>
              <w:ind w:firstLine="33"/>
              <w:rPr>
                <w:rFonts w:ascii="Times New Roman" w:eastAsia="Times New Roman" w:hAnsi="Times New Roman"/>
                <w:sz w:val="24"/>
                <w:szCs w:val="24"/>
                <w:lang w:eastAsia="ru-RU"/>
              </w:rPr>
            </w:pPr>
            <w:r w:rsidRPr="0091163A">
              <w:rPr>
                <w:rFonts w:ascii="Times New Roman" w:eastAsia="Times New Roman" w:hAnsi="Times New Roman"/>
                <w:sz w:val="24"/>
                <w:szCs w:val="24"/>
                <w:lang w:eastAsia="ru-RU"/>
              </w:rPr>
              <w:t>Дата приема заявления</w:t>
            </w:r>
          </w:p>
        </w:tc>
        <w:tc>
          <w:tcPr>
            <w:tcW w:w="5103" w:type="dxa"/>
          </w:tcPr>
          <w:p w:rsidR="0091163A" w:rsidRPr="0091163A" w:rsidRDefault="0091163A" w:rsidP="0091163A">
            <w:pPr>
              <w:spacing w:after="0" w:line="18" w:lineRule="atLeast"/>
              <w:ind w:firstLine="720"/>
              <w:rPr>
                <w:rFonts w:ascii="Times New Roman" w:eastAsia="Times New Roman" w:hAnsi="Times New Roman"/>
                <w:sz w:val="24"/>
                <w:szCs w:val="24"/>
                <w:lang w:eastAsia="ru-RU"/>
              </w:rPr>
            </w:pPr>
            <w:r w:rsidRPr="0091163A">
              <w:rPr>
                <w:rFonts w:ascii="Times New Roman" w:eastAsia="Times New Roman" w:hAnsi="Times New Roman"/>
                <w:sz w:val="24"/>
                <w:szCs w:val="24"/>
                <w:lang w:eastAsia="ru-RU"/>
              </w:rPr>
              <w:t>Подпись и Ф.И.О. специалиста</w:t>
            </w:r>
          </w:p>
        </w:tc>
      </w:tr>
      <w:tr w:rsidR="0091163A" w:rsidRPr="0091163A" w:rsidTr="0030522C">
        <w:tblPrEx>
          <w:tblCellMar>
            <w:top w:w="0" w:type="dxa"/>
            <w:bottom w:w="0" w:type="dxa"/>
          </w:tblCellMar>
        </w:tblPrEx>
        <w:trPr>
          <w:trHeight w:val="359"/>
        </w:trPr>
        <w:tc>
          <w:tcPr>
            <w:tcW w:w="2127" w:type="dxa"/>
          </w:tcPr>
          <w:p w:rsidR="0091163A" w:rsidRPr="0091163A" w:rsidRDefault="0091163A" w:rsidP="0091163A">
            <w:pPr>
              <w:spacing w:after="0" w:line="240" w:lineRule="auto"/>
              <w:ind w:firstLine="567"/>
              <w:jc w:val="right"/>
              <w:rPr>
                <w:rFonts w:ascii="Times New Roman" w:eastAsia="Times New Roman" w:hAnsi="Times New Roman"/>
                <w:sz w:val="24"/>
                <w:szCs w:val="24"/>
                <w:lang w:eastAsia="ru-RU"/>
              </w:rPr>
            </w:pPr>
          </w:p>
        </w:tc>
        <w:tc>
          <w:tcPr>
            <w:tcW w:w="2693" w:type="dxa"/>
          </w:tcPr>
          <w:p w:rsidR="0091163A" w:rsidRPr="0091163A" w:rsidRDefault="0091163A" w:rsidP="0091163A">
            <w:pPr>
              <w:spacing w:after="0" w:line="240" w:lineRule="auto"/>
              <w:ind w:firstLine="567"/>
              <w:jc w:val="right"/>
              <w:rPr>
                <w:rFonts w:ascii="Times New Roman" w:eastAsia="Times New Roman" w:hAnsi="Times New Roman"/>
                <w:sz w:val="24"/>
                <w:szCs w:val="24"/>
                <w:lang w:eastAsia="ru-RU"/>
              </w:rPr>
            </w:pPr>
          </w:p>
        </w:tc>
        <w:tc>
          <w:tcPr>
            <w:tcW w:w="5103" w:type="dxa"/>
          </w:tcPr>
          <w:p w:rsidR="0091163A" w:rsidRPr="0091163A" w:rsidRDefault="0091163A" w:rsidP="0091163A">
            <w:pPr>
              <w:spacing w:after="0" w:line="240" w:lineRule="auto"/>
              <w:ind w:firstLine="567"/>
              <w:jc w:val="right"/>
              <w:rPr>
                <w:rFonts w:ascii="Times New Roman" w:eastAsia="Times New Roman" w:hAnsi="Times New Roman"/>
                <w:sz w:val="24"/>
                <w:szCs w:val="24"/>
                <w:lang w:eastAsia="ru-RU"/>
              </w:rPr>
            </w:pPr>
          </w:p>
        </w:tc>
      </w:tr>
    </w:tbl>
    <w:p w:rsidR="0091163A" w:rsidRPr="0091163A" w:rsidRDefault="0091163A" w:rsidP="0091163A">
      <w:pPr>
        <w:autoSpaceDE w:val="0"/>
        <w:autoSpaceDN w:val="0"/>
        <w:adjustRightInd w:val="0"/>
        <w:spacing w:after="0" w:line="240" w:lineRule="auto"/>
        <w:jc w:val="both"/>
        <w:rPr>
          <w:rFonts w:ascii="Times New Roman" w:hAnsi="Times New Roman"/>
          <w:sz w:val="24"/>
          <w:szCs w:val="24"/>
          <w:lang w:eastAsia="ru-RU"/>
        </w:rPr>
      </w:pPr>
    </w:p>
    <w:p w:rsidR="0091163A" w:rsidRPr="0091163A" w:rsidRDefault="0091163A" w:rsidP="0091163A">
      <w:pPr>
        <w:spacing w:after="0" w:line="360" w:lineRule="atLeast"/>
        <w:jc w:val="both"/>
        <w:rPr>
          <w:rFonts w:ascii="Times New Roman" w:eastAsia="Times New Roman" w:hAnsi="Times New Roman"/>
          <w:lang w:eastAsia="ru-RU"/>
        </w:rPr>
      </w:pPr>
    </w:p>
    <w:p w:rsidR="00A24A0C" w:rsidRDefault="00A24A0C" w:rsidP="00A24A0C"/>
    <w:p w:rsidR="002D57B7" w:rsidRDefault="002D57B7" w:rsidP="00A24A0C"/>
    <w:p w:rsidR="0091163A" w:rsidRDefault="0091163A" w:rsidP="00A24A0C"/>
    <w:p w:rsidR="001673A7" w:rsidRDefault="001673A7" w:rsidP="00A24A0C"/>
    <w:p w:rsidR="001673A7" w:rsidRDefault="001673A7" w:rsidP="00A24A0C"/>
    <w:p w:rsidR="001673A7" w:rsidRDefault="001673A7" w:rsidP="00A24A0C"/>
    <w:p w:rsidR="001673A7" w:rsidRDefault="001673A7" w:rsidP="00A24A0C"/>
    <w:p w:rsidR="001673A7" w:rsidRDefault="001673A7" w:rsidP="00A24A0C"/>
    <w:p w:rsidR="001673A7" w:rsidRDefault="001673A7" w:rsidP="00A24A0C"/>
    <w:p w:rsidR="001673A7" w:rsidRDefault="001673A7" w:rsidP="00A24A0C"/>
    <w:p w:rsidR="001673A7" w:rsidRDefault="001673A7" w:rsidP="00A24A0C"/>
    <w:p w:rsidR="001673A7" w:rsidRDefault="001673A7" w:rsidP="00A24A0C"/>
    <w:p w:rsidR="001673A7" w:rsidRDefault="001673A7" w:rsidP="00A24A0C"/>
    <w:p w:rsidR="001673A7" w:rsidRDefault="001673A7" w:rsidP="00A24A0C"/>
    <w:p w:rsidR="001673A7" w:rsidRDefault="001673A7" w:rsidP="00A24A0C"/>
    <w:p w:rsidR="001673A7" w:rsidRDefault="001673A7" w:rsidP="00A24A0C"/>
    <w:p w:rsidR="000E055B" w:rsidRPr="00E96ED4" w:rsidRDefault="000E055B" w:rsidP="000E055B">
      <w:pPr>
        <w:tabs>
          <w:tab w:val="left" w:pos="4678"/>
        </w:tabs>
        <w:spacing w:after="0" w:line="240" w:lineRule="auto"/>
        <w:ind w:left="3969"/>
        <w:jc w:val="center"/>
        <w:rPr>
          <w:rFonts w:ascii="Times New Roman" w:hAnsi="Times New Roman"/>
          <w:sz w:val="26"/>
          <w:szCs w:val="26"/>
        </w:rPr>
      </w:pPr>
      <w:r w:rsidRPr="00E96ED4">
        <w:rPr>
          <w:rFonts w:ascii="Times New Roman" w:hAnsi="Times New Roman"/>
          <w:sz w:val="26"/>
          <w:szCs w:val="26"/>
        </w:rPr>
        <w:lastRenderedPageBreak/>
        <w:t xml:space="preserve">Приложение № </w:t>
      </w:r>
      <w:r w:rsidR="00B5242D" w:rsidRPr="00E96ED4">
        <w:rPr>
          <w:rFonts w:ascii="Times New Roman" w:hAnsi="Times New Roman"/>
          <w:sz w:val="26"/>
          <w:szCs w:val="26"/>
        </w:rPr>
        <w:t>4</w:t>
      </w:r>
      <w:r w:rsidRPr="00E96ED4">
        <w:rPr>
          <w:rFonts w:ascii="Times New Roman" w:hAnsi="Times New Roman"/>
          <w:sz w:val="26"/>
          <w:szCs w:val="26"/>
        </w:rPr>
        <w:t xml:space="preserve"> </w:t>
      </w:r>
    </w:p>
    <w:p w:rsidR="00862FA2" w:rsidRPr="00741553" w:rsidRDefault="00862FA2" w:rsidP="00862FA2">
      <w:pPr>
        <w:tabs>
          <w:tab w:val="left" w:pos="4678"/>
        </w:tabs>
        <w:spacing w:after="0" w:line="240" w:lineRule="auto"/>
        <w:ind w:left="3969"/>
        <w:jc w:val="center"/>
        <w:rPr>
          <w:rFonts w:ascii="Times New Roman" w:hAnsi="Times New Roman"/>
          <w:sz w:val="26"/>
          <w:szCs w:val="26"/>
        </w:rPr>
      </w:pPr>
      <w:r w:rsidRPr="00741553">
        <w:rPr>
          <w:rFonts w:ascii="Times New Roman" w:hAnsi="Times New Roman"/>
          <w:sz w:val="26"/>
          <w:szCs w:val="26"/>
        </w:rPr>
        <w:t xml:space="preserve">к административному регламенту </w:t>
      </w:r>
    </w:p>
    <w:p w:rsidR="00862FA2" w:rsidRPr="00741553" w:rsidRDefault="00862FA2" w:rsidP="00862FA2">
      <w:pPr>
        <w:tabs>
          <w:tab w:val="left" w:pos="4678"/>
        </w:tabs>
        <w:spacing w:after="0" w:line="240" w:lineRule="auto"/>
        <w:ind w:left="3969"/>
        <w:jc w:val="center"/>
        <w:rPr>
          <w:rFonts w:ascii="Times New Roman" w:hAnsi="Times New Roman"/>
          <w:sz w:val="26"/>
          <w:szCs w:val="26"/>
        </w:rPr>
      </w:pPr>
      <w:r w:rsidRPr="00FE4633">
        <w:rPr>
          <w:rFonts w:ascii="Times New Roman" w:hAnsi="Times New Roman"/>
          <w:sz w:val="26"/>
          <w:szCs w:val="26"/>
        </w:rPr>
        <w:t>по реализации управлением социальной защиты населения администрации Новооскольского городского округа услуг</w:t>
      </w:r>
      <w:r>
        <w:rPr>
          <w:rFonts w:ascii="Times New Roman" w:hAnsi="Times New Roman"/>
          <w:sz w:val="26"/>
          <w:szCs w:val="26"/>
        </w:rPr>
        <w:t>и</w:t>
      </w:r>
      <w:r w:rsidRPr="00FE4633">
        <w:rPr>
          <w:rFonts w:ascii="Times New Roman" w:hAnsi="Times New Roman"/>
          <w:sz w:val="26"/>
          <w:szCs w:val="26"/>
        </w:rPr>
        <w:t>, предоставляем</w:t>
      </w:r>
      <w:r>
        <w:rPr>
          <w:rFonts w:ascii="Times New Roman" w:hAnsi="Times New Roman"/>
          <w:sz w:val="26"/>
          <w:szCs w:val="26"/>
        </w:rPr>
        <w:t>ой</w:t>
      </w:r>
      <w:r w:rsidRPr="00FE4633">
        <w:rPr>
          <w:rFonts w:ascii="Times New Roman" w:hAnsi="Times New Roman"/>
          <w:sz w:val="26"/>
          <w:szCs w:val="26"/>
        </w:rPr>
        <w:t xml:space="preserve"> в рамках переданных полномочий</w:t>
      </w:r>
      <w:r>
        <w:rPr>
          <w:rFonts w:ascii="Times New Roman" w:hAnsi="Times New Roman"/>
          <w:sz w:val="26"/>
          <w:szCs w:val="26"/>
        </w:rPr>
        <w:t>, по</w:t>
      </w:r>
      <w:r w:rsidRPr="00FE4633">
        <w:rPr>
          <w:rFonts w:ascii="Times New Roman" w:hAnsi="Times New Roman"/>
          <w:sz w:val="26"/>
          <w:szCs w:val="26"/>
        </w:rPr>
        <w:t xml:space="preserve"> предоставлени</w:t>
      </w:r>
      <w:r>
        <w:rPr>
          <w:rFonts w:ascii="Times New Roman" w:hAnsi="Times New Roman"/>
          <w:sz w:val="26"/>
          <w:szCs w:val="26"/>
        </w:rPr>
        <w:t>ю</w:t>
      </w:r>
      <w:r w:rsidRPr="00FE4633">
        <w:rPr>
          <w:rFonts w:ascii="Times New Roman" w:hAnsi="Times New Roman"/>
          <w:sz w:val="26"/>
          <w:szCs w:val="26"/>
        </w:rPr>
        <w:t xml:space="preserve"> государственной услуги </w:t>
      </w:r>
      <w:r>
        <w:rPr>
          <w:rFonts w:ascii="Times New Roman" w:hAnsi="Times New Roman"/>
          <w:sz w:val="26"/>
          <w:szCs w:val="26"/>
        </w:rPr>
        <w:t>«О</w:t>
      </w:r>
      <w:r w:rsidRPr="00FE4633">
        <w:rPr>
          <w:rFonts w:ascii="Times New Roman" w:hAnsi="Times New Roman"/>
          <w:sz w:val="26"/>
          <w:szCs w:val="26"/>
        </w:rPr>
        <w:t>рганизаци</w:t>
      </w:r>
      <w:r>
        <w:rPr>
          <w:rFonts w:ascii="Times New Roman" w:hAnsi="Times New Roman"/>
          <w:sz w:val="26"/>
          <w:szCs w:val="26"/>
        </w:rPr>
        <w:t>я</w:t>
      </w:r>
      <w:r w:rsidRPr="00FE4633">
        <w:rPr>
          <w:rFonts w:ascii="Times New Roman" w:hAnsi="Times New Roman"/>
          <w:sz w:val="26"/>
          <w:szCs w:val="26"/>
        </w:rPr>
        <w:t xml:space="preserve"> </w:t>
      </w:r>
      <w:r>
        <w:rPr>
          <w:rFonts w:ascii="Times New Roman" w:hAnsi="Times New Roman"/>
          <w:sz w:val="26"/>
          <w:szCs w:val="26"/>
        </w:rPr>
        <w:t>назначения и осуществления ежемесячной денежной выплаты на ребенка в возрасте от трех до семи лет включительно»</w:t>
      </w:r>
      <w:r w:rsidRPr="00741553">
        <w:rPr>
          <w:rFonts w:ascii="Times New Roman" w:hAnsi="Times New Roman"/>
          <w:sz w:val="26"/>
          <w:szCs w:val="26"/>
        </w:rPr>
        <w:t xml:space="preserve"> </w:t>
      </w:r>
    </w:p>
    <w:p w:rsidR="007F3C8B" w:rsidRPr="00741553" w:rsidRDefault="007F3C8B" w:rsidP="007F3C8B">
      <w:pPr>
        <w:tabs>
          <w:tab w:val="left" w:pos="4678"/>
        </w:tabs>
        <w:spacing w:after="0" w:line="240" w:lineRule="auto"/>
        <w:ind w:left="3969"/>
        <w:jc w:val="center"/>
        <w:rPr>
          <w:rFonts w:ascii="Times New Roman" w:hAnsi="Times New Roman"/>
          <w:sz w:val="26"/>
          <w:szCs w:val="26"/>
        </w:rPr>
      </w:pPr>
    </w:p>
    <w:p w:rsidR="006916CB" w:rsidRPr="00C82FE8" w:rsidRDefault="006916CB" w:rsidP="009261E2">
      <w:pPr>
        <w:tabs>
          <w:tab w:val="left" w:pos="4678"/>
        </w:tabs>
        <w:spacing w:after="0" w:line="240" w:lineRule="auto"/>
        <w:ind w:left="3969"/>
        <w:jc w:val="center"/>
        <w:rPr>
          <w:rFonts w:ascii="Times New Roman" w:hAnsi="Times New Roman"/>
          <w:b/>
          <w:sz w:val="26"/>
          <w:szCs w:val="26"/>
        </w:rPr>
      </w:pPr>
    </w:p>
    <w:p w:rsidR="009261E2" w:rsidRDefault="009261E2" w:rsidP="000E055B">
      <w:pPr>
        <w:tabs>
          <w:tab w:val="left" w:pos="4678"/>
        </w:tabs>
        <w:spacing w:after="0" w:line="240" w:lineRule="auto"/>
        <w:ind w:left="3969"/>
        <w:jc w:val="center"/>
        <w:rPr>
          <w:rFonts w:ascii="Times New Roman" w:hAnsi="Times New Roman"/>
          <w:b/>
          <w:sz w:val="26"/>
          <w:szCs w:val="26"/>
        </w:rPr>
      </w:pPr>
    </w:p>
    <w:p w:rsidR="00BB5C75" w:rsidRDefault="00BB5C75" w:rsidP="009570C5">
      <w:pPr>
        <w:tabs>
          <w:tab w:val="left" w:pos="4678"/>
        </w:tabs>
        <w:spacing w:after="0" w:line="240" w:lineRule="auto"/>
        <w:ind w:left="4111"/>
        <w:jc w:val="center"/>
        <w:rPr>
          <w:rFonts w:ascii="Times New Roman" w:hAnsi="Times New Roman"/>
          <w:b/>
          <w:sz w:val="26"/>
          <w:szCs w:val="26"/>
        </w:rPr>
      </w:pPr>
    </w:p>
    <w:p w:rsidR="00456E9E" w:rsidRPr="00456E9E" w:rsidRDefault="00456E9E" w:rsidP="00456E9E">
      <w:pPr>
        <w:tabs>
          <w:tab w:val="left" w:pos="8425"/>
        </w:tabs>
        <w:suppressAutoHyphens/>
        <w:autoSpaceDN w:val="0"/>
        <w:spacing w:after="0" w:line="240" w:lineRule="auto"/>
        <w:jc w:val="center"/>
        <w:textAlignment w:val="baseline"/>
        <w:rPr>
          <w:kern w:val="3"/>
          <w:lang w:eastAsia="zh-CN"/>
        </w:rPr>
      </w:pPr>
      <w:r w:rsidRPr="00456E9E">
        <w:rPr>
          <w:rFonts w:ascii="Times New Roman" w:eastAsia="Times New Roman" w:hAnsi="Times New Roman"/>
          <w:b/>
          <w:color w:val="000000"/>
          <w:kern w:val="3"/>
          <w:sz w:val="28"/>
          <w:szCs w:val="28"/>
          <w:lang w:eastAsia="ru-RU"/>
        </w:rPr>
        <w:t>Журнал учета заявлений о предоставлении государственной услуги</w:t>
      </w:r>
    </w:p>
    <w:p w:rsidR="00456E9E" w:rsidRPr="00456E9E" w:rsidRDefault="00456E9E" w:rsidP="00456E9E">
      <w:pPr>
        <w:tabs>
          <w:tab w:val="left" w:pos="2358"/>
          <w:tab w:val="left" w:pos="8425"/>
        </w:tabs>
        <w:suppressAutoHyphens/>
        <w:autoSpaceDN w:val="0"/>
        <w:spacing w:after="0" w:line="240" w:lineRule="auto"/>
        <w:textAlignment w:val="baseline"/>
        <w:rPr>
          <w:rFonts w:ascii="Times New Roman" w:eastAsia="Times New Roman" w:hAnsi="Times New Roman"/>
          <w:color w:val="000000"/>
          <w:kern w:val="3"/>
          <w:sz w:val="28"/>
          <w:szCs w:val="28"/>
          <w:lang w:eastAsia="ru-RU"/>
        </w:rPr>
      </w:pPr>
    </w:p>
    <w:tbl>
      <w:tblPr>
        <w:tblpPr w:leftFromText="180" w:rightFromText="180" w:vertAnchor="text" w:horzAnchor="margin" w:tblpXSpec="center" w:tblpY="197"/>
        <w:tblW w:w="10348" w:type="dxa"/>
        <w:tblLayout w:type="fixed"/>
        <w:tblCellMar>
          <w:left w:w="10" w:type="dxa"/>
          <w:right w:w="10" w:type="dxa"/>
        </w:tblCellMar>
        <w:tblLook w:val="04A0" w:firstRow="1" w:lastRow="0" w:firstColumn="1" w:lastColumn="0" w:noHBand="0" w:noVBand="1"/>
      </w:tblPr>
      <w:tblGrid>
        <w:gridCol w:w="567"/>
        <w:gridCol w:w="1701"/>
        <w:gridCol w:w="1276"/>
        <w:gridCol w:w="1843"/>
        <w:gridCol w:w="1843"/>
        <w:gridCol w:w="1701"/>
        <w:gridCol w:w="1417"/>
      </w:tblGrid>
      <w:tr w:rsidR="00456E9E" w:rsidRPr="00456E9E" w:rsidTr="00456E9E">
        <w:trPr>
          <w:trHeight w:val="1242"/>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56E9E" w:rsidRPr="00456E9E" w:rsidRDefault="00456E9E" w:rsidP="00456E9E">
            <w:pPr>
              <w:tabs>
                <w:tab w:val="left" w:pos="2358"/>
                <w:tab w:val="left" w:pos="8425"/>
              </w:tabs>
              <w:suppressAutoHyphens/>
              <w:autoSpaceDN w:val="0"/>
              <w:spacing w:after="0" w:line="240" w:lineRule="auto"/>
              <w:jc w:val="center"/>
              <w:textAlignment w:val="baseline"/>
              <w:rPr>
                <w:rFonts w:ascii="Times New Roman" w:eastAsia="Times New Roman" w:hAnsi="Times New Roman"/>
                <w:b/>
                <w:color w:val="000000"/>
                <w:kern w:val="3"/>
                <w:lang w:eastAsia="ru-RU"/>
              </w:rPr>
            </w:pPr>
            <w:r w:rsidRPr="00456E9E">
              <w:rPr>
                <w:rFonts w:ascii="Times New Roman" w:eastAsia="Times New Roman" w:hAnsi="Times New Roman"/>
                <w:b/>
                <w:color w:val="000000"/>
                <w:kern w:val="3"/>
                <w:lang w:eastAsia="ru-RU"/>
              </w:rPr>
              <w:t>№ п/п</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56E9E" w:rsidRPr="00456E9E" w:rsidRDefault="00456E9E" w:rsidP="00456E9E">
            <w:pPr>
              <w:tabs>
                <w:tab w:val="left" w:pos="2358"/>
                <w:tab w:val="left" w:pos="8425"/>
              </w:tabs>
              <w:suppressAutoHyphens/>
              <w:autoSpaceDN w:val="0"/>
              <w:spacing w:after="0" w:line="240" w:lineRule="auto"/>
              <w:jc w:val="center"/>
              <w:textAlignment w:val="baseline"/>
              <w:rPr>
                <w:rFonts w:ascii="Times New Roman" w:eastAsia="Times New Roman" w:hAnsi="Times New Roman"/>
                <w:b/>
                <w:color w:val="000000"/>
                <w:kern w:val="3"/>
                <w:lang w:eastAsia="ru-RU"/>
              </w:rPr>
            </w:pPr>
            <w:r w:rsidRPr="00456E9E">
              <w:rPr>
                <w:rFonts w:ascii="Times New Roman" w:eastAsia="Times New Roman" w:hAnsi="Times New Roman"/>
                <w:b/>
                <w:color w:val="000000"/>
                <w:kern w:val="3"/>
                <w:lang w:eastAsia="ru-RU"/>
              </w:rPr>
              <w:t>Регистрационный номер заявления</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56E9E" w:rsidRPr="00456E9E" w:rsidRDefault="00456E9E" w:rsidP="00456E9E">
            <w:pPr>
              <w:tabs>
                <w:tab w:val="left" w:pos="2358"/>
                <w:tab w:val="left" w:pos="8425"/>
              </w:tabs>
              <w:suppressAutoHyphens/>
              <w:autoSpaceDN w:val="0"/>
              <w:spacing w:after="0" w:line="240" w:lineRule="auto"/>
              <w:jc w:val="center"/>
              <w:textAlignment w:val="baseline"/>
              <w:rPr>
                <w:rFonts w:ascii="Times New Roman" w:eastAsia="Times New Roman" w:hAnsi="Times New Roman"/>
                <w:b/>
                <w:color w:val="000000"/>
                <w:kern w:val="3"/>
                <w:lang w:eastAsia="ru-RU"/>
              </w:rPr>
            </w:pPr>
            <w:r w:rsidRPr="00456E9E">
              <w:rPr>
                <w:rFonts w:ascii="Times New Roman" w:eastAsia="Times New Roman" w:hAnsi="Times New Roman"/>
                <w:b/>
                <w:color w:val="000000"/>
                <w:kern w:val="3"/>
                <w:lang w:eastAsia="ru-RU"/>
              </w:rPr>
              <w:t>Дата приема заявления</w:t>
            </w:r>
          </w:p>
        </w:tc>
        <w:tc>
          <w:tcPr>
            <w:tcW w:w="1843"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456E9E" w:rsidRPr="00456E9E" w:rsidRDefault="00456E9E" w:rsidP="00456E9E">
            <w:pPr>
              <w:tabs>
                <w:tab w:val="left" w:pos="2358"/>
                <w:tab w:val="left" w:pos="8425"/>
              </w:tabs>
              <w:suppressAutoHyphens/>
              <w:autoSpaceDN w:val="0"/>
              <w:spacing w:after="0" w:line="240" w:lineRule="auto"/>
              <w:jc w:val="center"/>
              <w:textAlignment w:val="baseline"/>
              <w:rPr>
                <w:rFonts w:ascii="Times New Roman" w:eastAsia="Times New Roman" w:hAnsi="Times New Roman"/>
                <w:b/>
                <w:color w:val="000000"/>
                <w:kern w:val="3"/>
                <w:lang w:eastAsia="ru-RU"/>
              </w:rPr>
            </w:pPr>
            <w:r w:rsidRPr="00456E9E">
              <w:rPr>
                <w:rFonts w:ascii="Times New Roman" w:eastAsia="Times New Roman" w:hAnsi="Times New Roman"/>
                <w:b/>
                <w:color w:val="000000"/>
                <w:kern w:val="3"/>
                <w:lang w:eastAsia="ru-RU"/>
              </w:rPr>
              <w:t>Способ получения заявления</w:t>
            </w:r>
          </w:p>
          <w:p w:rsidR="00456E9E" w:rsidRPr="00456E9E" w:rsidRDefault="00456E9E" w:rsidP="00456E9E">
            <w:pPr>
              <w:tabs>
                <w:tab w:val="left" w:pos="2358"/>
                <w:tab w:val="left" w:pos="8425"/>
              </w:tabs>
              <w:suppressAutoHyphens/>
              <w:autoSpaceDN w:val="0"/>
              <w:spacing w:after="0" w:line="240" w:lineRule="auto"/>
              <w:jc w:val="center"/>
              <w:textAlignment w:val="baseline"/>
              <w:rPr>
                <w:rFonts w:ascii="Times New Roman" w:eastAsia="Times New Roman" w:hAnsi="Times New Roman"/>
                <w:b/>
                <w:color w:val="000000"/>
                <w:kern w:val="3"/>
                <w:lang w:eastAsia="ru-RU"/>
              </w:rPr>
            </w:pPr>
            <w:r w:rsidRPr="00456E9E">
              <w:rPr>
                <w:rFonts w:ascii="Times New Roman" w:eastAsia="Times New Roman" w:hAnsi="Times New Roman"/>
                <w:b/>
                <w:color w:val="000000"/>
                <w:kern w:val="3"/>
                <w:lang w:eastAsia="ru-RU"/>
              </w:rPr>
              <w:t>(лично, почта, ЕПГУ, РГПУ, МФЦ)</w:t>
            </w:r>
          </w:p>
        </w:tc>
        <w:tc>
          <w:tcPr>
            <w:tcW w:w="1843" w:type="dxa"/>
            <w:tcBorders>
              <w:top w:val="single" w:sz="4" w:space="0" w:color="000000"/>
              <w:left w:val="single" w:sz="4" w:space="0" w:color="000000"/>
            </w:tcBorders>
            <w:shd w:val="clear" w:color="auto" w:fill="auto"/>
            <w:tcMar>
              <w:top w:w="0" w:type="dxa"/>
              <w:left w:w="108" w:type="dxa"/>
              <w:bottom w:w="0" w:type="dxa"/>
              <w:right w:w="108" w:type="dxa"/>
            </w:tcMar>
            <w:vAlign w:val="center"/>
          </w:tcPr>
          <w:p w:rsidR="00456E9E" w:rsidRPr="00456E9E" w:rsidRDefault="00456E9E" w:rsidP="00456E9E">
            <w:pPr>
              <w:tabs>
                <w:tab w:val="left" w:pos="2358"/>
                <w:tab w:val="left" w:pos="8425"/>
              </w:tabs>
              <w:suppressAutoHyphens/>
              <w:autoSpaceDN w:val="0"/>
              <w:spacing w:after="0" w:line="240" w:lineRule="auto"/>
              <w:jc w:val="center"/>
              <w:textAlignment w:val="baseline"/>
              <w:rPr>
                <w:rFonts w:ascii="Times New Roman" w:eastAsia="Times New Roman" w:hAnsi="Times New Roman"/>
                <w:b/>
                <w:color w:val="000000"/>
                <w:kern w:val="3"/>
                <w:lang w:eastAsia="ru-RU"/>
              </w:rPr>
            </w:pPr>
            <w:r w:rsidRPr="00456E9E">
              <w:rPr>
                <w:rFonts w:ascii="Times New Roman" w:eastAsia="Times New Roman" w:hAnsi="Times New Roman"/>
                <w:b/>
                <w:color w:val="000000"/>
                <w:kern w:val="3"/>
                <w:lang w:eastAsia="ru-RU"/>
              </w:rPr>
              <w:t>Фамилия, имя, отчество заявителя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56E9E" w:rsidRPr="00456E9E" w:rsidRDefault="00456E9E" w:rsidP="00456E9E">
            <w:pPr>
              <w:tabs>
                <w:tab w:val="left" w:pos="2358"/>
                <w:tab w:val="left" w:pos="8425"/>
              </w:tabs>
              <w:suppressAutoHyphens/>
              <w:autoSpaceDN w:val="0"/>
              <w:spacing w:after="0" w:line="240" w:lineRule="auto"/>
              <w:jc w:val="center"/>
              <w:textAlignment w:val="baseline"/>
              <w:rPr>
                <w:rFonts w:ascii="Times New Roman" w:eastAsia="Times New Roman" w:hAnsi="Times New Roman"/>
                <w:b/>
                <w:color w:val="000000"/>
                <w:kern w:val="3"/>
                <w:lang w:eastAsia="ru-RU"/>
              </w:rPr>
            </w:pPr>
            <w:r w:rsidRPr="00456E9E">
              <w:rPr>
                <w:rFonts w:ascii="Times New Roman" w:eastAsia="Times New Roman" w:hAnsi="Times New Roman"/>
                <w:b/>
                <w:color w:val="000000"/>
                <w:kern w:val="3"/>
                <w:lang w:eastAsia="ru-RU"/>
              </w:rPr>
              <w:t>Адрес регистрации заявителя</w:t>
            </w:r>
          </w:p>
        </w:tc>
        <w:tc>
          <w:tcPr>
            <w:tcW w:w="1417" w:type="dxa"/>
            <w:tcBorders>
              <w:top w:val="single" w:sz="4" w:space="0" w:color="000000"/>
              <w:left w:val="single" w:sz="4" w:space="0" w:color="000000"/>
              <w:bottom w:val="single" w:sz="4" w:space="0" w:color="000000"/>
              <w:right w:val="single" w:sz="4" w:space="0" w:color="000000"/>
            </w:tcBorders>
            <w:vAlign w:val="center"/>
          </w:tcPr>
          <w:p w:rsidR="00456E9E" w:rsidRPr="00456E9E" w:rsidRDefault="00456E9E" w:rsidP="00456E9E">
            <w:pPr>
              <w:tabs>
                <w:tab w:val="left" w:pos="2358"/>
                <w:tab w:val="left" w:pos="8425"/>
              </w:tabs>
              <w:suppressAutoHyphens/>
              <w:autoSpaceDN w:val="0"/>
              <w:spacing w:after="0" w:line="240" w:lineRule="auto"/>
              <w:jc w:val="center"/>
              <w:textAlignment w:val="baseline"/>
              <w:rPr>
                <w:rFonts w:ascii="Times New Roman" w:eastAsia="Times New Roman" w:hAnsi="Times New Roman"/>
                <w:b/>
                <w:color w:val="000000"/>
                <w:kern w:val="3"/>
                <w:lang w:eastAsia="ru-RU"/>
              </w:rPr>
            </w:pPr>
            <w:r w:rsidRPr="00456E9E">
              <w:rPr>
                <w:rFonts w:ascii="Times New Roman" w:eastAsia="Times New Roman" w:hAnsi="Times New Roman"/>
                <w:b/>
                <w:color w:val="000000"/>
                <w:kern w:val="3"/>
                <w:lang w:eastAsia="ru-RU"/>
              </w:rPr>
              <w:t>Номер персонально</w:t>
            </w:r>
            <w:r w:rsidR="002F72D7">
              <w:rPr>
                <w:rFonts w:ascii="Times New Roman" w:eastAsia="Times New Roman" w:hAnsi="Times New Roman"/>
                <w:b/>
                <w:color w:val="000000"/>
                <w:kern w:val="3"/>
                <w:lang w:eastAsia="ru-RU"/>
              </w:rPr>
              <w:t>-</w:t>
            </w:r>
            <w:r w:rsidRPr="00456E9E">
              <w:rPr>
                <w:rFonts w:ascii="Times New Roman" w:eastAsia="Times New Roman" w:hAnsi="Times New Roman"/>
                <w:b/>
                <w:color w:val="000000"/>
                <w:kern w:val="3"/>
                <w:lang w:eastAsia="ru-RU"/>
              </w:rPr>
              <w:t>го дела</w:t>
            </w:r>
          </w:p>
        </w:tc>
      </w:tr>
      <w:tr w:rsidR="00456E9E" w:rsidRPr="00456E9E" w:rsidTr="00456E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6E9E" w:rsidRPr="00456E9E" w:rsidRDefault="00456E9E" w:rsidP="00456E9E">
            <w:pPr>
              <w:tabs>
                <w:tab w:val="left" w:pos="2358"/>
                <w:tab w:val="left" w:pos="8425"/>
              </w:tabs>
              <w:suppressAutoHyphens/>
              <w:autoSpaceDN w:val="0"/>
              <w:spacing w:after="0" w:line="240" w:lineRule="auto"/>
              <w:textAlignment w:val="baseline"/>
              <w:rPr>
                <w:rFonts w:ascii="Times New Roman" w:eastAsia="Times New Roman" w:hAnsi="Times New Roman"/>
                <w:color w:val="000000"/>
                <w:kern w:val="3"/>
                <w:sz w:val="20"/>
                <w:szCs w:val="20"/>
                <w:lang w:eastAsia="ru-RU"/>
              </w:rPr>
            </w:pPr>
            <w:r w:rsidRPr="00456E9E">
              <w:rPr>
                <w:rFonts w:ascii="Times New Roman" w:eastAsia="Times New Roman" w:hAnsi="Times New Roman"/>
                <w:color w:val="000000"/>
                <w:kern w:val="3"/>
                <w:sz w:val="20"/>
                <w:szCs w:val="20"/>
                <w:lang w:eastAsia="ru-RU"/>
              </w:rPr>
              <w:t>1</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6E9E" w:rsidRPr="00456E9E" w:rsidRDefault="00456E9E" w:rsidP="00456E9E">
            <w:pPr>
              <w:tabs>
                <w:tab w:val="left" w:pos="2358"/>
                <w:tab w:val="left" w:pos="8425"/>
              </w:tabs>
              <w:suppressAutoHyphens/>
              <w:autoSpaceDN w:val="0"/>
              <w:spacing w:after="0" w:line="240" w:lineRule="auto"/>
              <w:jc w:val="center"/>
              <w:textAlignment w:val="baseline"/>
              <w:rPr>
                <w:rFonts w:ascii="Times New Roman" w:eastAsia="Times New Roman" w:hAnsi="Times New Roman"/>
                <w:color w:val="000000"/>
                <w:kern w:val="3"/>
                <w:sz w:val="20"/>
                <w:szCs w:val="20"/>
                <w:lang w:eastAsia="ru-RU"/>
              </w:rPr>
            </w:pPr>
            <w:r w:rsidRPr="00456E9E">
              <w:rPr>
                <w:rFonts w:ascii="Times New Roman" w:eastAsia="Times New Roman" w:hAnsi="Times New Roman"/>
                <w:color w:val="000000"/>
                <w:kern w:val="3"/>
                <w:sz w:val="20"/>
                <w:szCs w:val="20"/>
                <w:lang w:eastAsia="ru-RU"/>
              </w:rPr>
              <w:t>2</w:t>
            </w: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6E9E" w:rsidRPr="00456E9E" w:rsidRDefault="00456E9E" w:rsidP="00456E9E">
            <w:pPr>
              <w:tabs>
                <w:tab w:val="left" w:pos="2358"/>
                <w:tab w:val="left" w:pos="8425"/>
              </w:tabs>
              <w:suppressAutoHyphens/>
              <w:autoSpaceDN w:val="0"/>
              <w:spacing w:after="0" w:line="240" w:lineRule="auto"/>
              <w:jc w:val="center"/>
              <w:textAlignment w:val="baseline"/>
              <w:rPr>
                <w:rFonts w:ascii="Times New Roman" w:eastAsia="Times New Roman" w:hAnsi="Times New Roman"/>
                <w:color w:val="000000"/>
                <w:kern w:val="3"/>
                <w:sz w:val="20"/>
                <w:szCs w:val="20"/>
                <w:lang w:eastAsia="ru-RU"/>
              </w:rPr>
            </w:pPr>
            <w:r w:rsidRPr="00456E9E">
              <w:rPr>
                <w:rFonts w:ascii="Times New Roman" w:eastAsia="Times New Roman" w:hAnsi="Times New Roman"/>
                <w:color w:val="000000"/>
                <w:kern w:val="3"/>
                <w:sz w:val="20"/>
                <w:szCs w:val="20"/>
                <w:lang w:eastAsia="ru-RU"/>
              </w:rPr>
              <w:t>3</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6E9E" w:rsidRPr="00456E9E" w:rsidRDefault="00456E9E" w:rsidP="00456E9E">
            <w:pPr>
              <w:tabs>
                <w:tab w:val="left" w:pos="2358"/>
                <w:tab w:val="left" w:pos="8425"/>
              </w:tabs>
              <w:suppressAutoHyphens/>
              <w:autoSpaceDN w:val="0"/>
              <w:spacing w:after="0" w:line="240" w:lineRule="auto"/>
              <w:jc w:val="center"/>
              <w:textAlignment w:val="baseline"/>
              <w:rPr>
                <w:rFonts w:ascii="Times New Roman" w:eastAsia="Times New Roman" w:hAnsi="Times New Roman"/>
                <w:color w:val="000000"/>
                <w:kern w:val="3"/>
                <w:sz w:val="20"/>
                <w:szCs w:val="20"/>
                <w:lang w:eastAsia="ru-RU"/>
              </w:rPr>
            </w:pPr>
            <w:r w:rsidRPr="00456E9E">
              <w:rPr>
                <w:rFonts w:ascii="Times New Roman" w:eastAsia="Times New Roman" w:hAnsi="Times New Roman"/>
                <w:color w:val="000000"/>
                <w:kern w:val="3"/>
                <w:sz w:val="20"/>
                <w:szCs w:val="20"/>
                <w:lang w:eastAsia="ru-RU"/>
              </w:rPr>
              <w:t>4</w:t>
            </w: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6E9E" w:rsidRPr="00456E9E" w:rsidRDefault="00456E9E" w:rsidP="00456E9E">
            <w:pPr>
              <w:tabs>
                <w:tab w:val="left" w:pos="2358"/>
                <w:tab w:val="left" w:pos="8425"/>
              </w:tabs>
              <w:suppressAutoHyphens/>
              <w:autoSpaceDN w:val="0"/>
              <w:spacing w:after="0" w:line="240" w:lineRule="auto"/>
              <w:jc w:val="center"/>
              <w:textAlignment w:val="baseline"/>
              <w:rPr>
                <w:rFonts w:ascii="Times New Roman" w:eastAsia="Times New Roman" w:hAnsi="Times New Roman"/>
                <w:color w:val="000000"/>
                <w:kern w:val="3"/>
                <w:sz w:val="20"/>
                <w:szCs w:val="20"/>
                <w:lang w:eastAsia="ru-RU"/>
              </w:rPr>
            </w:pPr>
            <w:r w:rsidRPr="00456E9E">
              <w:rPr>
                <w:rFonts w:ascii="Times New Roman" w:eastAsia="Times New Roman" w:hAnsi="Times New Roman"/>
                <w:color w:val="000000"/>
                <w:kern w:val="3"/>
                <w:sz w:val="20"/>
                <w:szCs w:val="20"/>
                <w:lang w:eastAsia="ru-RU"/>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E9E" w:rsidRPr="00456E9E" w:rsidRDefault="00456E9E" w:rsidP="00456E9E">
            <w:pPr>
              <w:tabs>
                <w:tab w:val="left" w:pos="2358"/>
                <w:tab w:val="left" w:pos="8425"/>
              </w:tabs>
              <w:suppressAutoHyphens/>
              <w:autoSpaceDN w:val="0"/>
              <w:spacing w:after="0" w:line="240" w:lineRule="auto"/>
              <w:jc w:val="center"/>
              <w:textAlignment w:val="baseline"/>
              <w:rPr>
                <w:rFonts w:ascii="Times New Roman" w:eastAsia="Times New Roman" w:hAnsi="Times New Roman"/>
                <w:color w:val="000000"/>
                <w:kern w:val="3"/>
                <w:sz w:val="20"/>
                <w:szCs w:val="20"/>
                <w:lang w:eastAsia="ru-RU"/>
              </w:rPr>
            </w:pPr>
            <w:r w:rsidRPr="00456E9E">
              <w:rPr>
                <w:rFonts w:ascii="Times New Roman" w:eastAsia="Times New Roman" w:hAnsi="Times New Roman"/>
                <w:color w:val="000000"/>
                <w:kern w:val="3"/>
                <w:sz w:val="20"/>
                <w:szCs w:val="20"/>
                <w:lang w:eastAsia="ru-RU"/>
              </w:rPr>
              <w:t>6</w:t>
            </w:r>
          </w:p>
        </w:tc>
        <w:tc>
          <w:tcPr>
            <w:tcW w:w="1417" w:type="dxa"/>
            <w:tcBorders>
              <w:top w:val="single" w:sz="4" w:space="0" w:color="000000"/>
              <w:left w:val="single" w:sz="4" w:space="0" w:color="000000"/>
              <w:bottom w:val="single" w:sz="4" w:space="0" w:color="000000"/>
              <w:right w:val="single" w:sz="4" w:space="0" w:color="000000"/>
            </w:tcBorders>
          </w:tcPr>
          <w:p w:rsidR="00456E9E" w:rsidRPr="00456E9E" w:rsidRDefault="00456E9E" w:rsidP="00456E9E">
            <w:pPr>
              <w:tabs>
                <w:tab w:val="left" w:pos="2358"/>
                <w:tab w:val="left" w:pos="8425"/>
              </w:tabs>
              <w:suppressAutoHyphens/>
              <w:autoSpaceDN w:val="0"/>
              <w:spacing w:after="0" w:line="240" w:lineRule="auto"/>
              <w:jc w:val="center"/>
              <w:textAlignment w:val="baseline"/>
              <w:rPr>
                <w:rFonts w:ascii="Times New Roman" w:eastAsia="Times New Roman" w:hAnsi="Times New Roman"/>
                <w:color w:val="000000"/>
                <w:kern w:val="3"/>
                <w:sz w:val="20"/>
                <w:szCs w:val="20"/>
                <w:lang w:eastAsia="ru-RU"/>
              </w:rPr>
            </w:pPr>
            <w:r w:rsidRPr="00456E9E">
              <w:rPr>
                <w:rFonts w:ascii="Times New Roman" w:eastAsia="Times New Roman" w:hAnsi="Times New Roman"/>
                <w:color w:val="000000"/>
                <w:kern w:val="3"/>
                <w:sz w:val="20"/>
                <w:szCs w:val="20"/>
                <w:lang w:eastAsia="ru-RU"/>
              </w:rPr>
              <w:t>7</w:t>
            </w:r>
          </w:p>
        </w:tc>
      </w:tr>
      <w:tr w:rsidR="00456E9E" w:rsidRPr="00456E9E" w:rsidTr="00456E9E">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6E9E" w:rsidRPr="00456E9E" w:rsidRDefault="00456E9E" w:rsidP="00456E9E">
            <w:pPr>
              <w:tabs>
                <w:tab w:val="left" w:pos="2358"/>
                <w:tab w:val="left" w:pos="8425"/>
              </w:tabs>
              <w:suppressAutoHyphens/>
              <w:autoSpaceDN w:val="0"/>
              <w:snapToGrid w:val="0"/>
              <w:spacing w:after="0" w:line="240" w:lineRule="auto"/>
              <w:textAlignment w:val="baseline"/>
              <w:rPr>
                <w:rFonts w:ascii="Times New Roman" w:eastAsia="Times New Roman" w:hAnsi="Times New Roman"/>
                <w:color w:val="000000"/>
                <w:kern w:val="3"/>
                <w:sz w:val="20"/>
                <w:szCs w:val="20"/>
                <w:lang w:eastAsia="ru-RU"/>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6E9E" w:rsidRPr="00456E9E" w:rsidRDefault="00456E9E" w:rsidP="00456E9E">
            <w:pPr>
              <w:tabs>
                <w:tab w:val="left" w:pos="2358"/>
                <w:tab w:val="left" w:pos="8425"/>
              </w:tabs>
              <w:suppressAutoHyphens/>
              <w:autoSpaceDN w:val="0"/>
              <w:snapToGrid w:val="0"/>
              <w:spacing w:after="0" w:line="240" w:lineRule="auto"/>
              <w:jc w:val="center"/>
              <w:textAlignment w:val="baseline"/>
              <w:rPr>
                <w:rFonts w:ascii="Times New Roman" w:eastAsia="Times New Roman" w:hAnsi="Times New Roman"/>
                <w:color w:val="000000"/>
                <w:kern w:val="3"/>
                <w:sz w:val="20"/>
                <w:szCs w:val="20"/>
                <w:lang w:eastAsia="ru-RU"/>
              </w:rPr>
            </w:pPr>
          </w:p>
        </w:tc>
        <w:tc>
          <w:tcPr>
            <w:tcW w:w="127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6E9E" w:rsidRPr="00456E9E" w:rsidRDefault="00456E9E" w:rsidP="00456E9E">
            <w:pPr>
              <w:tabs>
                <w:tab w:val="left" w:pos="2358"/>
                <w:tab w:val="left" w:pos="8425"/>
              </w:tabs>
              <w:suppressAutoHyphens/>
              <w:autoSpaceDN w:val="0"/>
              <w:snapToGrid w:val="0"/>
              <w:spacing w:after="0" w:line="240" w:lineRule="auto"/>
              <w:jc w:val="center"/>
              <w:textAlignment w:val="baseline"/>
              <w:rPr>
                <w:rFonts w:ascii="Times New Roman" w:eastAsia="Times New Roman" w:hAnsi="Times New Roman"/>
                <w:color w:val="000000"/>
                <w:kern w:val="3"/>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6E9E" w:rsidRPr="00456E9E" w:rsidRDefault="00456E9E" w:rsidP="00456E9E">
            <w:pPr>
              <w:tabs>
                <w:tab w:val="left" w:pos="2358"/>
                <w:tab w:val="left" w:pos="8425"/>
              </w:tabs>
              <w:suppressAutoHyphens/>
              <w:autoSpaceDN w:val="0"/>
              <w:snapToGrid w:val="0"/>
              <w:spacing w:after="0" w:line="240" w:lineRule="auto"/>
              <w:jc w:val="center"/>
              <w:textAlignment w:val="baseline"/>
              <w:rPr>
                <w:rFonts w:ascii="Times New Roman" w:eastAsia="Times New Roman" w:hAnsi="Times New Roman"/>
                <w:color w:val="000000"/>
                <w:kern w:val="3"/>
                <w:sz w:val="20"/>
                <w:szCs w:val="20"/>
                <w:lang w:eastAsia="ru-RU"/>
              </w:rPr>
            </w:pPr>
          </w:p>
        </w:tc>
        <w:tc>
          <w:tcPr>
            <w:tcW w:w="184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56E9E" w:rsidRPr="00456E9E" w:rsidRDefault="00456E9E" w:rsidP="00456E9E">
            <w:pPr>
              <w:tabs>
                <w:tab w:val="left" w:pos="2358"/>
                <w:tab w:val="left" w:pos="8425"/>
              </w:tabs>
              <w:suppressAutoHyphens/>
              <w:autoSpaceDN w:val="0"/>
              <w:snapToGrid w:val="0"/>
              <w:spacing w:after="0" w:line="240" w:lineRule="auto"/>
              <w:jc w:val="center"/>
              <w:textAlignment w:val="baseline"/>
              <w:rPr>
                <w:rFonts w:ascii="Times New Roman" w:eastAsia="Times New Roman" w:hAnsi="Times New Roman"/>
                <w:color w:val="000000"/>
                <w:kern w:val="3"/>
                <w:sz w:val="20"/>
                <w:szCs w:val="20"/>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6E9E" w:rsidRPr="00456E9E" w:rsidRDefault="00456E9E" w:rsidP="00456E9E">
            <w:pPr>
              <w:tabs>
                <w:tab w:val="left" w:pos="2358"/>
                <w:tab w:val="left" w:pos="8425"/>
              </w:tabs>
              <w:suppressAutoHyphens/>
              <w:autoSpaceDN w:val="0"/>
              <w:snapToGrid w:val="0"/>
              <w:spacing w:after="0" w:line="240" w:lineRule="auto"/>
              <w:jc w:val="center"/>
              <w:textAlignment w:val="baseline"/>
              <w:rPr>
                <w:rFonts w:ascii="Times New Roman" w:eastAsia="Times New Roman" w:hAnsi="Times New Roman"/>
                <w:color w:val="000000"/>
                <w:kern w:val="3"/>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456E9E" w:rsidRPr="00456E9E" w:rsidRDefault="00456E9E" w:rsidP="00456E9E">
            <w:pPr>
              <w:tabs>
                <w:tab w:val="left" w:pos="2358"/>
                <w:tab w:val="left" w:pos="8425"/>
              </w:tabs>
              <w:suppressAutoHyphens/>
              <w:autoSpaceDN w:val="0"/>
              <w:snapToGrid w:val="0"/>
              <w:spacing w:after="0" w:line="240" w:lineRule="auto"/>
              <w:jc w:val="center"/>
              <w:textAlignment w:val="baseline"/>
              <w:rPr>
                <w:rFonts w:ascii="Times New Roman" w:eastAsia="Times New Roman" w:hAnsi="Times New Roman"/>
                <w:color w:val="000000"/>
                <w:kern w:val="3"/>
                <w:sz w:val="20"/>
                <w:szCs w:val="20"/>
                <w:lang w:eastAsia="ru-RU"/>
              </w:rPr>
            </w:pPr>
          </w:p>
        </w:tc>
      </w:tr>
    </w:tbl>
    <w:p w:rsidR="00456E9E" w:rsidRPr="00456E9E" w:rsidRDefault="00456E9E" w:rsidP="00456E9E">
      <w:pPr>
        <w:tabs>
          <w:tab w:val="left" w:pos="2358"/>
          <w:tab w:val="left" w:pos="8425"/>
        </w:tabs>
        <w:suppressAutoHyphens/>
        <w:autoSpaceDN w:val="0"/>
        <w:spacing w:after="0" w:line="240" w:lineRule="auto"/>
        <w:textAlignment w:val="baseline"/>
        <w:rPr>
          <w:rFonts w:ascii="Times New Roman" w:eastAsia="Times New Roman" w:hAnsi="Times New Roman"/>
          <w:color w:val="000000"/>
          <w:kern w:val="3"/>
          <w:sz w:val="24"/>
          <w:szCs w:val="24"/>
          <w:lang w:eastAsia="ru-RU"/>
        </w:rPr>
      </w:pPr>
    </w:p>
    <w:p w:rsidR="00456E9E" w:rsidRPr="00456E9E" w:rsidRDefault="00456E9E" w:rsidP="00456E9E">
      <w:pPr>
        <w:suppressAutoHyphens/>
        <w:autoSpaceDN w:val="0"/>
        <w:spacing w:after="0" w:line="240" w:lineRule="auto"/>
        <w:ind w:left="3686"/>
        <w:jc w:val="center"/>
        <w:textAlignment w:val="baseline"/>
        <w:rPr>
          <w:rFonts w:ascii="Times New Roman" w:eastAsia="Times New Roman" w:hAnsi="Times New Roman"/>
          <w:b/>
          <w:bCs/>
          <w:kern w:val="3"/>
          <w:sz w:val="24"/>
          <w:szCs w:val="24"/>
          <w:shd w:val="clear" w:color="auto" w:fill="00FFFF"/>
          <w:lang w:eastAsia="ru-RU"/>
        </w:rPr>
      </w:pPr>
    </w:p>
    <w:p w:rsidR="000E055B" w:rsidRDefault="000E055B" w:rsidP="000E055B">
      <w:pPr>
        <w:spacing w:line="240" w:lineRule="auto"/>
        <w:jc w:val="center"/>
        <w:rPr>
          <w:rFonts w:ascii="Times New Roman" w:hAnsi="Times New Roman"/>
          <w:sz w:val="24"/>
        </w:rPr>
      </w:pPr>
    </w:p>
    <w:p w:rsidR="000E055B" w:rsidRDefault="000E055B" w:rsidP="000E055B">
      <w:pPr>
        <w:spacing w:line="240" w:lineRule="auto"/>
        <w:jc w:val="center"/>
        <w:rPr>
          <w:rFonts w:ascii="Times New Roman" w:hAnsi="Times New Roman"/>
          <w:sz w:val="24"/>
        </w:rPr>
      </w:pPr>
    </w:p>
    <w:p w:rsidR="00BB5C75" w:rsidRPr="00E232D8" w:rsidRDefault="00BB5C75" w:rsidP="009570C5">
      <w:pPr>
        <w:tabs>
          <w:tab w:val="left" w:pos="4678"/>
        </w:tabs>
        <w:spacing w:after="0" w:line="240" w:lineRule="auto"/>
        <w:ind w:left="4111"/>
        <w:jc w:val="center"/>
        <w:rPr>
          <w:rFonts w:ascii="Times New Roman" w:hAnsi="Times New Roman"/>
          <w:sz w:val="26"/>
          <w:szCs w:val="26"/>
        </w:rPr>
      </w:pPr>
    </w:p>
    <w:p w:rsidR="00BB5C75" w:rsidRPr="00E232D8" w:rsidRDefault="00BB5C75" w:rsidP="009570C5">
      <w:pPr>
        <w:tabs>
          <w:tab w:val="left" w:pos="4678"/>
        </w:tabs>
        <w:spacing w:after="0" w:line="240" w:lineRule="auto"/>
        <w:ind w:left="4111"/>
        <w:jc w:val="center"/>
        <w:rPr>
          <w:rFonts w:ascii="Times New Roman" w:hAnsi="Times New Roman"/>
          <w:sz w:val="26"/>
          <w:szCs w:val="26"/>
        </w:rPr>
      </w:pPr>
    </w:p>
    <w:p w:rsidR="00BB5C75" w:rsidRPr="00E232D8" w:rsidRDefault="00BB5C75" w:rsidP="009570C5">
      <w:pPr>
        <w:tabs>
          <w:tab w:val="left" w:pos="4678"/>
        </w:tabs>
        <w:spacing w:after="0" w:line="240" w:lineRule="auto"/>
        <w:ind w:left="4111"/>
        <w:jc w:val="center"/>
        <w:rPr>
          <w:rFonts w:ascii="Times New Roman" w:hAnsi="Times New Roman"/>
          <w:sz w:val="26"/>
          <w:szCs w:val="26"/>
        </w:rPr>
      </w:pPr>
    </w:p>
    <w:p w:rsidR="00BB5C75" w:rsidRPr="00E232D8" w:rsidRDefault="00BB5C75" w:rsidP="009570C5">
      <w:pPr>
        <w:tabs>
          <w:tab w:val="left" w:pos="4678"/>
        </w:tabs>
        <w:spacing w:after="0" w:line="240" w:lineRule="auto"/>
        <w:ind w:left="4111"/>
        <w:jc w:val="center"/>
        <w:rPr>
          <w:rFonts w:ascii="Times New Roman" w:hAnsi="Times New Roman"/>
          <w:sz w:val="26"/>
          <w:szCs w:val="26"/>
        </w:rPr>
      </w:pPr>
    </w:p>
    <w:p w:rsidR="00BB5C75" w:rsidRDefault="00BB5C75" w:rsidP="009570C5">
      <w:pPr>
        <w:tabs>
          <w:tab w:val="left" w:pos="4678"/>
        </w:tabs>
        <w:spacing w:after="0" w:line="240" w:lineRule="auto"/>
        <w:ind w:left="4111"/>
        <w:jc w:val="center"/>
        <w:rPr>
          <w:rFonts w:ascii="Times New Roman" w:hAnsi="Times New Roman"/>
          <w:sz w:val="26"/>
          <w:szCs w:val="26"/>
        </w:rPr>
      </w:pPr>
    </w:p>
    <w:p w:rsidR="00A33D90" w:rsidRPr="00E232D8" w:rsidRDefault="00A33D90" w:rsidP="009570C5">
      <w:pPr>
        <w:tabs>
          <w:tab w:val="left" w:pos="4678"/>
        </w:tabs>
        <w:spacing w:after="0" w:line="240" w:lineRule="auto"/>
        <w:ind w:left="4111"/>
        <w:jc w:val="center"/>
        <w:rPr>
          <w:rFonts w:ascii="Times New Roman" w:hAnsi="Times New Roman"/>
          <w:sz w:val="26"/>
          <w:szCs w:val="26"/>
        </w:rPr>
      </w:pPr>
    </w:p>
    <w:p w:rsidR="00BB5C75" w:rsidRPr="00E232D8" w:rsidRDefault="00BB5C75" w:rsidP="009570C5">
      <w:pPr>
        <w:tabs>
          <w:tab w:val="left" w:pos="4678"/>
        </w:tabs>
        <w:spacing w:after="0" w:line="240" w:lineRule="auto"/>
        <w:ind w:left="4111"/>
        <w:jc w:val="center"/>
        <w:rPr>
          <w:rFonts w:ascii="Times New Roman" w:hAnsi="Times New Roman"/>
          <w:sz w:val="26"/>
          <w:szCs w:val="26"/>
        </w:rPr>
      </w:pPr>
    </w:p>
    <w:p w:rsidR="00BB5C75" w:rsidRDefault="00BB5C75" w:rsidP="009570C5">
      <w:pPr>
        <w:tabs>
          <w:tab w:val="left" w:pos="4678"/>
        </w:tabs>
        <w:spacing w:after="0" w:line="240" w:lineRule="auto"/>
        <w:ind w:left="4111"/>
        <w:jc w:val="center"/>
        <w:rPr>
          <w:rFonts w:ascii="Times New Roman" w:hAnsi="Times New Roman"/>
          <w:sz w:val="26"/>
          <w:szCs w:val="26"/>
        </w:rPr>
      </w:pPr>
    </w:p>
    <w:p w:rsidR="00E96ED4" w:rsidRDefault="00E96ED4" w:rsidP="009570C5">
      <w:pPr>
        <w:tabs>
          <w:tab w:val="left" w:pos="4678"/>
        </w:tabs>
        <w:spacing w:after="0" w:line="240" w:lineRule="auto"/>
        <w:ind w:left="4111"/>
        <w:jc w:val="center"/>
        <w:rPr>
          <w:rFonts w:ascii="Times New Roman" w:hAnsi="Times New Roman"/>
          <w:sz w:val="26"/>
          <w:szCs w:val="26"/>
        </w:rPr>
      </w:pPr>
    </w:p>
    <w:p w:rsidR="00E96ED4" w:rsidRDefault="00E96ED4" w:rsidP="009570C5">
      <w:pPr>
        <w:tabs>
          <w:tab w:val="left" w:pos="4678"/>
        </w:tabs>
        <w:spacing w:after="0" w:line="240" w:lineRule="auto"/>
        <w:ind w:left="4111"/>
        <w:jc w:val="center"/>
        <w:rPr>
          <w:rFonts w:ascii="Times New Roman" w:hAnsi="Times New Roman"/>
          <w:sz w:val="26"/>
          <w:szCs w:val="26"/>
        </w:rPr>
      </w:pPr>
    </w:p>
    <w:p w:rsidR="00E96ED4" w:rsidRDefault="00E96ED4" w:rsidP="009570C5">
      <w:pPr>
        <w:tabs>
          <w:tab w:val="left" w:pos="4678"/>
        </w:tabs>
        <w:spacing w:after="0" w:line="240" w:lineRule="auto"/>
        <w:ind w:left="4111"/>
        <w:jc w:val="center"/>
        <w:rPr>
          <w:rFonts w:ascii="Times New Roman" w:hAnsi="Times New Roman"/>
          <w:sz w:val="26"/>
          <w:szCs w:val="26"/>
        </w:rPr>
      </w:pPr>
    </w:p>
    <w:p w:rsidR="00E96ED4" w:rsidRDefault="00E96ED4" w:rsidP="009570C5">
      <w:pPr>
        <w:tabs>
          <w:tab w:val="left" w:pos="4678"/>
        </w:tabs>
        <w:spacing w:after="0" w:line="240" w:lineRule="auto"/>
        <w:ind w:left="4111"/>
        <w:jc w:val="center"/>
        <w:rPr>
          <w:rFonts w:ascii="Times New Roman" w:hAnsi="Times New Roman"/>
          <w:sz w:val="26"/>
          <w:szCs w:val="26"/>
        </w:rPr>
      </w:pPr>
    </w:p>
    <w:p w:rsidR="00E96ED4" w:rsidRDefault="00E96ED4" w:rsidP="009570C5">
      <w:pPr>
        <w:tabs>
          <w:tab w:val="left" w:pos="4678"/>
        </w:tabs>
        <w:spacing w:after="0" w:line="240" w:lineRule="auto"/>
        <w:ind w:left="4111"/>
        <w:jc w:val="center"/>
        <w:rPr>
          <w:rFonts w:ascii="Times New Roman" w:hAnsi="Times New Roman"/>
          <w:sz w:val="26"/>
          <w:szCs w:val="26"/>
        </w:rPr>
      </w:pPr>
    </w:p>
    <w:p w:rsidR="00E96ED4" w:rsidRDefault="00E96ED4" w:rsidP="009570C5">
      <w:pPr>
        <w:tabs>
          <w:tab w:val="left" w:pos="4678"/>
        </w:tabs>
        <w:spacing w:after="0" w:line="240" w:lineRule="auto"/>
        <w:ind w:left="4111"/>
        <w:jc w:val="center"/>
        <w:rPr>
          <w:rFonts w:ascii="Times New Roman" w:hAnsi="Times New Roman"/>
          <w:sz w:val="26"/>
          <w:szCs w:val="26"/>
        </w:rPr>
      </w:pPr>
    </w:p>
    <w:p w:rsidR="00E96ED4" w:rsidRDefault="00E96ED4" w:rsidP="009570C5">
      <w:pPr>
        <w:tabs>
          <w:tab w:val="left" w:pos="4678"/>
        </w:tabs>
        <w:spacing w:after="0" w:line="240" w:lineRule="auto"/>
        <w:ind w:left="4111"/>
        <w:jc w:val="center"/>
        <w:rPr>
          <w:rFonts w:ascii="Times New Roman" w:hAnsi="Times New Roman"/>
          <w:sz w:val="26"/>
          <w:szCs w:val="26"/>
        </w:rPr>
      </w:pPr>
    </w:p>
    <w:p w:rsidR="00E96ED4" w:rsidRDefault="00E96ED4" w:rsidP="009570C5">
      <w:pPr>
        <w:tabs>
          <w:tab w:val="left" w:pos="4678"/>
        </w:tabs>
        <w:spacing w:after="0" w:line="240" w:lineRule="auto"/>
        <w:ind w:left="4111"/>
        <w:jc w:val="center"/>
        <w:rPr>
          <w:rFonts w:ascii="Times New Roman" w:hAnsi="Times New Roman"/>
          <w:sz w:val="26"/>
          <w:szCs w:val="26"/>
        </w:rPr>
      </w:pPr>
    </w:p>
    <w:p w:rsidR="00E96ED4" w:rsidRDefault="00E96ED4" w:rsidP="009570C5">
      <w:pPr>
        <w:tabs>
          <w:tab w:val="left" w:pos="4678"/>
        </w:tabs>
        <w:spacing w:after="0" w:line="240" w:lineRule="auto"/>
        <w:ind w:left="4111"/>
        <w:jc w:val="center"/>
        <w:rPr>
          <w:rFonts w:ascii="Times New Roman" w:hAnsi="Times New Roman"/>
          <w:sz w:val="26"/>
          <w:szCs w:val="26"/>
        </w:rPr>
      </w:pPr>
    </w:p>
    <w:p w:rsidR="00456E9E" w:rsidRDefault="00456E9E" w:rsidP="009570C5">
      <w:pPr>
        <w:tabs>
          <w:tab w:val="left" w:pos="4678"/>
        </w:tabs>
        <w:spacing w:after="0" w:line="240" w:lineRule="auto"/>
        <w:ind w:left="4111"/>
        <w:jc w:val="center"/>
        <w:rPr>
          <w:rFonts w:ascii="Times New Roman" w:hAnsi="Times New Roman"/>
          <w:sz w:val="26"/>
          <w:szCs w:val="26"/>
        </w:rPr>
      </w:pPr>
    </w:p>
    <w:p w:rsidR="00456E9E" w:rsidRDefault="00456E9E" w:rsidP="009570C5">
      <w:pPr>
        <w:tabs>
          <w:tab w:val="left" w:pos="4678"/>
        </w:tabs>
        <w:spacing w:after="0" w:line="240" w:lineRule="auto"/>
        <w:ind w:left="4111"/>
        <w:jc w:val="center"/>
        <w:rPr>
          <w:rFonts w:ascii="Times New Roman" w:hAnsi="Times New Roman"/>
          <w:sz w:val="26"/>
          <w:szCs w:val="26"/>
        </w:rPr>
      </w:pPr>
    </w:p>
    <w:p w:rsidR="00E96ED4" w:rsidRDefault="00E96ED4" w:rsidP="009570C5">
      <w:pPr>
        <w:tabs>
          <w:tab w:val="left" w:pos="4678"/>
        </w:tabs>
        <w:spacing w:after="0" w:line="240" w:lineRule="auto"/>
        <w:ind w:left="4111"/>
        <w:jc w:val="center"/>
        <w:rPr>
          <w:rFonts w:ascii="Times New Roman" w:hAnsi="Times New Roman"/>
          <w:sz w:val="26"/>
          <w:szCs w:val="26"/>
        </w:rPr>
      </w:pPr>
    </w:p>
    <w:p w:rsidR="000E055B" w:rsidRPr="00484A2A" w:rsidRDefault="000E055B" w:rsidP="000E055B">
      <w:pPr>
        <w:tabs>
          <w:tab w:val="left" w:pos="4678"/>
        </w:tabs>
        <w:spacing w:after="0" w:line="240" w:lineRule="auto"/>
        <w:ind w:left="3969"/>
        <w:jc w:val="center"/>
        <w:rPr>
          <w:rFonts w:ascii="Times New Roman" w:hAnsi="Times New Roman"/>
          <w:sz w:val="26"/>
          <w:szCs w:val="26"/>
        </w:rPr>
      </w:pPr>
      <w:r w:rsidRPr="00484A2A">
        <w:rPr>
          <w:rFonts w:ascii="Times New Roman" w:hAnsi="Times New Roman"/>
          <w:sz w:val="26"/>
          <w:szCs w:val="26"/>
        </w:rPr>
        <w:lastRenderedPageBreak/>
        <w:t xml:space="preserve">Приложение № </w:t>
      </w:r>
      <w:r w:rsidR="00B5242D" w:rsidRPr="00484A2A">
        <w:rPr>
          <w:rFonts w:ascii="Times New Roman" w:hAnsi="Times New Roman"/>
          <w:sz w:val="26"/>
          <w:szCs w:val="26"/>
        </w:rPr>
        <w:t>5</w:t>
      </w:r>
    </w:p>
    <w:p w:rsidR="00862FA2" w:rsidRPr="00741553" w:rsidRDefault="00862FA2" w:rsidP="00862FA2">
      <w:pPr>
        <w:tabs>
          <w:tab w:val="left" w:pos="4678"/>
        </w:tabs>
        <w:spacing w:after="0" w:line="240" w:lineRule="auto"/>
        <w:ind w:left="3969"/>
        <w:jc w:val="center"/>
        <w:rPr>
          <w:rFonts w:ascii="Times New Roman" w:hAnsi="Times New Roman"/>
          <w:sz w:val="26"/>
          <w:szCs w:val="26"/>
        </w:rPr>
      </w:pPr>
      <w:r w:rsidRPr="00741553">
        <w:rPr>
          <w:rFonts w:ascii="Times New Roman" w:hAnsi="Times New Roman"/>
          <w:sz w:val="26"/>
          <w:szCs w:val="26"/>
        </w:rPr>
        <w:t xml:space="preserve">к административному регламенту </w:t>
      </w:r>
    </w:p>
    <w:p w:rsidR="00862FA2" w:rsidRPr="00741553" w:rsidRDefault="00862FA2" w:rsidP="00862FA2">
      <w:pPr>
        <w:tabs>
          <w:tab w:val="left" w:pos="4678"/>
        </w:tabs>
        <w:spacing w:after="0" w:line="240" w:lineRule="auto"/>
        <w:ind w:left="3969"/>
        <w:jc w:val="center"/>
        <w:rPr>
          <w:rFonts w:ascii="Times New Roman" w:hAnsi="Times New Roman"/>
          <w:sz w:val="26"/>
          <w:szCs w:val="26"/>
        </w:rPr>
      </w:pPr>
      <w:r w:rsidRPr="00FE4633">
        <w:rPr>
          <w:rFonts w:ascii="Times New Roman" w:hAnsi="Times New Roman"/>
          <w:sz w:val="26"/>
          <w:szCs w:val="26"/>
        </w:rPr>
        <w:t>по реализации управлением социальной защиты населения администрации Новооскольского городского округа услуг</w:t>
      </w:r>
      <w:r>
        <w:rPr>
          <w:rFonts w:ascii="Times New Roman" w:hAnsi="Times New Roman"/>
          <w:sz w:val="26"/>
          <w:szCs w:val="26"/>
        </w:rPr>
        <w:t>и</w:t>
      </w:r>
      <w:r w:rsidRPr="00FE4633">
        <w:rPr>
          <w:rFonts w:ascii="Times New Roman" w:hAnsi="Times New Roman"/>
          <w:sz w:val="26"/>
          <w:szCs w:val="26"/>
        </w:rPr>
        <w:t>, предоставляем</w:t>
      </w:r>
      <w:r>
        <w:rPr>
          <w:rFonts w:ascii="Times New Roman" w:hAnsi="Times New Roman"/>
          <w:sz w:val="26"/>
          <w:szCs w:val="26"/>
        </w:rPr>
        <w:t>ой</w:t>
      </w:r>
      <w:r w:rsidRPr="00FE4633">
        <w:rPr>
          <w:rFonts w:ascii="Times New Roman" w:hAnsi="Times New Roman"/>
          <w:sz w:val="26"/>
          <w:szCs w:val="26"/>
        </w:rPr>
        <w:t xml:space="preserve"> в рамках переданных полномочий</w:t>
      </w:r>
      <w:r>
        <w:rPr>
          <w:rFonts w:ascii="Times New Roman" w:hAnsi="Times New Roman"/>
          <w:sz w:val="26"/>
          <w:szCs w:val="26"/>
        </w:rPr>
        <w:t>, по</w:t>
      </w:r>
      <w:r w:rsidRPr="00FE4633">
        <w:rPr>
          <w:rFonts w:ascii="Times New Roman" w:hAnsi="Times New Roman"/>
          <w:sz w:val="26"/>
          <w:szCs w:val="26"/>
        </w:rPr>
        <w:t xml:space="preserve"> предоставлени</w:t>
      </w:r>
      <w:r>
        <w:rPr>
          <w:rFonts w:ascii="Times New Roman" w:hAnsi="Times New Roman"/>
          <w:sz w:val="26"/>
          <w:szCs w:val="26"/>
        </w:rPr>
        <w:t>ю</w:t>
      </w:r>
      <w:r w:rsidRPr="00FE4633">
        <w:rPr>
          <w:rFonts w:ascii="Times New Roman" w:hAnsi="Times New Roman"/>
          <w:sz w:val="26"/>
          <w:szCs w:val="26"/>
        </w:rPr>
        <w:t xml:space="preserve"> государственной услуги </w:t>
      </w:r>
      <w:r>
        <w:rPr>
          <w:rFonts w:ascii="Times New Roman" w:hAnsi="Times New Roman"/>
          <w:sz w:val="26"/>
          <w:szCs w:val="26"/>
        </w:rPr>
        <w:t>«О</w:t>
      </w:r>
      <w:r w:rsidRPr="00FE4633">
        <w:rPr>
          <w:rFonts w:ascii="Times New Roman" w:hAnsi="Times New Roman"/>
          <w:sz w:val="26"/>
          <w:szCs w:val="26"/>
        </w:rPr>
        <w:t>рганизаци</w:t>
      </w:r>
      <w:r>
        <w:rPr>
          <w:rFonts w:ascii="Times New Roman" w:hAnsi="Times New Roman"/>
          <w:sz w:val="26"/>
          <w:szCs w:val="26"/>
        </w:rPr>
        <w:t>я</w:t>
      </w:r>
      <w:r w:rsidRPr="00FE4633">
        <w:rPr>
          <w:rFonts w:ascii="Times New Roman" w:hAnsi="Times New Roman"/>
          <w:sz w:val="26"/>
          <w:szCs w:val="26"/>
        </w:rPr>
        <w:t xml:space="preserve"> </w:t>
      </w:r>
      <w:r>
        <w:rPr>
          <w:rFonts w:ascii="Times New Roman" w:hAnsi="Times New Roman"/>
          <w:sz w:val="26"/>
          <w:szCs w:val="26"/>
        </w:rPr>
        <w:t>назначения и осуществления ежемесячной денежной выплаты на ребенка в возрасте от трех до семи лет включительно»</w:t>
      </w:r>
      <w:r w:rsidRPr="00741553">
        <w:rPr>
          <w:rFonts w:ascii="Times New Roman" w:hAnsi="Times New Roman"/>
          <w:sz w:val="26"/>
          <w:szCs w:val="26"/>
        </w:rPr>
        <w:t xml:space="preserve"> </w:t>
      </w:r>
    </w:p>
    <w:p w:rsidR="009261E2" w:rsidRPr="00C82FE8" w:rsidRDefault="009261E2" w:rsidP="009261E2">
      <w:pPr>
        <w:tabs>
          <w:tab w:val="left" w:pos="4678"/>
        </w:tabs>
        <w:spacing w:after="0" w:line="240" w:lineRule="auto"/>
        <w:ind w:left="3969"/>
        <w:jc w:val="center"/>
        <w:rPr>
          <w:rFonts w:ascii="Times New Roman" w:hAnsi="Times New Roman"/>
          <w:b/>
          <w:sz w:val="26"/>
          <w:szCs w:val="26"/>
        </w:rPr>
      </w:pPr>
    </w:p>
    <w:p w:rsidR="009261E2" w:rsidRDefault="009261E2" w:rsidP="000E055B">
      <w:pPr>
        <w:tabs>
          <w:tab w:val="left" w:pos="4678"/>
        </w:tabs>
        <w:spacing w:after="0" w:line="240" w:lineRule="auto"/>
        <w:ind w:left="3969"/>
        <w:jc w:val="center"/>
        <w:rPr>
          <w:rFonts w:ascii="Times New Roman" w:hAnsi="Times New Roman"/>
          <w:b/>
          <w:sz w:val="26"/>
          <w:szCs w:val="26"/>
        </w:rPr>
      </w:pPr>
    </w:p>
    <w:p w:rsidR="00484A2A" w:rsidRPr="00484A2A" w:rsidRDefault="00484A2A" w:rsidP="00484A2A">
      <w:pPr>
        <w:suppressAutoHyphens/>
        <w:autoSpaceDN w:val="0"/>
        <w:jc w:val="center"/>
        <w:textAlignment w:val="baseline"/>
        <w:rPr>
          <w:rFonts w:ascii="Times New Roman" w:hAnsi="Times New Roman"/>
          <w:b/>
          <w:kern w:val="3"/>
          <w:sz w:val="28"/>
          <w:szCs w:val="28"/>
          <w:lang w:eastAsia="zh-CN"/>
        </w:rPr>
      </w:pPr>
      <w:r w:rsidRPr="00484A2A">
        <w:rPr>
          <w:rFonts w:ascii="Times New Roman" w:hAnsi="Times New Roman"/>
          <w:b/>
          <w:kern w:val="3"/>
          <w:sz w:val="28"/>
          <w:szCs w:val="28"/>
          <w:lang w:eastAsia="zh-CN"/>
        </w:rPr>
        <w:t>Журнал регистрации заявлений</w:t>
      </w:r>
    </w:p>
    <w:tbl>
      <w:tblPr>
        <w:tblW w:w="9577" w:type="dxa"/>
        <w:tblInd w:w="354" w:type="dxa"/>
        <w:tblLayout w:type="fixed"/>
        <w:tblCellMar>
          <w:left w:w="10" w:type="dxa"/>
          <w:right w:w="10" w:type="dxa"/>
        </w:tblCellMar>
        <w:tblLook w:val="04A0" w:firstRow="1" w:lastRow="0" w:firstColumn="1" w:lastColumn="0" w:noHBand="0" w:noVBand="1"/>
      </w:tblPr>
      <w:tblGrid>
        <w:gridCol w:w="567"/>
        <w:gridCol w:w="1276"/>
        <w:gridCol w:w="1701"/>
        <w:gridCol w:w="1417"/>
        <w:gridCol w:w="1418"/>
        <w:gridCol w:w="1417"/>
        <w:gridCol w:w="1781"/>
      </w:tblGrid>
      <w:tr w:rsidR="00484A2A" w:rsidRPr="00484A2A" w:rsidTr="00484A2A">
        <w:tblPrEx>
          <w:tblCellMar>
            <w:top w:w="0" w:type="dxa"/>
            <w:bottom w:w="0" w:type="dxa"/>
          </w:tblCellMar>
        </w:tblPrEx>
        <w:trPr>
          <w:cantSplit/>
          <w:trHeight w:val="606"/>
        </w:trPr>
        <w:tc>
          <w:tcPr>
            <w:tcW w:w="567" w:type="dxa"/>
            <w:vMerge w:val="restart"/>
            <w:tcBorders>
              <w:top w:val="single" w:sz="6" w:space="0" w:color="000000"/>
              <w:left w:val="single" w:sz="6"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pacing w:after="0" w:line="240" w:lineRule="auto"/>
              <w:jc w:val="center"/>
              <w:textAlignment w:val="baseline"/>
              <w:rPr>
                <w:rFonts w:ascii="Times New Roman" w:eastAsia="Times New Roman" w:hAnsi="Times New Roman"/>
                <w:kern w:val="3"/>
                <w:szCs w:val="20"/>
                <w:lang w:eastAsia="zh-CN"/>
              </w:rPr>
            </w:pPr>
            <w:r w:rsidRPr="00484A2A">
              <w:rPr>
                <w:rFonts w:ascii="Times New Roman" w:eastAsia="Times New Roman" w:hAnsi="Times New Roman"/>
                <w:kern w:val="3"/>
                <w:szCs w:val="20"/>
                <w:lang w:eastAsia="zh-CN"/>
              </w:rPr>
              <w:t>№ п/п</w:t>
            </w:r>
          </w:p>
        </w:tc>
        <w:tc>
          <w:tcPr>
            <w:tcW w:w="1276" w:type="dxa"/>
            <w:vMerge w:val="restart"/>
            <w:tcBorders>
              <w:top w:val="single" w:sz="6" w:space="0" w:color="000000"/>
              <w:left w:val="single" w:sz="6"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pacing w:after="0" w:line="240" w:lineRule="auto"/>
              <w:jc w:val="center"/>
              <w:textAlignment w:val="baseline"/>
              <w:rPr>
                <w:rFonts w:ascii="Times New Roman" w:eastAsia="Times New Roman" w:hAnsi="Times New Roman"/>
                <w:kern w:val="3"/>
                <w:szCs w:val="20"/>
                <w:lang w:eastAsia="zh-CN"/>
              </w:rPr>
            </w:pPr>
            <w:r w:rsidRPr="00484A2A">
              <w:rPr>
                <w:rFonts w:ascii="Times New Roman" w:eastAsia="Times New Roman" w:hAnsi="Times New Roman"/>
                <w:kern w:val="3"/>
                <w:szCs w:val="20"/>
                <w:lang w:eastAsia="zh-CN"/>
              </w:rPr>
              <w:t>№ заявления</w:t>
            </w:r>
          </w:p>
        </w:tc>
        <w:tc>
          <w:tcPr>
            <w:tcW w:w="1701" w:type="dxa"/>
            <w:vMerge w:val="restart"/>
            <w:tcBorders>
              <w:top w:val="single" w:sz="6" w:space="0" w:color="000000"/>
              <w:left w:val="single" w:sz="6"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pacing w:after="0" w:line="240" w:lineRule="auto"/>
              <w:jc w:val="center"/>
              <w:textAlignment w:val="baseline"/>
              <w:rPr>
                <w:rFonts w:ascii="Times New Roman" w:eastAsia="Times New Roman" w:hAnsi="Times New Roman"/>
                <w:kern w:val="3"/>
                <w:szCs w:val="20"/>
                <w:lang w:eastAsia="zh-CN"/>
              </w:rPr>
            </w:pPr>
            <w:r w:rsidRPr="00484A2A">
              <w:rPr>
                <w:rFonts w:ascii="Times New Roman" w:eastAsia="Times New Roman" w:hAnsi="Times New Roman"/>
                <w:kern w:val="3"/>
                <w:szCs w:val="20"/>
                <w:lang w:eastAsia="zh-CN"/>
              </w:rPr>
              <w:t>Дата приема заявления</w:t>
            </w:r>
          </w:p>
        </w:tc>
        <w:tc>
          <w:tcPr>
            <w:tcW w:w="4252" w:type="dxa"/>
            <w:gridSpan w:val="3"/>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pacing w:after="0" w:line="240" w:lineRule="auto"/>
              <w:jc w:val="center"/>
              <w:textAlignment w:val="baseline"/>
              <w:rPr>
                <w:rFonts w:ascii="Times New Roman" w:eastAsia="Times New Roman" w:hAnsi="Times New Roman"/>
                <w:kern w:val="3"/>
                <w:szCs w:val="20"/>
                <w:lang w:eastAsia="zh-CN"/>
              </w:rPr>
            </w:pPr>
            <w:r w:rsidRPr="00484A2A">
              <w:rPr>
                <w:rFonts w:ascii="Times New Roman" w:eastAsia="Times New Roman" w:hAnsi="Times New Roman"/>
                <w:kern w:val="3"/>
                <w:szCs w:val="20"/>
                <w:lang w:eastAsia="zh-CN"/>
              </w:rPr>
              <w:t>Сведения о заявителе</w:t>
            </w:r>
          </w:p>
        </w:tc>
        <w:tc>
          <w:tcPr>
            <w:tcW w:w="1781" w:type="dxa"/>
            <w:vMerge w:val="restart"/>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pacing w:after="0" w:line="240" w:lineRule="auto"/>
              <w:jc w:val="center"/>
              <w:textAlignment w:val="baseline"/>
              <w:rPr>
                <w:rFonts w:ascii="Times New Roman" w:eastAsia="Times New Roman" w:hAnsi="Times New Roman"/>
                <w:kern w:val="3"/>
                <w:szCs w:val="20"/>
                <w:lang w:eastAsia="zh-CN"/>
              </w:rPr>
            </w:pPr>
            <w:r w:rsidRPr="00484A2A">
              <w:rPr>
                <w:rFonts w:ascii="Times New Roman" w:eastAsia="Times New Roman" w:hAnsi="Times New Roman"/>
                <w:kern w:val="3"/>
                <w:szCs w:val="20"/>
                <w:lang w:eastAsia="zh-CN"/>
              </w:rPr>
              <w:t>Фамилия, имя, отчество специалиста МФЦ, осуществляюще</w:t>
            </w:r>
            <w:r w:rsidR="00FD0627">
              <w:rPr>
                <w:rFonts w:ascii="Times New Roman" w:eastAsia="Times New Roman" w:hAnsi="Times New Roman"/>
                <w:kern w:val="3"/>
                <w:szCs w:val="20"/>
                <w:lang w:eastAsia="zh-CN"/>
              </w:rPr>
              <w:t>-</w:t>
            </w:r>
            <w:r w:rsidRPr="00484A2A">
              <w:rPr>
                <w:rFonts w:ascii="Times New Roman" w:eastAsia="Times New Roman" w:hAnsi="Times New Roman"/>
                <w:kern w:val="3"/>
                <w:szCs w:val="20"/>
                <w:lang w:eastAsia="zh-CN"/>
              </w:rPr>
              <w:t>го прием документов</w:t>
            </w:r>
          </w:p>
        </w:tc>
      </w:tr>
      <w:tr w:rsidR="00484A2A" w:rsidRPr="00484A2A" w:rsidTr="00484A2A">
        <w:tblPrEx>
          <w:tblCellMar>
            <w:top w:w="0" w:type="dxa"/>
            <w:bottom w:w="0" w:type="dxa"/>
          </w:tblCellMar>
        </w:tblPrEx>
        <w:trPr>
          <w:cantSplit/>
          <w:trHeight w:val="1048"/>
        </w:trPr>
        <w:tc>
          <w:tcPr>
            <w:tcW w:w="567" w:type="dxa"/>
            <w:vMerge/>
            <w:tcBorders>
              <w:top w:val="single" w:sz="6" w:space="0" w:color="000000"/>
              <w:left w:val="single" w:sz="6" w:space="0" w:color="000000"/>
            </w:tcBorders>
            <w:shd w:val="clear" w:color="auto" w:fill="auto"/>
            <w:tcMar>
              <w:top w:w="0" w:type="dxa"/>
              <w:left w:w="70" w:type="dxa"/>
              <w:bottom w:w="0" w:type="dxa"/>
              <w:right w:w="70" w:type="dxa"/>
            </w:tcMar>
            <w:vAlign w:val="center"/>
          </w:tcPr>
          <w:p w:rsidR="00484A2A" w:rsidRPr="00484A2A" w:rsidRDefault="00484A2A" w:rsidP="00484A2A">
            <w:pPr>
              <w:widowControl w:val="0"/>
              <w:suppressAutoHyphens/>
              <w:autoSpaceDN w:val="0"/>
              <w:spacing w:after="0" w:line="240" w:lineRule="auto"/>
              <w:textAlignment w:val="baseline"/>
              <w:rPr>
                <w:rFonts w:ascii="Liberation Serif" w:eastAsia="Arial Unicode MS" w:hAnsi="Liberation Serif" w:cs="Arial Unicode MS" w:hint="eastAsia"/>
                <w:kern w:val="3"/>
                <w:sz w:val="24"/>
                <w:szCs w:val="24"/>
                <w:lang w:eastAsia="zh-CN" w:bidi="hi-IN"/>
              </w:rPr>
            </w:pPr>
          </w:p>
        </w:tc>
        <w:tc>
          <w:tcPr>
            <w:tcW w:w="1276" w:type="dxa"/>
            <w:vMerge/>
            <w:tcBorders>
              <w:top w:val="single" w:sz="6" w:space="0" w:color="000000"/>
              <w:left w:val="single" w:sz="6" w:space="0" w:color="000000"/>
            </w:tcBorders>
            <w:shd w:val="clear" w:color="auto" w:fill="auto"/>
            <w:tcMar>
              <w:top w:w="0" w:type="dxa"/>
              <w:left w:w="70" w:type="dxa"/>
              <w:bottom w:w="0" w:type="dxa"/>
              <w:right w:w="70" w:type="dxa"/>
            </w:tcMar>
            <w:vAlign w:val="center"/>
          </w:tcPr>
          <w:p w:rsidR="00484A2A" w:rsidRPr="00484A2A" w:rsidRDefault="00484A2A" w:rsidP="00484A2A">
            <w:pPr>
              <w:widowControl w:val="0"/>
              <w:suppressAutoHyphens/>
              <w:autoSpaceDN w:val="0"/>
              <w:spacing w:after="0" w:line="240" w:lineRule="auto"/>
              <w:textAlignment w:val="baseline"/>
              <w:rPr>
                <w:rFonts w:ascii="Liberation Serif" w:eastAsia="Arial Unicode MS" w:hAnsi="Liberation Serif" w:cs="Arial Unicode MS" w:hint="eastAsia"/>
                <w:kern w:val="3"/>
                <w:sz w:val="24"/>
                <w:szCs w:val="24"/>
                <w:lang w:eastAsia="zh-CN" w:bidi="hi-IN"/>
              </w:rPr>
            </w:pPr>
          </w:p>
        </w:tc>
        <w:tc>
          <w:tcPr>
            <w:tcW w:w="1701" w:type="dxa"/>
            <w:vMerge/>
            <w:tcBorders>
              <w:top w:val="single" w:sz="6" w:space="0" w:color="000000"/>
              <w:left w:val="single" w:sz="6" w:space="0" w:color="000000"/>
            </w:tcBorders>
            <w:shd w:val="clear" w:color="auto" w:fill="auto"/>
            <w:tcMar>
              <w:top w:w="0" w:type="dxa"/>
              <w:left w:w="70" w:type="dxa"/>
              <w:bottom w:w="0" w:type="dxa"/>
              <w:right w:w="70" w:type="dxa"/>
            </w:tcMar>
            <w:vAlign w:val="center"/>
          </w:tcPr>
          <w:p w:rsidR="00484A2A" w:rsidRPr="00484A2A" w:rsidRDefault="00484A2A" w:rsidP="00484A2A">
            <w:pPr>
              <w:widowControl w:val="0"/>
              <w:suppressAutoHyphens/>
              <w:autoSpaceDN w:val="0"/>
              <w:spacing w:after="0" w:line="240" w:lineRule="auto"/>
              <w:textAlignment w:val="baseline"/>
              <w:rPr>
                <w:rFonts w:ascii="Liberation Serif" w:eastAsia="Arial Unicode MS" w:hAnsi="Liberation Serif" w:cs="Arial Unicode MS" w:hint="eastAsia"/>
                <w:kern w:val="3"/>
                <w:sz w:val="24"/>
                <w:szCs w:val="24"/>
                <w:lang w:eastAsia="zh-CN" w:bidi="hi-IN"/>
              </w:rPr>
            </w:pPr>
          </w:p>
        </w:tc>
        <w:tc>
          <w:tcPr>
            <w:tcW w:w="1417" w:type="dxa"/>
            <w:vMerge w:val="restart"/>
            <w:tcBorders>
              <w:top w:val="single" w:sz="6" w:space="0" w:color="000000"/>
              <w:left w:val="single" w:sz="6"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pacing w:after="0" w:line="240" w:lineRule="auto"/>
              <w:jc w:val="center"/>
              <w:textAlignment w:val="baseline"/>
              <w:rPr>
                <w:rFonts w:ascii="Times New Roman" w:eastAsia="Times New Roman" w:hAnsi="Times New Roman"/>
                <w:kern w:val="3"/>
                <w:szCs w:val="20"/>
                <w:lang w:eastAsia="zh-CN"/>
              </w:rPr>
            </w:pPr>
            <w:r w:rsidRPr="00484A2A">
              <w:rPr>
                <w:rFonts w:ascii="Times New Roman" w:eastAsia="Times New Roman" w:hAnsi="Times New Roman"/>
                <w:kern w:val="3"/>
                <w:szCs w:val="20"/>
                <w:lang w:eastAsia="zh-CN"/>
              </w:rPr>
              <w:t>Фамилия,</w:t>
            </w:r>
          </w:p>
          <w:p w:rsidR="00484A2A" w:rsidRPr="00484A2A" w:rsidRDefault="00484A2A" w:rsidP="00484A2A">
            <w:pPr>
              <w:suppressAutoHyphens/>
              <w:autoSpaceDN w:val="0"/>
              <w:spacing w:after="0" w:line="240" w:lineRule="auto"/>
              <w:jc w:val="center"/>
              <w:textAlignment w:val="baseline"/>
              <w:rPr>
                <w:rFonts w:ascii="Times New Roman" w:eastAsia="Times New Roman" w:hAnsi="Times New Roman"/>
                <w:kern w:val="3"/>
                <w:szCs w:val="20"/>
                <w:lang w:eastAsia="zh-CN"/>
              </w:rPr>
            </w:pPr>
            <w:r w:rsidRPr="00484A2A">
              <w:rPr>
                <w:rFonts w:ascii="Times New Roman" w:eastAsia="Times New Roman" w:hAnsi="Times New Roman"/>
                <w:kern w:val="3"/>
                <w:szCs w:val="20"/>
                <w:lang w:eastAsia="zh-CN"/>
              </w:rPr>
              <w:t>имя,</w:t>
            </w:r>
          </w:p>
          <w:p w:rsidR="00484A2A" w:rsidRPr="00484A2A" w:rsidRDefault="00484A2A" w:rsidP="00484A2A">
            <w:pPr>
              <w:suppressAutoHyphens/>
              <w:autoSpaceDN w:val="0"/>
              <w:spacing w:after="0" w:line="240" w:lineRule="auto"/>
              <w:jc w:val="center"/>
              <w:textAlignment w:val="baseline"/>
              <w:rPr>
                <w:rFonts w:ascii="Times New Roman" w:eastAsia="Times New Roman" w:hAnsi="Times New Roman"/>
                <w:kern w:val="3"/>
                <w:szCs w:val="20"/>
                <w:lang w:eastAsia="zh-CN"/>
              </w:rPr>
            </w:pPr>
            <w:r w:rsidRPr="00484A2A">
              <w:rPr>
                <w:rFonts w:ascii="Times New Roman" w:eastAsia="Times New Roman" w:hAnsi="Times New Roman"/>
                <w:kern w:val="3"/>
                <w:szCs w:val="20"/>
                <w:lang w:eastAsia="zh-CN"/>
              </w:rPr>
              <w:t>отчество заявителя</w:t>
            </w:r>
          </w:p>
        </w:tc>
        <w:tc>
          <w:tcPr>
            <w:tcW w:w="1418" w:type="dxa"/>
            <w:vMerge w:val="restart"/>
            <w:tcBorders>
              <w:top w:val="single" w:sz="6" w:space="0" w:color="000000"/>
              <w:left w:val="single" w:sz="6"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pacing w:after="0" w:line="240" w:lineRule="auto"/>
              <w:jc w:val="center"/>
              <w:textAlignment w:val="baseline"/>
              <w:rPr>
                <w:rFonts w:ascii="Times New Roman" w:eastAsia="Times New Roman" w:hAnsi="Times New Roman"/>
                <w:kern w:val="3"/>
                <w:szCs w:val="20"/>
                <w:lang w:eastAsia="zh-CN"/>
              </w:rPr>
            </w:pPr>
            <w:r w:rsidRPr="00484A2A">
              <w:rPr>
                <w:rFonts w:ascii="Times New Roman" w:eastAsia="Times New Roman" w:hAnsi="Times New Roman"/>
                <w:kern w:val="3"/>
                <w:szCs w:val="20"/>
                <w:lang w:eastAsia="zh-CN"/>
              </w:rPr>
              <w:t>Дата рождения</w:t>
            </w:r>
          </w:p>
        </w:tc>
        <w:tc>
          <w:tcPr>
            <w:tcW w:w="1417" w:type="dxa"/>
            <w:vMerge w:val="restart"/>
            <w:tcBorders>
              <w:top w:val="single" w:sz="6" w:space="0" w:color="000000"/>
              <w:left w:val="single" w:sz="6"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pacing w:after="0" w:line="240" w:lineRule="auto"/>
              <w:jc w:val="center"/>
              <w:textAlignment w:val="baseline"/>
              <w:rPr>
                <w:rFonts w:ascii="Times New Roman" w:eastAsia="Times New Roman" w:hAnsi="Times New Roman"/>
                <w:kern w:val="3"/>
                <w:szCs w:val="20"/>
                <w:lang w:eastAsia="zh-CN"/>
              </w:rPr>
            </w:pPr>
            <w:r w:rsidRPr="00484A2A">
              <w:rPr>
                <w:rFonts w:ascii="Times New Roman" w:eastAsia="Times New Roman" w:hAnsi="Times New Roman"/>
                <w:kern w:val="3"/>
                <w:szCs w:val="20"/>
                <w:lang w:eastAsia="zh-CN"/>
              </w:rPr>
              <w:t>Адрес регистрации</w:t>
            </w:r>
          </w:p>
        </w:tc>
        <w:tc>
          <w:tcPr>
            <w:tcW w:w="1781" w:type="dxa"/>
            <w:vMerge/>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vAlign w:val="center"/>
          </w:tcPr>
          <w:p w:rsidR="00484A2A" w:rsidRPr="00484A2A" w:rsidRDefault="00484A2A" w:rsidP="00484A2A">
            <w:pPr>
              <w:widowControl w:val="0"/>
              <w:suppressAutoHyphens/>
              <w:autoSpaceDN w:val="0"/>
              <w:spacing w:after="0" w:line="240" w:lineRule="auto"/>
              <w:textAlignment w:val="baseline"/>
              <w:rPr>
                <w:rFonts w:ascii="Liberation Serif" w:eastAsia="Arial Unicode MS" w:hAnsi="Liberation Serif" w:cs="Arial Unicode MS" w:hint="eastAsia"/>
                <w:kern w:val="3"/>
                <w:sz w:val="24"/>
                <w:szCs w:val="24"/>
                <w:lang w:eastAsia="zh-CN" w:bidi="hi-IN"/>
              </w:rPr>
            </w:pPr>
          </w:p>
        </w:tc>
      </w:tr>
      <w:tr w:rsidR="00484A2A" w:rsidRPr="00484A2A" w:rsidTr="00484A2A">
        <w:tblPrEx>
          <w:tblCellMar>
            <w:top w:w="0" w:type="dxa"/>
            <w:bottom w:w="0" w:type="dxa"/>
          </w:tblCellMar>
        </w:tblPrEx>
        <w:trPr>
          <w:cantSplit/>
          <w:trHeight w:val="276"/>
        </w:trPr>
        <w:tc>
          <w:tcPr>
            <w:tcW w:w="567" w:type="dxa"/>
            <w:vMerge/>
            <w:tcBorders>
              <w:top w:val="single" w:sz="6" w:space="0" w:color="000000"/>
              <w:left w:val="single" w:sz="6" w:space="0" w:color="000000"/>
            </w:tcBorders>
            <w:shd w:val="clear" w:color="auto" w:fill="auto"/>
            <w:tcMar>
              <w:top w:w="0" w:type="dxa"/>
              <w:left w:w="70" w:type="dxa"/>
              <w:bottom w:w="0" w:type="dxa"/>
              <w:right w:w="70" w:type="dxa"/>
            </w:tcMar>
            <w:vAlign w:val="center"/>
          </w:tcPr>
          <w:p w:rsidR="00484A2A" w:rsidRPr="00484A2A" w:rsidRDefault="00484A2A" w:rsidP="00484A2A">
            <w:pPr>
              <w:widowControl w:val="0"/>
              <w:suppressAutoHyphens/>
              <w:autoSpaceDN w:val="0"/>
              <w:spacing w:after="0" w:line="240" w:lineRule="auto"/>
              <w:textAlignment w:val="baseline"/>
              <w:rPr>
                <w:rFonts w:ascii="Liberation Serif" w:eastAsia="Arial Unicode MS" w:hAnsi="Liberation Serif" w:cs="Arial Unicode MS" w:hint="eastAsia"/>
                <w:kern w:val="3"/>
                <w:sz w:val="24"/>
                <w:szCs w:val="24"/>
                <w:lang w:eastAsia="zh-CN" w:bidi="hi-IN"/>
              </w:rPr>
            </w:pPr>
          </w:p>
        </w:tc>
        <w:tc>
          <w:tcPr>
            <w:tcW w:w="1276" w:type="dxa"/>
            <w:vMerge/>
            <w:tcBorders>
              <w:top w:val="single" w:sz="6" w:space="0" w:color="000000"/>
              <w:left w:val="single" w:sz="6" w:space="0" w:color="000000"/>
            </w:tcBorders>
            <w:shd w:val="clear" w:color="auto" w:fill="auto"/>
            <w:tcMar>
              <w:top w:w="0" w:type="dxa"/>
              <w:left w:w="70" w:type="dxa"/>
              <w:bottom w:w="0" w:type="dxa"/>
              <w:right w:w="70" w:type="dxa"/>
            </w:tcMar>
            <w:vAlign w:val="center"/>
          </w:tcPr>
          <w:p w:rsidR="00484A2A" w:rsidRPr="00484A2A" w:rsidRDefault="00484A2A" w:rsidP="00484A2A">
            <w:pPr>
              <w:widowControl w:val="0"/>
              <w:suppressAutoHyphens/>
              <w:autoSpaceDN w:val="0"/>
              <w:spacing w:after="0" w:line="240" w:lineRule="auto"/>
              <w:textAlignment w:val="baseline"/>
              <w:rPr>
                <w:rFonts w:ascii="Liberation Serif" w:eastAsia="Arial Unicode MS" w:hAnsi="Liberation Serif" w:cs="Arial Unicode MS" w:hint="eastAsia"/>
                <w:kern w:val="3"/>
                <w:sz w:val="24"/>
                <w:szCs w:val="24"/>
                <w:lang w:eastAsia="zh-CN" w:bidi="hi-IN"/>
              </w:rPr>
            </w:pPr>
          </w:p>
        </w:tc>
        <w:tc>
          <w:tcPr>
            <w:tcW w:w="1701" w:type="dxa"/>
            <w:vMerge/>
            <w:tcBorders>
              <w:top w:val="single" w:sz="6" w:space="0" w:color="000000"/>
              <w:left w:val="single" w:sz="6" w:space="0" w:color="000000"/>
            </w:tcBorders>
            <w:shd w:val="clear" w:color="auto" w:fill="auto"/>
            <w:tcMar>
              <w:top w:w="0" w:type="dxa"/>
              <w:left w:w="70" w:type="dxa"/>
              <w:bottom w:w="0" w:type="dxa"/>
              <w:right w:w="70" w:type="dxa"/>
            </w:tcMar>
            <w:vAlign w:val="center"/>
          </w:tcPr>
          <w:p w:rsidR="00484A2A" w:rsidRPr="00484A2A" w:rsidRDefault="00484A2A" w:rsidP="00484A2A">
            <w:pPr>
              <w:widowControl w:val="0"/>
              <w:suppressAutoHyphens/>
              <w:autoSpaceDN w:val="0"/>
              <w:spacing w:after="0" w:line="240" w:lineRule="auto"/>
              <w:textAlignment w:val="baseline"/>
              <w:rPr>
                <w:rFonts w:ascii="Liberation Serif" w:eastAsia="Arial Unicode MS" w:hAnsi="Liberation Serif" w:cs="Arial Unicode MS" w:hint="eastAsia"/>
                <w:kern w:val="3"/>
                <w:sz w:val="24"/>
                <w:szCs w:val="24"/>
                <w:lang w:eastAsia="zh-CN" w:bidi="hi-IN"/>
              </w:rPr>
            </w:pPr>
          </w:p>
        </w:tc>
        <w:tc>
          <w:tcPr>
            <w:tcW w:w="1417" w:type="dxa"/>
            <w:vMerge/>
            <w:tcBorders>
              <w:top w:val="single" w:sz="6" w:space="0" w:color="000000"/>
              <w:left w:val="single" w:sz="6" w:space="0" w:color="000000"/>
            </w:tcBorders>
            <w:shd w:val="clear" w:color="auto" w:fill="auto"/>
            <w:tcMar>
              <w:top w:w="0" w:type="dxa"/>
              <w:left w:w="70" w:type="dxa"/>
              <w:bottom w:w="0" w:type="dxa"/>
              <w:right w:w="70" w:type="dxa"/>
            </w:tcMar>
            <w:vAlign w:val="center"/>
          </w:tcPr>
          <w:p w:rsidR="00484A2A" w:rsidRPr="00484A2A" w:rsidRDefault="00484A2A" w:rsidP="00484A2A">
            <w:pPr>
              <w:widowControl w:val="0"/>
              <w:suppressAutoHyphens/>
              <w:autoSpaceDN w:val="0"/>
              <w:spacing w:after="0" w:line="240" w:lineRule="auto"/>
              <w:textAlignment w:val="baseline"/>
              <w:rPr>
                <w:rFonts w:ascii="Liberation Serif" w:eastAsia="Arial Unicode MS" w:hAnsi="Liberation Serif" w:cs="Arial Unicode MS" w:hint="eastAsia"/>
                <w:kern w:val="3"/>
                <w:sz w:val="24"/>
                <w:szCs w:val="24"/>
                <w:lang w:eastAsia="zh-CN" w:bidi="hi-IN"/>
              </w:rPr>
            </w:pPr>
          </w:p>
        </w:tc>
        <w:tc>
          <w:tcPr>
            <w:tcW w:w="1418" w:type="dxa"/>
            <w:vMerge/>
            <w:tcBorders>
              <w:top w:val="single" w:sz="6" w:space="0" w:color="000000"/>
              <w:left w:val="single" w:sz="6" w:space="0" w:color="000000"/>
            </w:tcBorders>
            <w:shd w:val="clear" w:color="auto" w:fill="auto"/>
            <w:tcMar>
              <w:top w:w="0" w:type="dxa"/>
              <w:left w:w="70" w:type="dxa"/>
              <w:bottom w:w="0" w:type="dxa"/>
              <w:right w:w="70" w:type="dxa"/>
            </w:tcMar>
            <w:vAlign w:val="center"/>
          </w:tcPr>
          <w:p w:rsidR="00484A2A" w:rsidRPr="00484A2A" w:rsidRDefault="00484A2A" w:rsidP="00484A2A">
            <w:pPr>
              <w:widowControl w:val="0"/>
              <w:suppressAutoHyphens/>
              <w:autoSpaceDN w:val="0"/>
              <w:spacing w:after="0" w:line="240" w:lineRule="auto"/>
              <w:textAlignment w:val="baseline"/>
              <w:rPr>
                <w:rFonts w:ascii="Liberation Serif" w:eastAsia="Arial Unicode MS" w:hAnsi="Liberation Serif" w:cs="Arial Unicode MS" w:hint="eastAsia"/>
                <w:kern w:val="3"/>
                <w:sz w:val="24"/>
                <w:szCs w:val="24"/>
                <w:lang w:eastAsia="zh-CN" w:bidi="hi-IN"/>
              </w:rPr>
            </w:pPr>
          </w:p>
        </w:tc>
        <w:tc>
          <w:tcPr>
            <w:tcW w:w="1417" w:type="dxa"/>
            <w:vMerge/>
            <w:tcBorders>
              <w:top w:val="single" w:sz="6" w:space="0" w:color="000000"/>
              <w:left w:val="single" w:sz="6" w:space="0" w:color="000000"/>
            </w:tcBorders>
            <w:shd w:val="clear" w:color="auto" w:fill="auto"/>
            <w:tcMar>
              <w:top w:w="0" w:type="dxa"/>
              <w:left w:w="70" w:type="dxa"/>
              <w:bottom w:w="0" w:type="dxa"/>
              <w:right w:w="70" w:type="dxa"/>
            </w:tcMar>
            <w:vAlign w:val="center"/>
          </w:tcPr>
          <w:p w:rsidR="00484A2A" w:rsidRPr="00484A2A" w:rsidRDefault="00484A2A" w:rsidP="00484A2A">
            <w:pPr>
              <w:widowControl w:val="0"/>
              <w:suppressAutoHyphens/>
              <w:autoSpaceDN w:val="0"/>
              <w:spacing w:after="0" w:line="240" w:lineRule="auto"/>
              <w:textAlignment w:val="baseline"/>
              <w:rPr>
                <w:rFonts w:ascii="Liberation Serif" w:eastAsia="Arial Unicode MS" w:hAnsi="Liberation Serif" w:cs="Arial Unicode MS" w:hint="eastAsia"/>
                <w:kern w:val="3"/>
                <w:sz w:val="24"/>
                <w:szCs w:val="24"/>
                <w:lang w:eastAsia="zh-CN" w:bidi="hi-IN"/>
              </w:rPr>
            </w:pPr>
          </w:p>
        </w:tc>
        <w:tc>
          <w:tcPr>
            <w:tcW w:w="1781" w:type="dxa"/>
            <w:vMerge/>
            <w:tcBorders>
              <w:top w:val="single" w:sz="6" w:space="0" w:color="000000"/>
              <w:left w:val="single" w:sz="6" w:space="0" w:color="000000"/>
              <w:right w:val="single" w:sz="6" w:space="0" w:color="000000"/>
            </w:tcBorders>
            <w:shd w:val="clear" w:color="auto" w:fill="auto"/>
            <w:tcMar>
              <w:top w:w="0" w:type="dxa"/>
              <w:left w:w="70" w:type="dxa"/>
              <w:bottom w:w="0" w:type="dxa"/>
              <w:right w:w="70" w:type="dxa"/>
            </w:tcMar>
            <w:vAlign w:val="center"/>
          </w:tcPr>
          <w:p w:rsidR="00484A2A" w:rsidRPr="00484A2A" w:rsidRDefault="00484A2A" w:rsidP="00484A2A">
            <w:pPr>
              <w:widowControl w:val="0"/>
              <w:suppressAutoHyphens/>
              <w:autoSpaceDN w:val="0"/>
              <w:spacing w:after="0" w:line="240" w:lineRule="auto"/>
              <w:textAlignment w:val="baseline"/>
              <w:rPr>
                <w:rFonts w:ascii="Liberation Serif" w:eastAsia="Arial Unicode MS" w:hAnsi="Liberation Serif" w:cs="Arial Unicode MS" w:hint="eastAsia"/>
                <w:kern w:val="3"/>
                <w:sz w:val="24"/>
                <w:szCs w:val="24"/>
                <w:lang w:eastAsia="zh-CN" w:bidi="hi-IN"/>
              </w:rPr>
            </w:pPr>
          </w:p>
        </w:tc>
      </w:tr>
      <w:tr w:rsidR="00484A2A" w:rsidRPr="00484A2A" w:rsidTr="00484A2A">
        <w:tblPrEx>
          <w:tblCellMar>
            <w:top w:w="0" w:type="dxa"/>
            <w:bottom w:w="0" w:type="dxa"/>
          </w:tblCellMar>
        </w:tblPrEx>
        <w:trPr>
          <w:cantSplit/>
          <w:trHeight w:val="317"/>
        </w:trPr>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4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r>
      <w:tr w:rsidR="00484A2A" w:rsidRPr="00484A2A" w:rsidTr="00484A2A">
        <w:tblPrEx>
          <w:tblCellMar>
            <w:top w:w="0" w:type="dxa"/>
            <w:bottom w:w="0" w:type="dxa"/>
          </w:tblCellMar>
        </w:tblPrEx>
        <w:trPr>
          <w:cantSplit/>
          <w:trHeight w:val="280"/>
        </w:trPr>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4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r>
      <w:tr w:rsidR="00484A2A" w:rsidRPr="00484A2A" w:rsidTr="00484A2A">
        <w:tblPrEx>
          <w:tblCellMar>
            <w:top w:w="0" w:type="dxa"/>
            <w:bottom w:w="0" w:type="dxa"/>
          </w:tblCellMar>
        </w:tblPrEx>
        <w:trPr>
          <w:cantSplit/>
          <w:trHeight w:val="272"/>
        </w:trPr>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4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r>
      <w:tr w:rsidR="00484A2A" w:rsidRPr="00484A2A" w:rsidTr="00484A2A">
        <w:tblPrEx>
          <w:tblCellMar>
            <w:top w:w="0" w:type="dxa"/>
            <w:bottom w:w="0" w:type="dxa"/>
          </w:tblCellMar>
        </w:tblPrEx>
        <w:trPr>
          <w:cantSplit/>
          <w:trHeight w:val="275"/>
        </w:trPr>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4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r>
      <w:tr w:rsidR="00484A2A" w:rsidRPr="00484A2A" w:rsidTr="00484A2A">
        <w:tblPrEx>
          <w:tblCellMar>
            <w:top w:w="0" w:type="dxa"/>
            <w:bottom w:w="0" w:type="dxa"/>
          </w:tblCellMar>
        </w:tblPrEx>
        <w:trPr>
          <w:cantSplit/>
          <w:trHeight w:val="266"/>
        </w:trPr>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4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r>
      <w:tr w:rsidR="00484A2A" w:rsidRPr="00484A2A" w:rsidTr="00484A2A">
        <w:tblPrEx>
          <w:tblCellMar>
            <w:top w:w="0" w:type="dxa"/>
            <w:bottom w:w="0" w:type="dxa"/>
          </w:tblCellMar>
        </w:tblPrEx>
        <w:trPr>
          <w:cantSplit/>
          <w:trHeight w:val="255"/>
        </w:trPr>
        <w:tc>
          <w:tcPr>
            <w:tcW w:w="56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41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41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484A2A" w:rsidRPr="00484A2A" w:rsidRDefault="00484A2A" w:rsidP="00484A2A">
            <w:pPr>
              <w:suppressAutoHyphens/>
              <w:autoSpaceDN w:val="0"/>
              <w:snapToGrid w:val="0"/>
              <w:spacing w:after="0" w:line="240" w:lineRule="auto"/>
              <w:jc w:val="center"/>
              <w:textAlignment w:val="baseline"/>
              <w:rPr>
                <w:rFonts w:ascii="Times New Roman" w:eastAsia="Times New Roman" w:hAnsi="Times New Roman"/>
                <w:kern w:val="3"/>
                <w:sz w:val="24"/>
                <w:szCs w:val="20"/>
                <w:lang w:eastAsia="zh-CN"/>
              </w:rPr>
            </w:pPr>
          </w:p>
        </w:tc>
      </w:tr>
    </w:tbl>
    <w:p w:rsidR="00484A2A" w:rsidRPr="00484A2A" w:rsidRDefault="00484A2A" w:rsidP="00484A2A">
      <w:pPr>
        <w:widowControl w:val="0"/>
        <w:suppressAutoHyphens/>
        <w:autoSpaceDN w:val="0"/>
        <w:spacing w:after="0" w:line="317" w:lineRule="exact"/>
        <w:textAlignment w:val="baseline"/>
        <w:rPr>
          <w:rFonts w:ascii="Times New Roman" w:eastAsia="Times New Roman" w:hAnsi="Times New Roman"/>
          <w:kern w:val="3"/>
          <w:sz w:val="27"/>
          <w:szCs w:val="27"/>
          <w:lang w:eastAsia="zh-CN"/>
        </w:rPr>
      </w:pPr>
    </w:p>
    <w:p w:rsidR="006105FF" w:rsidRDefault="006105FF" w:rsidP="006105FF">
      <w:pPr>
        <w:tabs>
          <w:tab w:val="left" w:pos="4678"/>
        </w:tabs>
        <w:spacing w:after="0" w:line="240" w:lineRule="auto"/>
        <w:jc w:val="both"/>
        <w:rPr>
          <w:rFonts w:ascii="Times New Roman" w:hAnsi="Times New Roman"/>
          <w:sz w:val="26"/>
          <w:szCs w:val="26"/>
        </w:rPr>
      </w:pPr>
    </w:p>
    <w:p w:rsidR="006105FF" w:rsidRDefault="006105FF" w:rsidP="006105FF">
      <w:pPr>
        <w:tabs>
          <w:tab w:val="left" w:pos="4678"/>
        </w:tabs>
        <w:spacing w:after="0" w:line="240" w:lineRule="auto"/>
        <w:jc w:val="both"/>
        <w:rPr>
          <w:rFonts w:ascii="Times New Roman" w:hAnsi="Times New Roman"/>
          <w:sz w:val="26"/>
          <w:szCs w:val="26"/>
        </w:rPr>
      </w:pPr>
    </w:p>
    <w:p w:rsidR="006105FF" w:rsidRDefault="006105FF" w:rsidP="006105FF">
      <w:pPr>
        <w:tabs>
          <w:tab w:val="left" w:pos="4678"/>
        </w:tabs>
        <w:spacing w:after="0" w:line="240" w:lineRule="auto"/>
        <w:jc w:val="both"/>
        <w:rPr>
          <w:rFonts w:ascii="Times New Roman" w:hAnsi="Times New Roman"/>
          <w:sz w:val="26"/>
          <w:szCs w:val="26"/>
        </w:rPr>
      </w:pPr>
    </w:p>
    <w:p w:rsidR="006105FF" w:rsidRDefault="006105FF" w:rsidP="006105FF">
      <w:pPr>
        <w:tabs>
          <w:tab w:val="left" w:pos="4678"/>
        </w:tabs>
        <w:spacing w:after="0" w:line="240" w:lineRule="auto"/>
        <w:jc w:val="both"/>
        <w:rPr>
          <w:rFonts w:ascii="Times New Roman" w:hAnsi="Times New Roman"/>
          <w:sz w:val="26"/>
          <w:szCs w:val="26"/>
        </w:rPr>
      </w:pPr>
    </w:p>
    <w:p w:rsidR="006105FF" w:rsidRDefault="006105FF" w:rsidP="006105FF">
      <w:pPr>
        <w:tabs>
          <w:tab w:val="left" w:pos="4678"/>
        </w:tabs>
        <w:spacing w:after="0" w:line="240" w:lineRule="auto"/>
        <w:jc w:val="both"/>
        <w:rPr>
          <w:rFonts w:ascii="Times New Roman" w:hAnsi="Times New Roman"/>
          <w:sz w:val="26"/>
          <w:szCs w:val="26"/>
        </w:rPr>
      </w:pPr>
    </w:p>
    <w:p w:rsidR="006105FF" w:rsidRDefault="006105FF" w:rsidP="006105FF">
      <w:pPr>
        <w:tabs>
          <w:tab w:val="left" w:pos="4678"/>
        </w:tabs>
        <w:spacing w:after="0" w:line="240" w:lineRule="auto"/>
        <w:jc w:val="both"/>
        <w:rPr>
          <w:rFonts w:ascii="Times New Roman" w:hAnsi="Times New Roman"/>
          <w:sz w:val="26"/>
          <w:szCs w:val="26"/>
        </w:rPr>
      </w:pPr>
    </w:p>
    <w:p w:rsidR="006105FF" w:rsidRDefault="006105FF" w:rsidP="006105FF">
      <w:pPr>
        <w:tabs>
          <w:tab w:val="left" w:pos="4678"/>
        </w:tabs>
        <w:spacing w:after="0" w:line="240" w:lineRule="auto"/>
        <w:jc w:val="both"/>
        <w:rPr>
          <w:rFonts w:ascii="Times New Roman" w:hAnsi="Times New Roman"/>
          <w:sz w:val="26"/>
          <w:szCs w:val="26"/>
        </w:rPr>
      </w:pPr>
    </w:p>
    <w:p w:rsidR="006105FF" w:rsidRDefault="006105FF" w:rsidP="006105FF">
      <w:pPr>
        <w:tabs>
          <w:tab w:val="left" w:pos="4678"/>
        </w:tabs>
        <w:spacing w:after="0" w:line="240" w:lineRule="auto"/>
        <w:jc w:val="both"/>
        <w:rPr>
          <w:rFonts w:ascii="Times New Roman" w:hAnsi="Times New Roman"/>
          <w:sz w:val="26"/>
          <w:szCs w:val="26"/>
        </w:rPr>
      </w:pPr>
    </w:p>
    <w:p w:rsidR="006105FF" w:rsidRPr="006105FF" w:rsidRDefault="006105FF" w:rsidP="006105FF">
      <w:pPr>
        <w:tabs>
          <w:tab w:val="left" w:pos="4678"/>
        </w:tabs>
        <w:spacing w:after="0" w:line="240" w:lineRule="auto"/>
        <w:jc w:val="both"/>
        <w:rPr>
          <w:rFonts w:ascii="Times New Roman" w:hAnsi="Times New Roman"/>
          <w:sz w:val="26"/>
          <w:szCs w:val="26"/>
        </w:rPr>
      </w:pPr>
    </w:p>
    <w:p w:rsidR="006105FF" w:rsidRDefault="006105FF" w:rsidP="00241B00">
      <w:pPr>
        <w:tabs>
          <w:tab w:val="left" w:pos="4678"/>
        </w:tabs>
        <w:spacing w:after="0" w:line="240" w:lineRule="auto"/>
        <w:ind w:left="3969"/>
        <w:jc w:val="center"/>
        <w:rPr>
          <w:rFonts w:ascii="Times New Roman" w:hAnsi="Times New Roman"/>
          <w:b/>
          <w:sz w:val="26"/>
          <w:szCs w:val="26"/>
        </w:rPr>
      </w:pPr>
    </w:p>
    <w:p w:rsidR="006105FF" w:rsidRDefault="006105FF" w:rsidP="00241B00">
      <w:pPr>
        <w:tabs>
          <w:tab w:val="left" w:pos="4678"/>
        </w:tabs>
        <w:spacing w:after="0" w:line="240" w:lineRule="auto"/>
        <w:ind w:left="3969"/>
        <w:jc w:val="center"/>
        <w:rPr>
          <w:rFonts w:ascii="Times New Roman" w:hAnsi="Times New Roman"/>
          <w:b/>
          <w:sz w:val="26"/>
          <w:szCs w:val="26"/>
        </w:rPr>
      </w:pPr>
    </w:p>
    <w:p w:rsidR="00C075A8" w:rsidRDefault="00C075A8" w:rsidP="00241B00">
      <w:pPr>
        <w:tabs>
          <w:tab w:val="left" w:pos="4678"/>
        </w:tabs>
        <w:spacing w:after="0" w:line="240" w:lineRule="auto"/>
        <w:ind w:left="3969"/>
        <w:jc w:val="center"/>
        <w:rPr>
          <w:rFonts w:ascii="Times New Roman" w:hAnsi="Times New Roman"/>
          <w:b/>
          <w:sz w:val="26"/>
          <w:szCs w:val="26"/>
        </w:rPr>
      </w:pPr>
    </w:p>
    <w:p w:rsidR="006105FF" w:rsidRDefault="006105FF" w:rsidP="00241B00">
      <w:pPr>
        <w:tabs>
          <w:tab w:val="left" w:pos="4678"/>
        </w:tabs>
        <w:spacing w:after="0" w:line="240" w:lineRule="auto"/>
        <w:ind w:left="3969"/>
        <w:jc w:val="center"/>
        <w:rPr>
          <w:rFonts w:ascii="Times New Roman" w:hAnsi="Times New Roman"/>
          <w:b/>
          <w:sz w:val="26"/>
          <w:szCs w:val="26"/>
        </w:rPr>
      </w:pPr>
    </w:p>
    <w:p w:rsidR="00484A2A" w:rsidRDefault="00484A2A" w:rsidP="00241B00">
      <w:pPr>
        <w:tabs>
          <w:tab w:val="left" w:pos="4678"/>
        </w:tabs>
        <w:spacing w:after="0" w:line="240" w:lineRule="auto"/>
        <w:ind w:left="3969"/>
        <w:jc w:val="center"/>
        <w:rPr>
          <w:rFonts w:ascii="Times New Roman" w:hAnsi="Times New Roman"/>
          <w:b/>
          <w:sz w:val="26"/>
          <w:szCs w:val="26"/>
        </w:rPr>
      </w:pPr>
    </w:p>
    <w:p w:rsidR="00484A2A" w:rsidRDefault="00484A2A" w:rsidP="00241B00">
      <w:pPr>
        <w:tabs>
          <w:tab w:val="left" w:pos="4678"/>
        </w:tabs>
        <w:spacing w:after="0" w:line="240" w:lineRule="auto"/>
        <w:ind w:left="3969"/>
        <w:jc w:val="center"/>
        <w:rPr>
          <w:rFonts w:ascii="Times New Roman" w:hAnsi="Times New Roman"/>
          <w:b/>
          <w:sz w:val="26"/>
          <w:szCs w:val="26"/>
        </w:rPr>
      </w:pPr>
    </w:p>
    <w:p w:rsidR="00484A2A" w:rsidRDefault="00484A2A" w:rsidP="00241B00">
      <w:pPr>
        <w:tabs>
          <w:tab w:val="left" w:pos="4678"/>
        </w:tabs>
        <w:spacing w:after="0" w:line="240" w:lineRule="auto"/>
        <w:ind w:left="3969"/>
        <w:jc w:val="center"/>
        <w:rPr>
          <w:rFonts w:ascii="Times New Roman" w:hAnsi="Times New Roman"/>
          <w:b/>
          <w:sz w:val="26"/>
          <w:szCs w:val="26"/>
        </w:rPr>
      </w:pPr>
    </w:p>
    <w:p w:rsidR="00484A2A" w:rsidRDefault="00484A2A" w:rsidP="00241B00">
      <w:pPr>
        <w:tabs>
          <w:tab w:val="left" w:pos="4678"/>
        </w:tabs>
        <w:spacing w:after="0" w:line="240" w:lineRule="auto"/>
        <w:ind w:left="3969"/>
        <w:jc w:val="center"/>
        <w:rPr>
          <w:rFonts w:ascii="Times New Roman" w:hAnsi="Times New Roman"/>
          <w:b/>
          <w:sz w:val="26"/>
          <w:szCs w:val="26"/>
        </w:rPr>
      </w:pPr>
    </w:p>
    <w:p w:rsidR="00484A2A" w:rsidRDefault="00484A2A" w:rsidP="00241B00">
      <w:pPr>
        <w:tabs>
          <w:tab w:val="left" w:pos="4678"/>
        </w:tabs>
        <w:spacing w:after="0" w:line="240" w:lineRule="auto"/>
        <w:ind w:left="3969"/>
        <w:jc w:val="center"/>
        <w:rPr>
          <w:rFonts w:ascii="Times New Roman" w:hAnsi="Times New Roman"/>
          <w:b/>
          <w:sz w:val="26"/>
          <w:szCs w:val="26"/>
        </w:rPr>
      </w:pPr>
    </w:p>
    <w:p w:rsidR="00862FA2" w:rsidRDefault="00862FA2" w:rsidP="00241B00">
      <w:pPr>
        <w:tabs>
          <w:tab w:val="left" w:pos="4678"/>
        </w:tabs>
        <w:spacing w:after="0" w:line="240" w:lineRule="auto"/>
        <w:ind w:left="3969"/>
        <w:jc w:val="center"/>
        <w:rPr>
          <w:rFonts w:ascii="Times New Roman" w:hAnsi="Times New Roman"/>
          <w:b/>
          <w:sz w:val="26"/>
          <w:szCs w:val="26"/>
        </w:rPr>
      </w:pPr>
    </w:p>
    <w:p w:rsidR="006105FF" w:rsidRDefault="006105FF" w:rsidP="00241B00">
      <w:pPr>
        <w:tabs>
          <w:tab w:val="left" w:pos="4678"/>
        </w:tabs>
        <w:spacing w:after="0" w:line="240" w:lineRule="auto"/>
        <w:ind w:left="3969"/>
        <w:jc w:val="center"/>
        <w:rPr>
          <w:rFonts w:ascii="Times New Roman" w:hAnsi="Times New Roman"/>
          <w:b/>
          <w:sz w:val="26"/>
          <w:szCs w:val="26"/>
        </w:rPr>
      </w:pPr>
    </w:p>
    <w:p w:rsidR="002310DA" w:rsidRDefault="002310DA" w:rsidP="00241B00">
      <w:pPr>
        <w:tabs>
          <w:tab w:val="left" w:pos="4678"/>
        </w:tabs>
        <w:spacing w:after="0" w:line="240" w:lineRule="auto"/>
        <w:ind w:left="3969"/>
        <w:jc w:val="center"/>
        <w:rPr>
          <w:rFonts w:ascii="Times New Roman" w:hAnsi="Times New Roman"/>
          <w:sz w:val="26"/>
          <w:szCs w:val="26"/>
        </w:rPr>
      </w:pPr>
    </w:p>
    <w:p w:rsidR="00241B00" w:rsidRPr="00741553" w:rsidRDefault="00241B00" w:rsidP="00241B00">
      <w:pPr>
        <w:tabs>
          <w:tab w:val="left" w:pos="4678"/>
        </w:tabs>
        <w:spacing w:after="0" w:line="240" w:lineRule="auto"/>
        <w:ind w:left="3969"/>
        <w:jc w:val="center"/>
        <w:rPr>
          <w:rFonts w:ascii="Times New Roman" w:hAnsi="Times New Roman"/>
          <w:sz w:val="26"/>
          <w:szCs w:val="26"/>
        </w:rPr>
      </w:pPr>
      <w:r w:rsidRPr="00741553">
        <w:rPr>
          <w:rFonts w:ascii="Times New Roman" w:hAnsi="Times New Roman"/>
          <w:sz w:val="26"/>
          <w:szCs w:val="26"/>
        </w:rPr>
        <w:lastRenderedPageBreak/>
        <w:t xml:space="preserve">Приложение № </w:t>
      </w:r>
      <w:r w:rsidR="00B5242D">
        <w:rPr>
          <w:rFonts w:ascii="Times New Roman" w:hAnsi="Times New Roman"/>
          <w:sz w:val="26"/>
          <w:szCs w:val="26"/>
        </w:rPr>
        <w:t>6</w:t>
      </w:r>
      <w:r w:rsidRPr="00741553">
        <w:rPr>
          <w:rFonts w:ascii="Times New Roman" w:hAnsi="Times New Roman"/>
          <w:sz w:val="26"/>
          <w:szCs w:val="26"/>
        </w:rPr>
        <w:t xml:space="preserve"> </w:t>
      </w:r>
    </w:p>
    <w:p w:rsidR="00862FA2" w:rsidRPr="00741553" w:rsidRDefault="00862FA2" w:rsidP="00862FA2">
      <w:pPr>
        <w:tabs>
          <w:tab w:val="left" w:pos="4678"/>
        </w:tabs>
        <w:spacing w:after="0" w:line="240" w:lineRule="auto"/>
        <w:ind w:left="3969"/>
        <w:jc w:val="center"/>
        <w:rPr>
          <w:rFonts w:ascii="Times New Roman" w:hAnsi="Times New Roman"/>
          <w:sz w:val="26"/>
          <w:szCs w:val="26"/>
        </w:rPr>
      </w:pPr>
      <w:r w:rsidRPr="00741553">
        <w:rPr>
          <w:rFonts w:ascii="Times New Roman" w:hAnsi="Times New Roman"/>
          <w:sz w:val="26"/>
          <w:szCs w:val="26"/>
        </w:rPr>
        <w:t xml:space="preserve">к административному регламенту </w:t>
      </w:r>
    </w:p>
    <w:p w:rsidR="00862FA2" w:rsidRPr="00741553" w:rsidRDefault="00862FA2" w:rsidP="00862FA2">
      <w:pPr>
        <w:tabs>
          <w:tab w:val="left" w:pos="4678"/>
        </w:tabs>
        <w:spacing w:after="0" w:line="240" w:lineRule="auto"/>
        <w:ind w:left="3969"/>
        <w:jc w:val="center"/>
        <w:rPr>
          <w:rFonts w:ascii="Times New Roman" w:hAnsi="Times New Roman"/>
          <w:sz w:val="26"/>
          <w:szCs w:val="26"/>
        </w:rPr>
      </w:pPr>
      <w:r w:rsidRPr="00FE4633">
        <w:rPr>
          <w:rFonts w:ascii="Times New Roman" w:hAnsi="Times New Roman"/>
          <w:sz w:val="26"/>
          <w:szCs w:val="26"/>
        </w:rPr>
        <w:t>по реализации управлением социальной защиты населения администрации Новооскольского городского округа услуг</w:t>
      </w:r>
      <w:r>
        <w:rPr>
          <w:rFonts w:ascii="Times New Roman" w:hAnsi="Times New Roman"/>
          <w:sz w:val="26"/>
          <w:szCs w:val="26"/>
        </w:rPr>
        <w:t>и</w:t>
      </w:r>
      <w:r w:rsidRPr="00FE4633">
        <w:rPr>
          <w:rFonts w:ascii="Times New Roman" w:hAnsi="Times New Roman"/>
          <w:sz w:val="26"/>
          <w:szCs w:val="26"/>
        </w:rPr>
        <w:t>, предоставляем</w:t>
      </w:r>
      <w:r>
        <w:rPr>
          <w:rFonts w:ascii="Times New Roman" w:hAnsi="Times New Roman"/>
          <w:sz w:val="26"/>
          <w:szCs w:val="26"/>
        </w:rPr>
        <w:t>ой</w:t>
      </w:r>
      <w:r w:rsidRPr="00FE4633">
        <w:rPr>
          <w:rFonts w:ascii="Times New Roman" w:hAnsi="Times New Roman"/>
          <w:sz w:val="26"/>
          <w:szCs w:val="26"/>
        </w:rPr>
        <w:t xml:space="preserve"> в рамках переданных полномочий</w:t>
      </w:r>
      <w:r>
        <w:rPr>
          <w:rFonts w:ascii="Times New Roman" w:hAnsi="Times New Roman"/>
          <w:sz w:val="26"/>
          <w:szCs w:val="26"/>
        </w:rPr>
        <w:t>, по</w:t>
      </w:r>
      <w:r w:rsidRPr="00FE4633">
        <w:rPr>
          <w:rFonts w:ascii="Times New Roman" w:hAnsi="Times New Roman"/>
          <w:sz w:val="26"/>
          <w:szCs w:val="26"/>
        </w:rPr>
        <w:t xml:space="preserve"> предоставлени</w:t>
      </w:r>
      <w:r>
        <w:rPr>
          <w:rFonts w:ascii="Times New Roman" w:hAnsi="Times New Roman"/>
          <w:sz w:val="26"/>
          <w:szCs w:val="26"/>
        </w:rPr>
        <w:t>ю</w:t>
      </w:r>
      <w:r w:rsidRPr="00FE4633">
        <w:rPr>
          <w:rFonts w:ascii="Times New Roman" w:hAnsi="Times New Roman"/>
          <w:sz w:val="26"/>
          <w:szCs w:val="26"/>
        </w:rPr>
        <w:t xml:space="preserve"> государственной услуги </w:t>
      </w:r>
      <w:r>
        <w:rPr>
          <w:rFonts w:ascii="Times New Roman" w:hAnsi="Times New Roman"/>
          <w:sz w:val="26"/>
          <w:szCs w:val="26"/>
        </w:rPr>
        <w:t>«О</w:t>
      </w:r>
      <w:r w:rsidRPr="00FE4633">
        <w:rPr>
          <w:rFonts w:ascii="Times New Roman" w:hAnsi="Times New Roman"/>
          <w:sz w:val="26"/>
          <w:szCs w:val="26"/>
        </w:rPr>
        <w:t>рганизаци</w:t>
      </w:r>
      <w:r>
        <w:rPr>
          <w:rFonts w:ascii="Times New Roman" w:hAnsi="Times New Roman"/>
          <w:sz w:val="26"/>
          <w:szCs w:val="26"/>
        </w:rPr>
        <w:t>я</w:t>
      </w:r>
      <w:r w:rsidRPr="00FE4633">
        <w:rPr>
          <w:rFonts w:ascii="Times New Roman" w:hAnsi="Times New Roman"/>
          <w:sz w:val="26"/>
          <w:szCs w:val="26"/>
        </w:rPr>
        <w:t xml:space="preserve"> </w:t>
      </w:r>
      <w:r>
        <w:rPr>
          <w:rFonts w:ascii="Times New Roman" w:hAnsi="Times New Roman"/>
          <w:sz w:val="26"/>
          <w:szCs w:val="26"/>
        </w:rPr>
        <w:t>назначения и осуществления ежемесячной денежной выплаты на ребенка в возрасте от трех до семи лет включительно»</w:t>
      </w:r>
      <w:r w:rsidRPr="00741553">
        <w:rPr>
          <w:rFonts w:ascii="Times New Roman" w:hAnsi="Times New Roman"/>
          <w:sz w:val="26"/>
          <w:szCs w:val="26"/>
        </w:rPr>
        <w:t xml:space="preserve"> </w:t>
      </w:r>
    </w:p>
    <w:p w:rsidR="007F3C8B" w:rsidRPr="00741553" w:rsidRDefault="007F3C8B" w:rsidP="007F3C8B">
      <w:pPr>
        <w:tabs>
          <w:tab w:val="left" w:pos="4678"/>
        </w:tabs>
        <w:spacing w:after="0" w:line="240" w:lineRule="auto"/>
        <w:ind w:left="3969"/>
        <w:jc w:val="center"/>
        <w:rPr>
          <w:rFonts w:ascii="Times New Roman" w:hAnsi="Times New Roman"/>
          <w:sz w:val="26"/>
          <w:szCs w:val="26"/>
        </w:rPr>
      </w:pPr>
    </w:p>
    <w:p w:rsidR="006916CB" w:rsidRPr="00C82FE8" w:rsidRDefault="006916CB" w:rsidP="009261E2">
      <w:pPr>
        <w:tabs>
          <w:tab w:val="left" w:pos="4678"/>
        </w:tabs>
        <w:spacing w:after="0" w:line="240" w:lineRule="auto"/>
        <w:ind w:left="3969"/>
        <w:jc w:val="center"/>
        <w:rPr>
          <w:rFonts w:ascii="Times New Roman" w:hAnsi="Times New Roman"/>
          <w:b/>
          <w:sz w:val="26"/>
          <w:szCs w:val="26"/>
        </w:rPr>
      </w:pPr>
    </w:p>
    <w:tbl>
      <w:tblPr>
        <w:tblW w:w="10196" w:type="dxa"/>
        <w:tblInd w:w="5" w:type="dxa"/>
        <w:tblLayout w:type="fixed"/>
        <w:tblCellMar>
          <w:left w:w="10" w:type="dxa"/>
          <w:right w:w="10" w:type="dxa"/>
        </w:tblCellMar>
        <w:tblLook w:val="04A0" w:firstRow="1" w:lastRow="0" w:firstColumn="1" w:lastColumn="0" w:noHBand="0" w:noVBand="1"/>
      </w:tblPr>
      <w:tblGrid>
        <w:gridCol w:w="511"/>
        <w:gridCol w:w="915"/>
        <w:gridCol w:w="286"/>
        <w:gridCol w:w="401"/>
        <w:gridCol w:w="114"/>
        <w:gridCol w:w="628"/>
        <w:gridCol w:w="287"/>
        <w:gridCol w:w="286"/>
        <w:gridCol w:w="572"/>
        <w:gridCol w:w="286"/>
        <w:gridCol w:w="2002"/>
        <w:gridCol w:w="571"/>
        <w:gridCol w:w="572"/>
        <w:gridCol w:w="572"/>
        <w:gridCol w:w="1143"/>
        <w:gridCol w:w="1050"/>
      </w:tblGrid>
      <w:tr w:rsidR="00484A2A" w:rsidRPr="00484A2A" w:rsidTr="003737BE">
        <w:tblPrEx>
          <w:tblCellMar>
            <w:top w:w="0" w:type="dxa"/>
            <w:bottom w:w="0" w:type="dxa"/>
          </w:tblCellMar>
        </w:tblPrEx>
        <w:trPr>
          <w:trHeight w:val="268"/>
        </w:trPr>
        <w:tc>
          <w:tcPr>
            <w:tcW w:w="10196" w:type="dxa"/>
            <w:gridSpan w:val="16"/>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jc w:val="center"/>
              <w:textAlignment w:val="baseline"/>
              <w:rPr>
                <w:rFonts w:ascii="Times New Roman" w:hAnsi="Times New Roman"/>
                <w:color w:val="000000"/>
                <w:kern w:val="3"/>
                <w:lang w:eastAsia="zh-CN"/>
              </w:rPr>
            </w:pPr>
            <w:r>
              <w:rPr>
                <w:rFonts w:ascii="Times New Roman" w:hAnsi="Times New Roman"/>
                <w:color w:val="000000"/>
                <w:kern w:val="3"/>
                <w:lang w:eastAsia="zh-CN"/>
              </w:rPr>
              <w:t>Управление социальной защиты населения администрации Новооскольского городского округа</w:t>
            </w:r>
          </w:p>
        </w:tc>
      </w:tr>
      <w:tr w:rsidR="00484A2A" w:rsidRPr="00484A2A" w:rsidTr="003737BE">
        <w:tblPrEx>
          <w:tblCellMar>
            <w:top w:w="0" w:type="dxa"/>
            <w:bottom w:w="0" w:type="dxa"/>
          </w:tblCellMar>
        </w:tblPrEx>
        <w:trPr>
          <w:trHeight w:val="268"/>
        </w:trPr>
        <w:tc>
          <w:tcPr>
            <w:tcW w:w="10196" w:type="dxa"/>
            <w:gridSpan w:val="16"/>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napToGrid w:val="0"/>
              <w:spacing w:after="0" w:line="240" w:lineRule="auto"/>
              <w:jc w:val="center"/>
              <w:textAlignment w:val="baseline"/>
              <w:rPr>
                <w:rFonts w:ascii="Times New Roman" w:hAnsi="Times New Roman"/>
                <w:color w:val="000000"/>
                <w:kern w:val="3"/>
                <w:sz w:val="17"/>
                <w:szCs w:val="17"/>
                <w:lang w:eastAsia="zh-CN"/>
              </w:rPr>
            </w:pPr>
          </w:p>
        </w:tc>
      </w:tr>
      <w:tr w:rsidR="00484A2A" w:rsidRPr="00484A2A" w:rsidTr="003737BE">
        <w:tblPrEx>
          <w:tblCellMar>
            <w:top w:w="0" w:type="dxa"/>
            <w:bottom w:w="0" w:type="dxa"/>
          </w:tblCellMar>
        </w:tblPrEx>
        <w:trPr>
          <w:trHeight w:val="268"/>
        </w:trPr>
        <w:tc>
          <w:tcPr>
            <w:tcW w:w="10196" w:type="dxa"/>
            <w:gridSpan w:val="16"/>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jc w:val="center"/>
              <w:textAlignment w:val="baseline"/>
              <w:rPr>
                <w:rFonts w:ascii="Times New Roman" w:hAnsi="Times New Roman"/>
                <w:b/>
                <w:bCs/>
                <w:color w:val="000000"/>
                <w:kern w:val="3"/>
                <w:lang w:eastAsia="zh-CN"/>
              </w:rPr>
            </w:pPr>
            <w:r w:rsidRPr="00484A2A">
              <w:rPr>
                <w:rFonts w:ascii="Times New Roman" w:hAnsi="Times New Roman"/>
                <w:b/>
                <w:bCs/>
                <w:color w:val="000000"/>
                <w:kern w:val="3"/>
                <w:lang w:eastAsia="zh-CN"/>
              </w:rPr>
              <w:t>РЕШЕНИЕ №</w:t>
            </w:r>
          </w:p>
        </w:tc>
      </w:tr>
      <w:tr w:rsidR="00484A2A" w:rsidRPr="00484A2A" w:rsidTr="003737BE">
        <w:tblPrEx>
          <w:tblCellMar>
            <w:top w:w="0" w:type="dxa"/>
            <w:bottom w:w="0" w:type="dxa"/>
          </w:tblCellMar>
        </w:tblPrEx>
        <w:trPr>
          <w:trHeight w:val="268"/>
        </w:trPr>
        <w:tc>
          <w:tcPr>
            <w:tcW w:w="8003" w:type="dxa"/>
            <w:gridSpan w:val="14"/>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napToGrid w:val="0"/>
              <w:spacing w:after="0" w:line="240" w:lineRule="auto"/>
              <w:textAlignment w:val="baseline"/>
              <w:rPr>
                <w:rFonts w:ascii="Times New Roman" w:hAnsi="Times New Roman"/>
                <w:b/>
                <w:bCs/>
                <w:color w:val="000000"/>
                <w:kern w:val="3"/>
                <w:sz w:val="17"/>
                <w:szCs w:val="17"/>
                <w:lang w:eastAsia="zh-CN"/>
              </w:rPr>
            </w:pPr>
          </w:p>
        </w:tc>
        <w:tc>
          <w:tcPr>
            <w:tcW w:w="2193" w:type="dxa"/>
            <w:gridSpan w:val="2"/>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textAlignment w:val="baseline"/>
              <w:rPr>
                <w:rFonts w:ascii="Times New Roman" w:hAnsi="Times New Roman"/>
                <w:color w:val="000000"/>
                <w:kern w:val="3"/>
                <w:lang w:eastAsia="zh-CN"/>
              </w:rPr>
            </w:pPr>
            <w:r w:rsidRPr="00484A2A">
              <w:rPr>
                <w:rFonts w:ascii="Times New Roman" w:hAnsi="Times New Roman"/>
                <w:color w:val="000000"/>
                <w:kern w:val="3"/>
                <w:lang w:eastAsia="zh-CN"/>
              </w:rPr>
              <w:t>Дата:__________г.</w:t>
            </w:r>
          </w:p>
        </w:tc>
      </w:tr>
      <w:tr w:rsidR="00484A2A" w:rsidRPr="00484A2A" w:rsidTr="003737BE">
        <w:tblPrEx>
          <w:tblCellMar>
            <w:top w:w="0" w:type="dxa"/>
            <w:bottom w:w="0" w:type="dxa"/>
          </w:tblCellMar>
        </w:tblPrEx>
        <w:trPr>
          <w:trHeight w:val="268"/>
        </w:trPr>
        <w:tc>
          <w:tcPr>
            <w:tcW w:w="10196" w:type="dxa"/>
            <w:gridSpan w:val="16"/>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jc w:val="center"/>
              <w:textAlignment w:val="baseline"/>
              <w:rPr>
                <w:rFonts w:ascii="Times New Roman" w:hAnsi="Times New Roman"/>
                <w:color w:val="000000"/>
                <w:kern w:val="3"/>
                <w:lang w:eastAsia="zh-CN"/>
              </w:rPr>
            </w:pPr>
            <w:r w:rsidRPr="00484A2A">
              <w:rPr>
                <w:rFonts w:ascii="Times New Roman" w:hAnsi="Times New Roman"/>
                <w:color w:val="000000"/>
                <w:kern w:val="3"/>
                <w:lang w:eastAsia="zh-CN"/>
              </w:rPr>
              <w:t>о предоставлении государственной услуги:</w:t>
            </w:r>
          </w:p>
        </w:tc>
      </w:tr>
      <w:tr w:rsidR="00484A2A" w:rsidRPr="00484A2A" w:rsidTr="003737BE">
        <w:tblPrEx>
          <w:tblCellMar>
            <w:top w:w="0" w:type="dxa"/>
            <w:bottom w:w="0" w:type="dxa"/>
          </w:tblCellMar>
        </w:tblPrEx>
        <w:trPr>
          <w:trHeight w:val="268"/>
        </w:trPr>
        <w:tc>
          <w:tcPr>
            <w:tcW w:w="10196" w:type="dxa"/>
            <w:gridSpan w:val="16"/>
            <w:tcBorders>
              <w:bottom w:val="single" w:sz="8" w:space="0" w:color="000000"/>
            </w:tcBorders>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jc w:val="center"/>
              <w:textAlignment w:val="baseline"/>
              <w:rPr>
                <w:kern w:val="3"/>
                <w:lang w:eastAsia="zh-CN"/>
              </w:rPr>
            </w:pPr>
            <w:r w:rsidRPr="00484A2A">
              <w:rPr>
                <w:rFonts w:ascii="Times New Roman" w:hAnsi="Times New Roman"/>
                <w:color w:val="000000"/>
                <w:kern w:val="3"/>
                <w:lang w:eastAsia="zh-CN"/>
              </w:rPr>
              <w:t>Ежемесячная денежная выплата на ребенка в возрасте от 3 до 7 лет включительно</w:t>
            </w:r>
          </w:p>
        </w:tc>
      </w:tr>
      <w:tr w:rsidR="00484A2A" w:rsidRPr="00484A2A" w:rsidTr="003737BE">
        <w:tblPrEx>
          <w:tblCellMar>
            <w:top w:w="0" w:type="dxa"/>
            <w:bottom w:w="0" w:type="dxa"/>
          </w:tblCellMar>
        </w:tblPrEx>
        <w:trPr>
          <w:trHeight w:val="268"/>
        </w:trPr>
        <w:tc>
          <w:tcPr>
            <w:tcW w:w="10196" w:type="dxa"/>
            <w:gridSpan w:val="16"/>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56" w:lineRule="atLeast"/>
              <w:ind w:left="15"/>
              <w:jc w:val="center"/>
              <w:textAlignment w:val="baseline"/>
              <w:rPr>
                <w:rFonts w:ascii="Times New Roman" w:hAnsi="Times New Roman"/>
                <w:color w:val="000000"/>
                <w:kern w:val="3"/>
                <w:sz w:val="18"/>
                <w:szCs w:val="18"/>
                <w:lang w:eastAsia="zh-CN"/>
              </w:rPr>
            </w:pPr>
            <w:r w:rsidRPr="00484A2A">
              <w:rPr>
                <w:rFonts w:ascii="Times New Roman" w:hAnsi="Times New Roman"/>
                <w:color w:val="000000"/>
                <w:kern w:val="3"/>
                <w:sz w:val="18"/>
                <w:szCs w:val="18"/>
                <w:lang w:eastAsia="zh-CN"/>
              </w:rPr>
              <w:t>(Наименование МСП)</w:t>
            </w:r>
          </w:p>
        </w:tc>
      </w:tr>
      <w:tr w:rsidR="00484A2A" w:rsidRPr="00484A2A" w:rsidTr="003737BE">
        <w:tblPrEx>
          <w:tblCellMar>
            <w:top w:w="0" w:type="dxa"/>
            <w:bottom w:w="0" w:type="dxa"/>
          </w:tblCellMar>
        </w:tblPrEx>
        <w:trPr>
          <w:trHeight w:val="268"/>
        </w:trPr>
        <w:tc>
          <w:tcPr>
            <w:tcW w:w="10196" w:type="dxa"/>
            <w:gridSpan w:val="16"/>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jc w:val="center"/>
              <w:textAlignment w:val="baseline"/>
              <w:rPr>
                <w:rFonts w:ascii="Times New Roman" w:hAnsi="Times New Roman"/>
                <w:color w:val="000000"/>
                <w:kern w:val="3"/>
                <w:lang w:eastAsia="zh-CN"/>
              </w:rPr>
            </w:pPr>
            <w:r w:rsidRPr="00484A2A">
              <w:rPr>
                <w:rFonts w:ascii="Times New Roman" w:hAnsi="Times New Roman"/>
                <w:color w:val="000000"/>
                <w:kern w:val="3"/>
                <w:lang w:eastAsia="zh-CN"/>
              </w:rPr>
              <w:t>с периодом начисления: Ежемесячно</w:t>
            </w:r>
          </w:p>
        </w:tc>
      </w:tr>
      <w:tr w:rsidR="00484A2A" w:rsidRPr="00484A2A" w:rsidTr="003737BE">
        <w:tblPrEx>
          <w:tblCellMar>
            <w:top w:w="0" w:type="dxa"/>
            <w:bottom w:w="0" w:type="dxa"/>
          </w:tblCellMar>
        </w:tblPrEx>
        <w:trPr>
          <w:trHeight w:val="215"/>
        </w:trPr>
        <w:tc>
          <w:tcPr>
            <w:tcW w:w="10196" w:type="dxa"/>
            <w:gridSpan w:val="16"/>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napToGrid w:val="0"/>
              <w:spacing w:after="0" w:line="240" w:lineRule="auto"/>
              <w:textAlignment w:val="baseline"/>
              <w:rPr>
                <w:rFonts w:ascii="Times New Roman" w:hAnsi="Times New Roman"/>
                <w:color w:val="000000"/>
                <w:kern w:val="3"/>
                <w:sz w:val="14"/>
                <w:szCs w:val="14"/>
                <w:lang w:eastAsia="zh-CN"/>
              </w:rPr>
            </w:pPr>
          </w:p>
        </w:tc>
      </w:tr>
      <w:tr w:rsidR="00484A2A" w:rsidRPr="00484A2A" w:rsidTr="003737BE">
        <w:tblPrEx>
          <w:tblCellMar>
            <w:top w:w="0" w:type="dxa"/>
            <w:bottom w:w="0" w:type="dxa"/>
          </w:tblCellMar>
        </w:tblPrEx>
        <w:trPr>
          <w:trHeight w:val="268"/>
        </w:trPr>
        <w:tc>
          <w:tcPr>
            <w:tcW w:w="1712" w:type="dxa"/>
            <w:gridSpan w:val="3"/>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textAlignment w:val="baseline"/>
              <w:rPr>
                <w:rFonts w:ascii="Times New Roman" w:hAnsi="Times New Roman"/>
                <w:color w:val="000000"/>
                <w:kern w:val="3"/>
                <w:lang w:eastAsia="zh-CN"/>
              </w:rPr>
            </w:pPr>
            <w:r w:rsidRPr="00484A2A">
              <w:rPr>
                <w:rFonts w:ascii="Times New Roman" w:hAnsi="Times New Roman"/>
                <w:color w:val="000000"/>
                <w:kern w:val="3"/>
                <w:lang w:eastAsia="zh-CN"/>
              </w:rPr>
              <w:t>Гражданину(ке):</w:t>
            </w:r>
          </w:p>
        </w:tc>
        <w:tc>
          <w:tcPr>
            <w:tcW w:w="8484" w:type="dxa"/>
            <w:gridSpan w:val="13"/>
            <w:tcBorders>
              <w:bottom w:val="single" w:sz="8" w:space="0" w:color="000000"/>
            </w:tcBorders>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textAlignment w:val="baseline"/>
              <w:rPr>
                <w:rFonts w:ascii="Times New Roman" w:hAnsi="Times New Roman"/>
                <w:b/>
                <w:bCs/>
                <w:color w:val="000000"/>
                <w:kern w:val="3"/>
                <w:lang w:eastAsia="zh-CN"/>
              </w:rPr>
            </w:pPr>
            <w:r w:rsidRPr="00484A2A">
              <w:rPr>
                <w:rFonts w:ascii="Times New Roman" w:hAnsi="Times New Roman"/>
                <w:b/>
                <w:bCs/>
                <w:color w:val="000000"/>
                <w:kern w:val="3"/>
                <w:lang w:eastAsia="zh-CN"/>
              </w:rPr>
              <w:t>ФИО получателя</w:t>
            </w:r>
          </w:p>
        </w:tc>
      </w:tr>
      <w:tr w:rsidR="00484A2A" w:rsidRPr="00484A2A" w:rsidTr="003737BE">
        <w:tblPrEx>
          <w:tblCellMar>
            <w:top w:w="0" w:type="dxa"/>
            <w:bottom w:w="0" w:type="dxa"/>
          </w:tblCellMar>
        </w:tblPrEx>
        <w:trPr>
          <w:trHeight w:val="268"/>
        </w:trPr>
        <w:tc>
          <w:tcPr>
            <w:tcW w:w="10196" w:type="dxa"/>
            <w:gridSpan w:val="16"/>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textAlignment w:val="baseline"/>
              <w:rPr>
                <w:rFonts w:ascii="Times New Roman" w:hAnsi="Times New Roman"/>
                <w:color w:val="000000"/>
                <w:kern w:val="3"/>
                <w:lang w:eastAsia="zh-CN"/>
              </w:rPr>
            </w:pPr>
            <w:r w:rsidRPr="00484A2A">
              <w:rPr>
                <w:rFonts w:ascii="Times New Roman" w:hAnsi="Times New Roman"/>
                <w:color w:val="000000"/>
                <w:kern w:val="3"/>
                <w:lang w:eastAsia="zh-CN"/>
              </w:rPr>
              <w:t>Вид документа, удостоверяющего личность заявителя: серия _________, №___________, выдан:______________</w:t>
            </w:r>
          </w:p>
        </w:tc>
      </w:tr>
      <w:tr w:rsidR="00484A2A" w:rsidRPr="00484A2A" w:rsidTr="003737BE">
        <w:tblPrEx>
          <w:tblCellMar>
            <w:top w:w="0" w:type="dxa"/>
            <w:bottom w:w="0" w:type="dxa"/>
          </w:tblCellMar>
        </w:tblPrEx>
        <w:trPr>
          <w:trHeight w:val="268"/>
        </w:trPr>
        <w:tc>
          <w:tcPr>
            <w:tcW w:w="2113" w:type="dxa"/>
            <w:gridSpan w:val="4"/>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textAlignment w:val="baseline"/>
              <w:rPr>
                <w:rFonts w:ascii="Times New Roman" w:hAnsi="Times New Roman"/>
                <w:color w:val="000000"/>
                <w:kern w:val="3"/>
                <w:lang w:eastAsia="zh-CN"/>
              </w:rPr>
            </w:pPr>
            <w:r w:rsidRPr="00484A2A">
              <w:rPr>
                <w:rFonts w:ascii="Times New Roman" w:hAnsi="Times New Roman"/>
                <w:color w:val="000000"/>
                <w:kern w:val="3"/>
                <w:lang w:eastAsia="zh-CN"/>
              </w:rPr>
              <w:t>Адрес регистрации:</w:t>
            </w:r>
          </w:p>
        </w:tc>
        <w:tc>
          <w:tcPr>
            <w:tcW w:w="8083" w:type="dxa"/>
            <w:gridSpan w:val="12"/>
            <w:tcBorders>
              <w:bottom w:val="single" w:sz="8" w:space="0" w:color="000000"/>
            </w:tcBorders>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napToGrid w:val="0"/>
              <w:spacing w:before="14" w:after="0" w:line="185" w:lineRule="atLeast"/>
              <w:ind w:left="15"/>
              <w:textAlignment w:val="baseline"/>
              <w:rPr>
                <w:rFonts w:ascii="Times New Roman" w:hAnsi="Times New Roman"/>
                <w:color w:val="000000"/>
                <w:kern w:val="3"/>
                <w:lang w:eastAsia="zh-CN"/>
              </w:rPr>
            </w:pPr>
          </w:p>
        </w:tc>
      </w:tr>
      <w:tr w:rsidR="00484A2A" w:rsidRPr="00484A2A" w:rsidTr="003737BE">
        <w:tblPrEx>
          <w:tblCellMar>
            <w:top w:w="0" w:type="dxa"/>
            <w:bottom w:w="0" w:type="dxa"/>
          </w:tblCellMar>
        </w:tblPrEx>
        <w:trPr>
          <w:trHeight w:val="268"/>
        </w:trPr>
        <w:tc>
          <w:tcPr>
            <w:tcW w:w="3142" w:type="dxa"/>
            <w:gridSpan w:val="7"/>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textAlignment w:val="baseline"/>
              <w:rPr>
                <w:rFonts w:ascii="Times New Roman" w:hAnsi="Times New Roman"/>
                <w:color w:val="000000"/>
                <w:kern w:val="3"/>
                <w:lang w:eastAsia="zh-CN"/>
              </w:rPr>
            </w:pPr>
            <w:r w:rsidRPr="00484A2A">
              <w:rPr>
                <w:rFonts w:ascii="Times New Roman" w:hAnsi="Times New Roman"/>
                <w:color w:val="000000"/>
                <w:kern w:val="3"/>
                <w:lang w:eastAsia="zh-CN"/>
              </w:rPr>
              <w:t>Адрес временной регистрации:</w:t>
            </w:r>
          </w:p>
        </w:tc>
        <w:tc>
          <w:tcPr>
            <w:tcW w:w="7054" w:type="dxa"/>
            <w:gridSpan w:val="9"/>
            <w:tcBorders>
              <w:bottom w:val="single" w:sz="8" w:space="0" w:color="000000"/>
            </w:tcBorders>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napToGrid w:val="0"/>
              <w:spacing w:before="14" w:after="0" w:line="185" w:lineRule="atLeast"/>
              <w:ind w:left="15"/>
              <w:textAlignment w:val="baseline"/>
              <w:rPr>
                <w:rFonts w:ascii="Times New Roman" w:hAnsi="Times New Roman"/>
                <w:color w:val="000000"/>
                <w:kern w:val="3"/>
                <w:lang w:eastAsia="zh-CN"/>
              </w:rPr>
            </w:pPr>
          </w:p>
        </w:tc>
      </w:tr>
      <w:tr w:rsidR="00484A2A" w:rsidRPr="00484A2A" w:rsidTr="003737BE">
        <w:tblPrEx>
          <w:tblCellMar>
            <w:top w:w="0" w:type="dxa"/>
            <w:bottom w:w="0" w:type="dxa"/>
          </w:tblCellMar>
        </w:tblPrEx>
        <w:trPr>
          <w:trHeight w:val="268"/>
        </w:trPr>
        <w:tc>
          <w:tcPr>
            <w:tcW w:w="2113" w:type="dxa"/>
            <w:gridSpan w:val="4"/>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textAlignment w:val="baseline"/>
              <w:rPr>
                <w:rFonts w:ascii="Times New Roman" w:hAnsi="Times New Roman"/>
                <w:color w:val="000000"/>
                <w:kern w:val="3"/>
                <w:lang w:eastAsia="zh-CN"/>
              </w:rPr>
            </w:pPr>
            <w:r w:rsidRPr="00484A2A">
              <w:rPr>
                <w:rFonts w:ascii="Times New Roman" w:hAnsi="Times New Roman"/>
                <w:color w:val="000000"/>
                <w:kern w:val="3"/>
                <w:lang w:eastAsia="zh-CN"/>
              </w:rPr>
              <w:t>Адрес проживания:</w:t>
            </w:r>
          </w:p>
        </w:tc>
        <w:tc>
          <w:tcPr>
            <w:tcW w:w="8083" w:type="dxa"/>
            <w:gridSpan w:val="12"/>
            <w:tcBorders>
              <w:bottom w:val="single" w:sz="8" w:space="0" w:color="000000"/>
            </w:tcBorders>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napToGrid w:val="0"/>
              <w:spacing w:before="14" w:after="0" w:line="185" w:lineRule="atLeast"/>
              <w:ind w:left="15"/>
              <w:textAlignment w:val="baseline"/>
              <w:rPr>
                <w:rFonts w:ascii="Times New Roman" w:hAnsi="Times New Roman"/>
                <w:color w:val="000000"/>
                <w:kern w:val="3"/>
                <w:lang w:eastAsia="zh-CN"/>
              </w:rPr>
            </w:pPr>
          </w:p>
        </w:tc>
      </w:tr>
      <w:tr w:rsidR="00484A2A" w:rsidRPr="00484A2A" w:rsidTr="003737BE">
        <w:tblPrEx>
          <w:tblCellMar>
            <w:top w:w="0" w:type="dxa"/>
            <w:bottom w:w="0" w:type="dxa"/>
          </w:tblCellMar>
        </w:tblPrEx>
        <w:trPr>
          <w:trHeight w:val="268"/>
        </w:trPr>
        <w:tc>
          <w:tcPr>
            <w:tcW w:w="4000" w:type="dxa"/>
            <w:gridSpan w:val="9"/>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textAlignment w:val="baseline"/>
              <w:rPr>
                <w:rFonts w:ascii="Times New Roman" w:hAnsi="Times New Roman"/>
                <w:color w:val="000000"/>
                <w:kern w:val="3"/>
                <w:lang w:eastAsia="zh-CN"/>
              </w:rPr>
            </w:pPr>
            <w:r w:rsidRPr="00484A2A">
              <w:rPr>
                <w:rFonts w:ascii="Times New Roman" w:hAnsi="Times New Roman"/>
                <w:color w:val="000000"/>
                <w:kern w:val="3"/>
                <w:lang w:eastAsia="zh-CN"/>
              </w:rPr>
              <w:t>Назначена мера социальной поддержки:</w:t>
            </w:r>
          </w:p>
        </w:tc>
        <w:tc>
          <w:tcPr>
            <w:tcW w:w="6196" w:type="dxa"/>
            <w:gridSpan w:val="7"/>
            <w:tcBorders>
              <w:bottom w:val="single" w:sz="8" w:space="0" w:color="000000"/>
            </w:tcBorders>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textAlignment w:val="baseline"/>
              <w:rPr>
                <w:kern w:val="3"/>
                <w:lang w:eastAsia="zh-CN"/>
              </w:rPr>
            </w:pPr>
            <w:r w:rsidRPr="00484A2A">
              <w:rPr>
                <w:rFonts w:ascii="Times New Roman" w:hAnsi="Times New Roman"/>
                <w:color w:val="000000"/>
                <w:kern w:val="3"/>
                <w:lang w:eastAsia="zh-CN"/>
              </w:rPr>
              <w:t>Ежемесячная денежная выплата на ребенка в возрасте от 3 до 7 лет включительно</w:t>
            </w:r>
          </w:p>
        </w:tc>
      </w:tr>
      <w:tr w:rsidR="00484A2A" w:rsidRPr="00484A2A" w:rsidTr="003737BE">
        <w:tblPrEx>
          <w:tblCellMar>
            <w:top w:w="0" w:type="dxa"/>
            <w:bottom w:w="0" w:type="dxa"/>
          </w:tblCellMar>
        </w:tblPrEx>
        <w:trPr>
          <w:trHeight w:val="268"/>
        </w:trPr>
        <w:tc>
          <w:tcPr>
            <w:tcW w:w="511" w:type="dxa"/>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textAlignment w:val="baseline"/>
              <w:rPr>
                <w:rFonts w:ascii="Times New Roman" w:hAnsi="Times New Roman"/>
                <w:color w:val="000000"/>
                <w:kern w:val="3"/>
                <w:lang w:eastAsia="zh-CN"/>
              </w:rPr>
            </w:pPr>
            <w:r w:rsidRPr="00484A2A">
              <w:rPr>
                <w:rFonts w:ascii="Times New Roman" w:hAnsi="Times New Roman"/>
                <w:color w:val="000000"/>
                <w:kern w:val="3"/>
                <w:lang w:eastAsia="zh-CN"/>
              </w:rPr>
              <w:t>На:</w:t>
            </w:r>
          </w:p>
        </w:tc>
        <w:tc>
          <w:tcPr>
            <w:tcW w:w="9685" w:type="dxa"/>
            <w:gridSpan w:val="15"/>
            <w:tcBorders>
              <w:bottom w:val="single" w:sz="8" w:space="0" w:color="000000"/>
            </w:tcBorders>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textAlignment w:val="baseline"/>
              <w:rPr>
                <w:rFonts w:ascii="Times New Roman" w:hAnsi="Times New Roman"/>
                <w:b/>
                <w:bCs/>
                <w:color w:val="000000"/>
                <w:kern w:val="3"/>
                <w:lang w:eastAsia="zh-CN"/>
              </w:rPr>
            </w:pPr>
            <w:r w:rsidRPr="00484A2A">
              <w:rPr>
                <w:rFonts w:ascii="Times New Roman" w:hAnsi="Times New Roman"/>
                <w:b/>
                <w:bCs/>
                <w:color w:val="000000"/>
                <w:kern w:val="3"/>
                <w:lang w:eastAsia="zh-CN"/>
              </w:rPr>
              <w:t>ФИО ребенка</w:t>
            </w:r>
          </w:p>
        </w:tc>
      </w:tr>
      <w:tr w:rsidR="00484A2A" w:rsidRPr="00484A2A" w:rsidTr="003737BE">
        <w:tblPrEx>
          <w:tblCellMar>
            <w:top w:w="0" w:type="dxa"/>
            <w:bottom w:w="0" w:type="dxa"/>
          </w:tblCellMar>
        </w:tblPrEx>
        <w:trPr>
          <w:trHeight w:val="268"/>
        </w:trPr>
        <w:tc>
          <w:tcPr>
            <w:tcW w:w="1712" w:type="dxa"/>
            <w:gridSpan w:val="3"/>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textAlignment w:val="baseline"/>
              <w:rPr>
                <w:rFonts w:ascii="Times New Roman" w:hAnsi="Times New Roman"/>
                <w:color w:val="000000"/>
                <w:kern w:val="3"/>
                <w:lang w:eastAsia="zh-CN"/>
              </w:rPr>
            </w:pPr>
            <w:r w:rsidRPr="00484A2A">
              <w:rPr>
                <w:rFonts w:ascii="Times New Roman" w:hAnsi="Times New Roman"/>
                <w:color w:val="000000"/>
                <w:kern w:val="3"/>
                <w:lang w:eastAsia="zh-CN"/>
              </w:rPr>
              <w:t>Дата рождения:</w:t>
            </w:r>
          </w:p>
        </w:tc>
        <w:tc>
          <w:tcPr>
            <w:tcW w:w="8484" w:type="dxa"/>
            <w:gridSpan w:val="13"/>
            <w:tcBorders>
              <w:bottom w:val="single" w:sz="8" w:space="0" w:color="000000"/>
            </w:tcBorders>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napToGrid w:val="0"/>
              <w:spacing w:before="14" w:after="0" w:line="185" w:lineRule="atLeast"/>
              <w:ind w:left="15"/>
              <w:textAlignment w:val="baseline"/>
              <w:rPr>
                <w:rFonts w:ascii="Times New Roman" w:hAnsi="Times New Roman"/>
                <w:color w:val="000000"/>
                <w:kern w:val="3"/>
                <w:lang w:eastAsia="zh-CN"/>
              </w:rPr>
            </w:pPr>
          </w:p>
        </w:tc>
      </w:tr>
      <w:tr w:rsidR="00484A2A" w:rsidRPr="00484A2A" w:rsidTr="003737BE">
        <w:tblPrEx>
          <w:tblCellMar>
            <w:top w:w="0" w:type="dxa"/>
            <w:bottom w:w="0" w:type="dxa"/>
          </w:tblCellMar>
        </w:tblPrEx>
        <w:trPr>
          <w:trHeight w:val="268"/>
        </w:trPr>
        <w:tc>
          <w:tcPr>
            <w:tcW w:w="10196" w:type="dxa"/>
            <w:gridSpan w:val="16"/>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napToGrid w:val="0"/>
              <w:spacing w:after="0" w:line="240" w:lineRule="auto"/>
              <w:textAlignment w:val="baseline"/>
              <w:rPr>
                <w:rFonts w:ascii="Times New Roman" w:hAnsi="Times New Roman"/>
                <w:color w:val="000000"/>
                <w:kern w:val="3"/>
                <w:sz w:val="17"/>
                <w:szCs w:val="17"/>
                <w:lang w:eastAsia="zh-CN"/>
              </w:rPr>
            </w:pPr>
          </w:p>
        </w:tc>
      </w:tr>
      <w:tr w:rsidR="00484A2A" w:rsidRPr="00484A2A" w:rsidTr="003737BE">
        <w:tblPrEx>
          <w:tblCellMar>
            <w:top w:w="0" w:type="dxa"/>
            <w:bottom w:w="0" w:type="dxa"/>
          </w:tblCellMar>
        </w:tblPrEx>
        <w:trPr>
          <w:trHeight w:val="268"/>
        </w:trPr>
        <w:tc>
          <w:tcPr>
            <w:tcW w:w="10196" w:type="dxa"/>
            <w:gridSpan w:val="16"/>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textAlignment w:val="baseline"/>
              <w:rPr>
                <w:rFonts w:ascii="Times New Roman" w:hAnsi="Times New Roman"/>
                <w:color w:val="000000"/>
                <w:kern w:val="3"/>
                <w:lang w:eastAsia="zh-CN"/>
              </w:rPr>
            </w:pPr>
            <w:r w:rsidRPr="00484A2A">
              <w:rPr>
                <w:rFonts w:ascii="Times New Roman" w:hAnsi="Times New Roman"/>
                <w:color w:val="000000"/>
                <w:kern w:val="3"/>
                <w:lang w:eastAsia="zh-CN"/>
              </w:rPr>
              <w:t>Размер(ы) назначения:</w:t>
            </w:r>
          </w:p>
        </w:tc>
      </w:tr>
      <w:tr w:rsidR="00484A2A" w:rsidRPr="00484A2A" w:rsidTr="003737BE">
        <w:tblPrEx>
          <w:tblCellMar>
            <w:top w:w="0" w:type="dxa"/>
            <w:bottom w:w="0" w:type="dxa"/>
          </w:tblCellMar>
        </w:tblPrEx>
        <w:trPr>
          <w:trHeight w:val="268"/>
        </w:trPr>
        <w:tc>
          <w:tcPr>
            <w:tcW w:w="1426" w:type="dxa"/>
            <w:gridSpan w:val="2"/>
            <w:tcBorders>
              <w:top w:val="single" w:sz="8" w:space="0" w:color="000000"/>
              <w:left w:val="single" w:sz="8" w:space="0" w:color="000000"/>
              <w:bottom w:val="single" w:sz="8" w:space="0" w:color="000000"/>
            </w:tcBorders>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jc w:val="center"/>
              <w:textAlignment w:val="baseline"/>
              <w:rPr>
                <w:rFonts w:ascii="Times New Roman" w:hAnsi="Times New Roman"/>
                <w:color w:val="000000"/>
                <w:kern w:val="3"/>
                <w:lang w:eastAsia="zh-CN"/>
              </w:rPr>
            </w:pPr>
            <w:r w:rsidRPr="00484A2A">
              <w:rPr>
                <w:rFonts w:ascii="Times New Roman" w:hAnsi="Times New Roman"/>
                <w:color w:val="000000"/>
                <w:kern w:val="3"/>
                <w:lang w:eastAsia="zh-CN"/>
              </w:rPr>
              <w:t>Дата с</w:t>
            </w:r>
          </w:p>
        </w:tc>
        <w:tc>
          <w:tcPr>
            <w:tcW w:w="1429" w:type="dxa"/>
            <w:gridSpan w:val="4"/>
            <w:tcBorders>
              <w:top w:val="single" w:sz="8" w:space="0" w:color="000000"/>
              <w:left w:val="single" w:sz="8" w:space="0" w:color="000000"/>
              <w:bottom w:val="single" w:sz="8" w:space="0" w:color="000000"/>
            </w:tcBorders>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jc w:val="center"/>
              <w:textAlignment w:val="baseline"/>
              <w:rPr>
                <w:rFonts w:ascii="Times New Roman" w:hAnsi="Times New Roman"/>
                <w:color w:val="000000"/>
                <w:kern w:val="3"/>
                <w:lang w:eastAsia="zh-CN"/>
              </w:rPr>
            </w:pPr>
            <w:r w:rsidRPr="00484A2A">
              <w:rPr>
                <w:rFonts w:ascii="Times New Roman" w:hAnsi="Times New Roman"/>
                <w:color w:val="000000"/>
                <w:kern w:val="3"/>
                <w:lang w:eastAsia="zh-CN"/>
              </w:rPr>
              <w:t>Дата по</w:t>
            </w:r>
          </w:p>
        </w:tc>
        <w:tc>
          <w:tcPr>
            <w:tcW w:w="1431" w:type="dxa"/>
            <w:gridSpan w:val="4"/>
            <w:tcBorders>
              <w:top w:val="single" w:sz="8" w:space="0" w:color="000000"/>
              <w:left w:val="single" w:sz="8" w:space="0" w:color="000000"/>
              <w:bottom w:val="single" w:sz="8" w:space="0" w:color="000000"/>
            </w:tcBorders>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jc w:val="center"/>
              <w:textAlignment w:val="baseline"/>
              <w:rPr>
                <w:rFonts w:ascii="Times New Roman" w:hAnsi="Times New Roman"/>
                <w:color w:val="000000"/>
                <w:kern w:val="3"/>
                <w:lang w:eastAsia="zh-CN"/>
              </w:rPr>
            </w:pPr>
            <w:r w:rsidRPr="00484A2A">
              <w:rPr>
                <w:rFonts w:ascii="Times New Roman" w:hAnsi="Times New Roman"/>
                <w:color w:val="000000"/>
                <w:kern w:val="3"/>
                <w:lang w:eastAsia="zh-CN"/>
              </w:rPr>
              <w:t>Сумма</w:t>
            </w:r>
          </w:p>
        </w:tc>
        <w:tc>
          <w:tcPr>
            <w:tcW w:w="3145" w:type="dxa"/>
            <w:gridSpan w:val="3"/>
            <w:tcBorders>
              <w:top w:val="single" w:sz="8" w:space="0" w:color="000000"/>
              <w:left w:val="single" w:sz="8" w:space="0" w:color="000000"/>
              <w:bottom w:val="single" w:sz="8" w:space="0" w:color="000000"/>
            </w:tcBorders>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jc w:val="center"/>
              <w:textAlignment w:val="baseline"/>
              <w:rPr>
                <w:rFonts w:ascii="Times New Roman" w:hAnsi="Times New Roman"/>
                <w:color w:val="000000"/>
                <w:kern w:val="3"/>
                <w:lang w:eastAsia="zh-CN"/>
              </w:rPr>
            </w:pPr>
            <w:r w:rsidRPr="00484A2A">
              <w:rPr>
                <w:rFonts w:ascii="Times New Roman" w:hAnsi="Times New Roman"/>
                <w:color w:val="000000"/>
                <w:kern w:val="3"/>
                <w:lang w:eastAsia="zh-CN"/>
              </w:rPr>
              <w:t>Льготная категория</w:t>
            </w: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jc w:val="center"/>
              <w:textAlignment w:val="baseline"/>
              <w:rPr>
                <w:rFonts w:ascii="Times New Roman" w:hAnsi="Times New Roman"/>
                <w:color w:val="000000"/>
                <w:kern w:val="3"/>
                <w:lang w:eastAsia="zh-CN"/>
              </w:rPr>
            </w:pPr>
            <w:r w:rsidRPr="00484A2A">
              <w:rPr>
                <w:rFonts w:ascii="Times New Roman" w:hAnsi="Times New Roman"/>
                <w:color w:val="000000"/>
                <w:kern w:val="3"/>
                <w:lang w:eastAsia="zh-CN"/>
              </w:rPr>
              <w:t>Источник финансирования</w:t>
            </w:r>
          </w:p>
        </w:tc>
      </w:tr>
      <w:tr w:rsidR="00484A2A" w:rsidRPr="00484A2A" w:rsidTr="003737BE">
        <w:tblPrEx>
          <w:tblCellMar>
            <w:top w:w="0" w:type="dxa"/>
            <w:bottom w:w="0" w:type="dxa"/>
          </w:tblCellMar>
        </w:tblPrEx>
        <w:trPr>
          <w:trHeight w:val="268"/>
        </w:trPr>
        <w:tc>
          <w:tcPr>
            <w:tcW w:w="1426" w:type="dxa"/>
            <w:gridSpan w:val="2"/>
            <w:tcBorders>
              <w:top w:val="single" w:sz="8" w:space="0" w:color="000000"/>
              <w:left w:val="single" w:sz="8" w:space="0" w:color="000000"/>
              <w:bottom w:val="single" w:sz="8" w:space="0" w:color="000000"/>
            </w:tcBorders>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napToGrid w:val="0"/>
              <w:spacing w:before="14" w:after="0" w:line="185" w:lineRule="atLeast"/>
              <w:ind w:left="15"/>
              <w:jc w:val="center"/>
              <w:textAlignment w:val="baseline"/>
              <w:rPr>
                <w:rFonts w:ascii="Times New Roman" w:hAnsi="Times New Roman"/>
                <w:color w:val="000000"/>
                <w:kern w:val="3"/>
                <w:sz w:val="24"/>
                <w:szCs w:val="24"/>
                <w:lang w:eastAsia="zh-CN"/>
              </w:rPr>
            </w:pPr>
          </w:p>
        </w:tc>
        <w:tc>
          <w:tcPr>
            <w:tcW w:w="1429" w:type="dxa"/>
            <w:gridSpan w:val="4"/>
            <w:tcBorders>
              <w:top w:val="single" w:sz="8" w:space="0" w:color="000000"/>
              <w:left w:val="single" w:sz="8" w:space="0" w:color="000000"/>
              <w:bottom w:val="single" w:sz="8" w:space="0" w:color="000000"/>
            </w:tcBorders>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napToGrid w:val="0"/>
              <w:spacing w:before="14" w:after="0" w:line="185" w:lineRule="atLeast"/>
              <w:ind w:left="15"/>
              <w:jc w:val="center"/>
              <w:textAlignment w:val="baseline"/>
              <w:rPr>
                <w:rFonts w:ascii="Times New Roman" w:hAnsi="Times New Roman"/>
                <w:color w:val="000000"/>
                <w:kern w:val="3"/>
                <w:lang w:eastAsia="zh-CN"/>
              </w:rPr>
            </w:pPr>
          </w:p>
        </w:tc>
        <w:tc>
          <w:tcPr>
            <w:tcW w:w="1431" w:type="dxa"/>
            <w:gridSpan w:val="4"/>
            <w:tcBorders>
              <w:top w:val="single" w:sz="8" w:space="0" w:color="000000"/>
              <w:left w:val="single" w:sz="8" w:space="0" w:color="000000"/>
              <w:bottom w:val="single" w:sz="8" w:space="0" w:color="000000"/>
            </w:tcBorders>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napToGrid w:val="0"/>
              <w:spacing w:before="14" w:after="0" w:line="185" w:lineRule="atLeast"/>
              <w:ind w:left="15"/>
              <w:jc w:val="center"/>
              <w:textAlignment w:val="baseline"/>
              <w:rPr>
                <w:rFonts w:ascii="Times New Roman" w:hAnsi="Times New Roman"/>
                <w:color w:val="000000"/>
                <w:kern w:val="3"/>
                <w:lang w:eastAsia="zh-CN"/>
              </w:rPr>
            </w:pPr>
          </w:p>
        </w:tc>
        <w:tc>
          <w:tcPr>
            <w:tcW w:w="3145" w:type="dxa"/>
            <w:gridSpan w:val="3"/>
            <w:tcBorders>
              <w:top w:val="single" w:sz="8" w:space="0" w:color="000000"/>
              <w:left w:val="single" w:sz="8" w:space="0" w:color="000000"/>
              <w:bottom w:val="single" w:sz="8" w:space="0" w:color="000000"/>
            </w:tcBorders>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napToGrid w:val="0"/>
              <w:spacing w:before="14" w:after="0" w:line="185" w:lineRule="atLeast"/>
              <w:ind w:left="15"/>
              <w:textAlignment w:val="baseline"/>
              <w:rPr>
                <w:rFonts w:ascii="Times New Roman" w:hAnsi="Times New Roman"/>
                <w:color w:val="000000"/>
                <w:kern w:val="3"/>
                <w:lang w:eastAsia="zh-CN"/>
              </w:rPr>
            </w:pP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napToGrid w:val="0"/>
              <w:spacing w:before="14" w:after="0" w:line="185" w:lineRule="atLeast"/>
              <w:ind w:left="15"/>
              <w:textAlignment w:val="baseline"/>
              <w:rPr>
                <w:rFonts w:ascii="Times New Roman" w:hAnsi="Times New Roman"/>
                <w:color w:val="000000"/>
                <w:kern w:val="3"/>
                <w:lang w:eastAsia="zh-CN"/>
              </w:rPr>
            </w:pPr>
          </w:p>
        </w:tc>
      </w:tr>
      <w:tr w:rsidR="00484A2A" w:rsidRPr="00484A2A" w:rsidTr="003737BE">
        <w:tblPrEx>
          <w:tblCellMar>
            <w:top w:w="0" w:type="dxa"/>
            <w:bottom w:w="0" w:type="dxa"/>
          </w:tblCellMar>
        </w:tblPrEx>
        <w:trPr>
          <w:trHeight w:val="268"/>
        </w:trPr>
        <w:tc>
          <w:tcPr>
            <w:tcW w:w="1426" w:type="dxa"/>
            <w:gridSpan w:val="2"/>
            <w:tcBorders>
              <w:top w:val="single" w:sz="8" w:space="0" w:color="000000"/>
              <w:left w:val="single" w:sz="8" w:space="0" w:color="000000"/>
              <w:bottom w:val="single" w:sz="8" w:space="0" w:color="000000"/>
            </w:tcBorders>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napToGrid w:val="0"/>
              <w:spacing w:before="14" w:after="0" w:line="185" w:lineRule="atLeast"/>
              <w:ind w:left="15"/>
              <w:jc w:val="center"/>
              <w:textAlignment w:val="baseline"/>
              <w:rPr>
                <w:rFonts w:ascii="Times New Roman" w:hAnsi="Times New Roman"/>
                <w:color w:val="000000"/>
                <w:kern w:val="3"/>
                <w:sz w:val="24"/>
                <w:szCs w:val="24"/>
                <w:lang w:eastAsia="zh-CN"/>
              </w:rPr>
            </w:pPr>
          </w:p>
        </w:tc>
        <w:tc>
          <w:tcPr>
            <w:tcW w:w="1429" w:type="dxa"/>
            <w:gridSpan w:val="4"/>
            <w:tcBorders>
              <w:top w:val="single" w:sz="8" w:space="0" w:color="000000"/>
              <w:left w:val="single" w:sz="8" w:space="0" w:color="000000"/>
              <w:bottom w:val="single" w:sz="8" w:space="0" w:color="000000"/>
            </w:tcBorders>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napToGrid w:val="0"/>
              <w:spacing w:before="14" w:after="0" w:line="185" w:lineRule="atLeast"/>
              <w:ind w:left="15"/>
              <w:jc w:val="center"/>
              <w:textAlignment w:val="baseline"/>
              <w:rPr>
                <w:rFonts w:ascii="Times New Roman" w:hAnsi="Times New Roman"/>
                <w:color w:val="000000"/>
                <w:kern w:val="3"/>
                <w:lang w:eastAsia="zh-CN"/>
              </w:rPr>
            </w:pPr>
          </w:p>
        </w:tc>
        <w:tc>
          <w:tcPr>
            <w:tcW w:w="1431" w:type="dxa"/>
            <w:gridSpan w:val="4"/>
            <w:tcBorders>
              <w:top w:val="single" w:sz="8" w:space="0" w:color="000000"/>
              <w:left w:val="single" w:sz="8" w:space="0" w:color="000000"/>
              <w:bottom w:val="single" w:sz="8" w:space="0" w:color="000000"/>
            </w:tcBorders>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napToGrid w:val="0"/>
              <w:spacing w:before="14" w:after="0" w:line="185" w:lineRule="atLeast"/>
              <w:ind w:left="15"/>
              <w:jc w:val="center"/>
              <w:textAlignment w:val="baseline"/>
              <w:rPr>
                <w:rFonts w:ascii="Times New Roman" w:hAnsi="Times New Roman"/>
                <w:color w:val="000000"/>
                <w:kern w:val="3"/>
                <w:lang w:eastAsia="zh-CN"/>
              </w:rPr>
            </w:pPr>
          </w:p>
        </w:tc>
        <w:tc>
          <w:tcPr>
            <w:tcW w:w="3145" w:type="dxa"/>
            <w:gridSpan w:val="3"/>
            <w:tcBorders>
              <w:top w:val="single" w:sz="8" w:space="0" w:color="000000"/>
              <w:left w:val="single" w:sz="8" w:space="0" w:color="000000"/>
              <w:bottom w:val="single" w:sz="8" w:space="0" w:color="000000"/>
            </w:tcBorders>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napToGrid w:val="0"/>
              <w:spacing w:before="14" w:after="0" w:line="185" w:lineRule="atLeast"/>
              <w:ind w:left="15"/>
              <w:textAlignment w:val="baseline"/>
              <w:rPr>
                <w:rFonts w:ascii="Times New Roman" w:hAnsi="Times New Roman"/>
                <w:color w:val="000000"/>
                <w:kern w:val="3"/>
                <w:lang w:eastAsia="zh-CN"/>
              </w:rPr>
            </w:pPr>
          </w:p>
        </w:tc>
        <w:tc>
          <w:tcPr>
            <w:tcW w:w="276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napToGrid w:val="0"/>
              <w:spacing w:before="14" w:after="0" w:line="185" w:lineRule="atLeast"/>
              <w:ind w:left="15"/>
              <w:textAlignment w:val="baseline"/>
              <w:rPr>
                <w:rFonts w:ascii="Times New Roman" w:hAnsi="Times New Roman"/>
                <w:color w:val="000000"/>
                <w:kern w:val="3"/>
                <w:lang w:eastAsia="zh-CN"/>
              </w:rPr>
            </w:pPr>
          </w:p>
        </w:tc>
      </w:tr>
      <w:tr w:rsidR="00484A2A" w:rsidRPr="00484A2A" w:rsidTr="003737BE">
        <w:tblPrEx>
          <w:tblCellMar>
            <w:top w:w="0" w:type="dxa"/>
            <w:bottom w:w="0" w:type="dxa"/>
          </w:tblCellMar>
        </w:tblPrEx>
        <w:trPr>
          <w:trHeight w:val="268"/>
        </w:trPr>
        <w:tc>
          <w:tcPr>
            <w:tcW w:w="10196" w:type="dxa"/>
            <w:gridSpan w:val="16"/>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napToGrid w:val="0"/>
              <w:spacing w:after="0" w:line="240" w:lineRule="auto"/>
              <w:textAlignment w:val="baseline"/>
              <w:rPr>
                <w:rFonts w:ascii="Times New Roman" w:hAnsi="Times New Roman"/>
                <w:color w:val="000000"/>
                <w:kern w:val="3"/>
                <w:sz w:val="17"/>
                <w:szCs w:val="17"/>
                <w:lang w:eastAsia="zh-CN"/>
              </w:rPr>
            </w:pPr>
          </w:p>
        </w:tc>
      </w:tr>
      <w:tr w:rsidR="00484A2A" w:rsidRPr="00484A2A" w:rsidTr="003737BE">
        <w:tblPrEx>
          <w:tblCellMar>
            <w:top w:w="0" w:type="dxa"/>
            <w:bottom w:w="0" w:type="dxa"/>
          </w:tblCellMar>
        </w:tblPrEx>
        <w:trPr>
          <w:trHeight w:val="268"/>
        </w:trPr>
        <w:tc>
          <w:tcPr>
            <w:tcW w:w="3428" w:type="dxa"/>
            <w:gridSpan w:val="8"/>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textAlignment w:val="baseline"/>
              <w:rPr>
                <w:rFonts w:ascii="Times New Roman" w:hAnsi="Times New Roman"/>
                <w:color w:val="000000"/>
                <w:kern w:val="3"/>
                <w:lang w:eastAsia="zh-CN"/>
              </w:rPr>
            </w:pPr>
            <w:r w:rsidRPr="00484A2A">
              <w:rPr>
                <w:rFonts w:ascii="Times New Roman" w:hAnsi="Times New Roman"/>
                <w:color w:val="000000"/>
                <w:kern w:val="3"/>
                <w:lang w:eastAsia="zh-CN"/>
              </w:rPr>
              <w:t>Среднедушевой доход</w:t>
            </w:r>
          </w:p>
        </w:tc>
        <w:tc>
          <w:tcPr>
            <w:tcW w:w="3431" w:type="dxa"/>
            <w:gridSpan w:val="4"/>
            <w:tcBorders>
              <w:bottom w:val="single" w:sz="8" w:space="0" w:color="000000"/>
            </w:tcBorders>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napToGrid w:val="0"/>
              <w:spacing w:before="14" w:after="0" w:line="185" w:lineRule="atLeast"/>
              <w:ind w:left="15"/>
              <w:textAlignment w:val="baseline"/>
              <w:rPr>
                <w:rFonts w:ascii="Times New Roman" w:hAnsi="Times New Roman"/>
                <w:color w:val="000000"/>
                <w:kern w:val="3"/>
                <w:lang w:eastAsia="zh-CN"/>
              </w:rPr>
            </w:pPr>
          </w:p>
        </w:tc>
        <w:tc>
          <w:tcPr>
            <w:tcW w:w="3337" w:type="dxa"/>
            <w:gridSpan w:val="4"/>
            <w:vMerge w:val="restart"/>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napToGrid w:val="0"/>
              <w:spacing w:after="0" w:line="240" w:lineRule="auto"/>
              <w:textAlignment w:val="baseline"/>
              <w:rPr>
                <w:rFonts w:ascii="Arial" w:hAnsi="Arial" w:cs="Arial"/>
                <w:color w:val="000000"/>
                <w:kern w:val="3"/>
                <w:sz w:val="17"/>
                <w:szCs w:val="17"/>
                <w:lang w:eastAsia="zh-CN"/>
              </w:rPr>
            </w:pPr>
          </w:p>
        </w:tc>
      </w:tr>
      <w:tr w:rsidR="00484A2A" w:rsidRPr="00484A2A" w:rsidTr="003737BE">
        <w:tblPrEx>
          <w:tblCellMar>
            <w:top w:w="0" w:type="dxa"/>
            <w:bottom w:w="0" w:type="dxa"/>
          </w:tblCellMar>
        </w:tblPrEx>
        <w:trPr>
          <w:trHeight w:val="268"/>
        </w:trPr>
        <w:tc>
          <w:tcPr>
            <w:tcW w:w="3428" w:type="dxa"/>
            <w:gridSpan w:val="8"/>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textAlignment w:val="baseline"/>
              <w:rPr>
                <w:rFonts w:ascii="Times New Roman" w:hAnsi="Times New Roman"/>
                <w:color w:val="000000"/>
                <w:kern w:val="3"/>
                <w:lang w:eastAsia="zh-CN"/>
              </w:rPr>
            </w:pPr>
            <w:r w:rsidRPr="00484A2A">
              <w:rPr>
                <w:rFonts w:ascii="Times New Roman" w:hAnsi="Times New Roman"/>
                <w:color w:val="000000"/>
                <w:kern w:val="3"/>
                <w:lang w:eastAsia="zh-CN"/>
              </w:rPr>
              <w:t>Совокупный доход семьи</w:t>
            </w:r>
          </w:p>
        </w:tc>
        <w:tc>
          <w:tcPr>
            <w:tcW w:w="3431" w:type="dxa"/>
            <w:gridSpan w:val="4"/>
            <w:tcBorders>
              <w:bottom w:val="single" w:sz="8" w:space="0" w:color="000000"/>
            </w:tcBorders>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napToGrid w:val="0"/>
              <w:spacing w:before="14" w:after="0" w:line="185" w:lineRule="atLeast"/>
              <w:ind w:left="15"/>
              <w:textAlignment w:val="baseline"/>
              <w:rPr>
                <w:rFonts w:ascii="Times New Roman" w:hAnsi="Times New Roman"/>
                <w:color w:val="000000"/>
                <w:kern w:val="3"/>
                <w:lang w:eastAsia="zh-CN"/>
              </w:rPr>
            </w:pPr>
          </w:p>
        </w:tc>
        <w:tc>
          <w:tcPr>
            <w:tcW w:w="3337" w:type="dxa"/>
            <w:gridSpan w:val="4"/>
            <w:vMerge/>
            <w:shd w:val="clear" w:color="auto" w:fill="auto"/>
            <w:tcMar>
              <w:top w:w="0" w:type="dxa"/>
              <w:left w:w="15" w:type="dxa"/>
              <w:bottom w:w="0" w:type="dxa"/>
              <w:right w:w="15" w:type="dxa"/>
            </w:tcMar>
          </w:tcPr>
          <w:p w:rsidR="00484A2A" w:rsidRPr="00484A2A" w:rsidRDefault="00484A2A" w:rsidP="00484A2A">
            <w:pPr>
              <w:widowControl w:val="0"/>
              <w:suppressAutoHyphens/>
              <w:autoSpaceDN w:val="0"/>
              <w:spacing w:after="0" w:line="240" w:lineRule="auto"/>
              <w:textAlignment w:val="baseline"/>
              <w:rPr>
                <w:rFonts w:ascii="Liberation Serif" w:eastAsia="Arial Unicode MS" w:hAnsi="Liberation Serif" w:cs="Arial Unicode MS" w:hint="eastAsia"/>
                <w:kern w:val="3"/>
                <w:sz w:val="24"/>
                <w:szCs w:val="24"/>
                <w:lang w:eastAsia="zh-CN" w:bidi="hi-IN"/>
              </w:rPr>
            </w:pPr>
          </w:p>
        </w:tc>
      </w:tr>
      <w:tr w:rsidR="00484A2A" w:rsidRPr="00484A2A" w:rsidTr="003737BE">
        <w:tblPrEx>
          <w:tblCellMar>
            <w:top w:w="0" w:type="dxa"/>
            <w:bottom w:w="0" w:type="dxa"/>
          </w:tblCellMar>
        </w:tblPrEx>
        <w:trPr>
          <w:trHeight w:val="268"/>
        </w:trPr>
        <w:tc>
          <w:tcPr>
            <w:tcW w:w="3428" w:type="dxa"/>
            <w:gridSpan w:val="8"/>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textAlignment w:val="baseline"/>
              <w:rPr>
                <w:rFonts w:ascii="Times New Roman" w:hAnsi="Times New Roman"/>
                <w:color w:val="000000"/>
                <w:kern w:val="3"/>
                <w:lang w:eastAsia="zh-CN"/>
              </w:rPr>
            </w:pPr>
            <w:r w:rsidRPr="00484A2A">
              <w:rPr>
                <w:rFonts w:ascii="Times New Roman" w:hAnsi="Times New Roman"/>
                <w:color w:val="000000"/>
                <w:kern w:val="3"/>
                <w:lang w:eastAsia="zh-CN"/>
              </w:rPr>
              <w:t>Прожиточный минимум МСП</w:t>
            </w:r>
          </w:p>
        </w:tc>
        <w:tc>
          <w:tcPr>
            <w:tcW w:w="3431" w:type="dxa"/>
            <w:gridSpan w:val="4"/>
            <w:tcBorders>
              <w:bottom w:val="single" w:sz="8" w:space="0" w:color="000000"/>
            </w:tcBorders>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napToGrid w:val="0"/>
              <w:spacing w:before="14" w:after="0" w:line="185" w:lineRule="atLeast"/>
              <w:ind w:left="15"/>
              <w:textAlignment w:val="baseline"/>
              <w:rPr>
                <w:rFonts w:ascii="Times New Roman" w:hAnsi="Times New Roman"/>
                <w:color w:val="000000"/>
                <w:kern w:val="3"/>
                <w:lang w:eastAsia="zh-CN"/>
              </w:rPr>
            </w:pPr>
          </w:p>
        </w:tc>
        <w:tc>
          <w:tcPr>
            <w:tcW w:w="3337" w:type="dxa"/>
            <w:gridSpan w:val="4"/>
            <w:vMerge/>
            <w:shd w:val="clear" w:color="auto" w:fill="auto"/>
            <w:tcMar>
              <w:top w:w="0" w:type="dxa"/>
              <w:left w:w="15" w:type="dxa"/>
              <w:bottom w:w="0" w:type="dxa"/>
              <w:right w:w="15" w:type="dxa"/>
            </w:tcMar>
          </w:tcPr>
          <w:p w:rsidR="00484A2A" w:rsidRPr="00484A2A" w:rsidRDefault="00484A2A" w:rsidP="00484A2A">
            <w:pPr>
              <w:widowControl w:val="0"/>
              <w:suppressAutoHyphens/>
              <w:autoSpaceDN w:val="0"/>
              <w:spacing w:after="0" w:line="240" w:lineRule="auto"/>
              <w:textAlignment w:val="baseline"/>
              <w:rPr>
                <w:rFonts w:ascii="Liberation Serif" w:eastAsia="Arial Unicode MS" w:hAnsi="Liberation Serif" w:cs="Arial Unicode MS" w:hint="eastAsia"/>
                <w:kern w:val="3"/>
                <w:sz w:val="24"/>
                <w:szCs w:val="24"/>
                <w:lang w:eastAsia="zh-CN" w:bidi="hi-IN"/>
              </w:rPr>
            </w:pPr>
          </w:p>
        </w:tc>
      </w:tr>
      <w:tr w:rsidR="00484A2A" w:rsidRPr="00484A2A" w:rsidTr="003737BE">
        <w:tblPrEx>
          <w:tblCellMar>
            <w:top w:w="0" w:type="dxa"/>
            <w:bottom w:w="0" w:type="dxa"/>
          </w:tblCellMar>
        </w:tblPrEx>
        <w:trPr>
          <w:trHeight w:val="268"/>
        </w:trPr>
        <w:tc>
          <w:tcPr>
            <w:tcW w:w="3428" w:type="dxa"/>
            <w:gridSpan w:val="8"/>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textAlignment w:val="baseline"/>
              <w:rPr>
                <w:rFonts w:ascii="Times New Roman" w:hAnsi="Times New Roman"/>
                <w:color w:val="000000"/>
                <w:kern w:val="3"/>
                <w:lang w:eastAsia="zh-CN"/>
              </w:rPr>
            </w:pPr>
            <w:r w:rsidRPr="00484A2A">
              <w:rPr>
                <w:rFonts w:ascii="Times New Roman" w:hAnsi="Times New Roman"/>
                <w:color w:val="000000"/>
                <w:kern w:val="3"/>
                <w:lang w:eastAsia="zh-CN"/>
              </w:rPr>
              <w:t>Количество человек в семье</w:t>
            </w:r>
          </w:p>
        </w:tc>
        <w:tc>
          <w:tcPr>
            <w:tcW w:w="3431" w:type="dxa"/>
            <w:gridSpan w:val="4"/>
            <w:tcBorders>
              <w:bottom w:val="single" w:sz="8" w:space="0" w:color="000000"/>
            </w:tcBorders>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napToGrid w:val="0"/>
              <w:spacing w:before="14" w:after="0" w:line="185" w:lineRule="atLeast"/>
              <w:ind w:left="15"/>
              <w:textAlignment w:val="baseline"/>
              <w:rPr>
                <w:rFonts w:ascii="Times New Roman" w:hAnsi="Times New Roman"/>
                <w:color w:val="000000"/>
                <w:kern w:val="3"/>
                <w:lang w:eastAsia="zh-CN"/>
              </w:rPr>
            </w:pPr>
          </w:p>
        </w:tc>
        <w:tc>
          <w:tcPr>
            <w:tcW w:w="3337" w:type="dxa"/>
            <w:gridSpan w:val="4"/>
            <w:vMerge/>
            <w:shd w:val="clear" w:color="auto" w:fill="auto"/>
            <w:tcMar>
              <w:top w:w="0" w:type="dxa"/>
              <w:left w:w="15" w:type="dxa"/>
              <w:bottom w:w="0" w:type="dxa"/>
              <w:right w:w="15" w:type="dxa"/>
            </w:tcMar>
          </w:tcPr>
          <w:p w:rsidR="00484A2A" w:rsidRPr="00484A2A" w:rsidRDefault="00484A2A" w:rsidP="00484A2A">
            <w:pPr>
              <w:widowControl w:val="0"/>
              <w:suppressAutoHyphens/>
              <w:autoSpaceDN w:val="0"/>
              <w:spacing w:after="0" w:line="240" w:lineRule="auto"/>
              <w:textAlignment w:val="baseline"/>
              <w:rPr>
                <w:rFonts w:ascii="Liberation Serif" w:eastAsia="Arial Unicode MS" w:hAnsi="Liberation Serif" w:cs="Arial Unicode MS" w:hint="eastAsia"/>
                <w:kern w:val="3"/>
                <w:sz w:val="24"/>
                <w:szCs w:val="24"/>
                <w:lang w:eastAsia="zh-CN" w:bidi="hi-IN"/>
              </w:rPr>
            </w:pPr>
          </w:p>
        </w:tc>
      </w:tr>
      <w:tr w:rsidR="00484A2A" w:rsidRPr="00484A2A" w:rsidTr="003737BE">
        <w:tblPrEx>
          <w:tblCellMar>
            <w:top w:w="0" w:type="dxa"/>
            <w:bottom w:w="0" w:type="dxa"/>
          </w:tblCellMar>
        </w:tblPrEx>
        <w:trPr>
          <w:trHeight w:val="268"/>
        </w:trPr>
        <w:tc>
          <w:tcPr>
            <w:tcW w:w="10196" w:type="dxa"/>
            <w:gridSpan w:val="16"/>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napToGrid w:val="0"/>
              <w:spacing w:after="0" w:line="240" w:lineRule="auto"/>
              <w:textAlignment w:val="baseline"/>
              <w:rPr>
                <w:rFonts w:ascii="Times New Roman" w:hAnsi="Times New Roman"/>
                <w:color w:val="000000"/>
                <w:kern w:val="3"/>
                <w:sz w:val="17"/>
                <w:szCs w:val="17"/>
                <w:lang w:eastAsia="zh-CN"/>
              </w:rPr>
            </w:pPr>
          </w:p>
        </w:tc>
      </w:tr>
      <w:tr w:rsidR="00484A2A" w:rsidRPr="00484A2A" w:rsidTr="003737BE">
        <w:tblPrEx>
          <w:tblCellMar>
            <w:top w:w="0" w:type="dxa"/>
            <w:bottom w:w="0" w:type="dxa"/>
          </w:tblCellMar>
        </w:tblPrEx>
        <w:trPr>
          <w:trHeight w:val="268"/>
        </w:trPr>
        <w:tc>
          <w:tcPr>
            <w:tcW w:w="1712" w:type="dxa"/>
            <w:gridSpan w:val="3"/>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textAlignment w:val="baseline"/>
              <w:rPr>
                <w:rFonts w:ascii="Times New Roman" w:hAnsi="Times New Roman"/>
                <w:color w:val="000000"/>
                <w:kern w:val="3"/>
                <w:lang w:eastAsia="zh-CN"/>
              </w:rPr>
            </w:pPr>
            <w:r w:rsidRPr="00484A2A">
              <w:rPr>
                <w:rFonts w:ascii="Times New Roman" w:hAnsi="Times New Roman"/>
                <w:color w:val="000000"/>
                <w:kern w:val="3"/>
                <w:lang w:eastAsia="zh-CN"/>
              </w:rPr>
              <w:t>Срок назначения</w:t>
            </w:r>
          </w:p>
        </w:tc>
        <w:tc>
          <w:tcPr>
            <w:tcW w:w="8484" w:type="dxa"/>
            <w:gridSpan w:val="13"/>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textAlignment w:val="baseline"/>
              <w:rPr>
                <w:rFonts w:ascii="Times New Roman" w:hAnsi="Times New Roman"/>
                <w:color w:val="000000"/>
                <w:kern w:val="3"/>
                <w:lang w:eastAsia="zh-CN"/>
              </w:rPr>
            </w:pPr>
            <w:r w:rsidRPr="00484A2A">
              <w:rPr>
                <w:rFonts w:ascii="Times New Roman" w:hAnsi="Times New Roman"/>
                <w:color w:val="000000"/>
                <w:kern w:val="3"/>
                <w:lang w:eastAsia="zh-CN"/>
              </w:rPr>
              <w:t>c _____________ по ______________.</w:t>
            </w:r>
          </w:p>
        </w:tc>
      </w:tr>
      <w:tr w:rsidR="00484A2A" w:rsidRPr="00484A2A" w:rsidTr="003737BE">
        <w:tblPrEx>
          <w:tblCellMar>
            <w:top w:w="0" w:type="dxa"/>
            <w:bottom w:w="0" w:type="dxa"/>
          </w:tblCellMar>
        </w:tblPrEx>
        <w:trPr>
          <w:trHeight w:val="268"/>
        </w:trPr>
        <w:tc>
          <w:tcPr>
            <w:tcW w:w="10196" w:type="dxa"/>
            <w:gridSpan w:val="16"/>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textAlignment w:val="baseline"/>
              <w:rPr>
                <w:rFonts w:ascii="Times New Roman" w:hAnsi="Times New Roman"/>
                <w:color w:val="000000"/>
                <w:kern w:val="3"/>
                <w:lang w:eastAsia="zh-CN"/>
              </w:rPr>
            </w:pPr>
            <w:r w:rsidRPr="00484A2A">
              <w:rPr>
                <w:rFonts w:ascii="Times New Roman" w:hAnsi="Times New Roman"/>
                <w:color w:val="000000"/>
                <w:kern w:val="3"/>
                <w:lang w:eastAsia="zh-CN"/>
              </w:rPr>
              <w:t>Состояние выплаты: Утверждено</w:t>
            </w:r>
          </w:p>
        </w:tc>
      </w:tr>
      <w:tr w:rsidR="00484A2A" w:rsidRPr="00484A2A" w:rsidTr="003737BE">
        <w:tblPrEx>
          <w:tblCellMar>
            <w:top w:w="0" w:type="dxa"/>
            <w:bottom w:w="0" w:type="dxa"/>
          </w:tblCellMar>
        </w:tblPrEx>
        <w:trPr>
          <w:trHeight w:val="268"/>
        </w:trPr>
        <w:tc>
          <w:tcPr>
            <w:tcW w:w="1712" w:type="dxa"/>
            <w:gridSpan w:val="3"/>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textAlignment w:val="baseline"/>
              <w:rPr>
                <w:rFonts w:ascii="Times New Roman" w:hAnsi="Times New Roman"/>
                <w:color w:val="000000"/>
                <w:kern w:val="3"/>
                <w:lang w:eastAsia="zh-CN"/>
              </w:rPr>
            </w:pPr>
            <w:r w:rsidRPr="00484A2A">
              <w:rPr>
                <w:rFonts w:ascii="Times New Roman" w:hAnsi="Times New Roman"/>
                <w:color w:val="000000"/>
                <w:kern w:val="3"/>
                <w:lang w:eastAsia="zh-CN"/>
              </w:rPr>
              <w:t>Способ выплаты:</w:t>
            </w:r>
          </w:p>
        </w:tc>
        <w:tc>
          <w:tcPr>
            <w:tcW w:w="8484" w:type="dxa"/>
            <w:gridSpan w:val="13"/>
            <w:tcBorders>
              <w:bottom w:val="single" w:sz="8" w:space="0" w:color="000000"/>
            </w:tcBorders>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napToGrid w:val="0"/>
              <w:spacing w:before="14" w:after="0" w:line="185" w:lineRule="atLeast"/>
              <w:ind w:left="15"/>
              <w:textAlignment w:val="baseline"/>
              <w:rPr>
                <w:rFonts w:ascii="Times New Roman" w:hAnsi="Times New Roman"/>
                <w:color w:val="000000"/>
                <w:kern w:val="3"/>
                <w:lang w:eastAsia="zh-CN"/>
              </w:rPr>
            </w:pPr>
          </w:p>
        </w:tc>
      </w:tr>
      <w:tr w:rsidR="00484A2A" w:rsidRPr="00484A2A" w:rsidTr="003737BE">
        <w:tblPrEx>
          <w:tblCellMar>
            <w:top w:w="0" w:type="dxa"/>
            <w:bottom w:w="0" w:type="dxa"/>
          </w:tblCellMar>
        </w:tblPrEx>
        <w:trPr>
          <w:trHeight w:val="268"/>
        </w:trPr>
        <w:tc>
          <w:tcPr>
            <w:tcW w:w="10196" w:type="dxa"/>
            <w:gridSpan w:val="16"/>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napToGrid w:val="0"/>
              <w:spacing w:after="0" w:line="240" w:lineRule="auto"/>
              <w:textAlignment w:val="baseline"/>
              <w:rPr>
                <w:rFonts w:ascii="Times New Roman" w:hAnsi="Times New Roman"/>
                <w:color w:val="000000"/>
                <w:kern w:val="3"/>
                <w:sz w:val="17"/>
                <w:szCs w:val="17"/>
                <w:lang w:eastAsia="zh-CN"/>
              </w:rPr>
            </w:pPr>
          </w:p>
        </w:tc>
      </w:tr>
      <w:tr w:rsidR="00484A2A" w:rsidRPr="00484A2A" w:rsidTr="003737BE">
        <w:tblPrEx>
          <w:tblCellMar>
            <w:top w:w="0" w:type="dxa"/>
            <w:bottom w:w="0" w:type="dxa"/>
          </w:tblCellMar>
        </w:tblPrEx>
        <w:trPr>
          <w:trHeight w:val="268"/>
        </w:trPr>
        <w:tc>
          <w:tcPr>
            <w:tcW w:w="2227" w:type="dxa"/>
            <w:gridSpan w:val="5"/>
            <w:vMerge w:val="restart"/>
            <w:shd w:val="clear" w:color="auto" w:fill="auto"/>
            <w:tcMar>
              <w:top w:w="0" w:type="dxa"/>
              <w:left w:w="15" w:type="dxa"/>
              <w:bottom w:w="0" w:type="dxa"/>
              <w:right w:w="15" w:type="dxa"/>
            </w:tcMar>
            <w:vAlign w:val="center"/>
          </w:tcPr>
          <w:p w:rsidR="00484A2A" w:rsidRPr="00484A2A" w:rsidRDefault="00484A2A" w:rsidP="00484A2A">
            <w:pPr>
              <w:widowControl w:val="0"/>
              <w:suppressAutoHyphens/>
              <w:autoSpaceDE w:val="0"/>
              <w:autoSpaceDN w:val="0"/>
              <w:spacing w:before="14" w:after="0" w:line="185" w:lineRule="atLeast"/>
              <w:ind w:left="15"/>
              <w:jc w:val="center"/>
              <w:textAlignment w:val="baseline"/>
              <w:rPr>
                <w:rFonts w:ascii="Times New Roman" w:hAnsi="Times New Roman"/>
                <w:color w:val="000000"/>
                <w:kern w:val="3"/>
                <w:lang w:eastAsia="zh-CN"/>
              </w:rPr>
            </w:pPr>
            <w:r w:rsidRPr="00484A2A">
              <w:rPr>
                <w:rFonts w:ascii="Times New Roman" w:hAnsi="Times New Roman"/>
                <w:color w:val="000000"/>
                <w:kern w:val="3"/>
                <w:lang w:eastAsia="zh-CN"/>
              </w:rPr>
              <w:t>М.П.</w:t>
            </w:r>
          </w:p>
        </w:tc>
        <w:tc>
          <w:tcPr>
            <w:tcW w:w="4061" w:type="dxa"/>
            <w:gridSpan w:val="6"/>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textAlignment w:val="baseline"/>
              <w:rPr>
                <w:rFonts w:ascii="Times New Roman" w:hAnsi="Times New Roman"/>
                <w:color w:val="000000"/>
                <w:kern w:val="3"/>
                <w:lang w:eastAsia="zh-CN"/>
              </w:rPr>
            </w:pPr>
            <w:r w:rsidRPr="00484A2A">
              <w:rPr>
                <w:rFonts w:ascii="Times New Roman" w:hAnsi="Times New Roman"/>
                <w:color w:val="000000"/>
                <w:kern w:val="3"/>
                <w:lang w:eastAsia="zh-CN"/>
              </w:rPr>
              <w:t xml:space="preserve">Начальник </w:t>
            </w:r>
            <w:r w:rsidR="00FD0627">
              <w:rPr>
                <w:rFonts w:ascii="Times New Roman" w:hAnsi="Times New Roman"/>
                <w:color w:val="000000"/>
                <w:kern w:val="3"/>
                <w:lang w:eastAsia="zh-CN"/>
              </w:rPr>
              <w:t>У</w:t>
            </w:r>
            <w:r w:rsidRPr="00484A2A">
              <w:rPr>
                <w:rFonts w:ascii="Times New Roman" w:hAnsi="Times New Roman"/>
                <w:color w:val="000000"/>
                <w:kern w:val="3"/>
                <w:lang w:eastAsia="zh-CN"/>
              </w:rPr>
              <w:t>СЗН или</w:t>
            </w:r>
          </w:p>
          <w:p w:rsidR="00484A2A" w:rsidRPr="00484A2A" w:rsidRDefault="00484A2A" w:rsidP="00484A2A">
            <w:pPr>
              <w:widowControl w:val="0"/>
              <w:suppressAutoHyphens/>
              <w:autoSpaceDE w:val="0"/>
              <w:autoSpaceDN w:val="0"/>
              <w:spacing w:before="14" w:after="0" w:line="185" w:lineRule="atLeast"/>
              <w:ind w:left="15"/>
              <w:textAlignment w:val="baseline"/>
              <w:rPr>
                <w:rFonts w:ascii="Times New Roman" w:hAnsi="Times New Roman"/>
                <w:color w:val="000000"/>
                <w:kern w:val="3"/>
                <w:lang w:eastAsia="zh-CN"/>
              </w:rPr>
            </w:pPr>
            <w:r w:rsidRPr="00484A2A">
              <w:rPr>
                <w:rFonts w:ascii="Times New Roman" w:hAnsi="Times New Roman"/>
                <w:color w:val="000000"/>
                <w:kern w:val="3"/>
                <w:lang w:eastAsia="zh-CN"/>
              </w:rPr>
              <w:t>уполномоченное лицо</w:t>
            </w:r>
          </w:p>
        </w:tc>
        <w:tc>
          <w:tcPr>
            <w:tcW w:w="2858" w:type="dxa"/>
            <w:gridSpan w:val="4"/>
            <w:tcBorders>
              <w:bottom w:val="single" w:sz="8" w:space="0" w:color="000000"/>
            </w:tcBorders>
            <w:shd w:val="clear" w:color="auto" w:fill="auto"/>
            <w:tcMar>
              <w:top w:w="0" w:type="dxa"/>
              <w:left w:w="15" w:type="dxa"/>
              <w:bottom w:w="0" w:type="dxa"/>
              <w:right w:w="15" w:type="dxa"/>
            </w:tcMar>
            <w:vAlign w:val="bottom"/>
          </w:tcPr>
          <w:p w:rsidR="00484A2A" w:rsidRPr="00484A2A" w:rsidRDefault="00484A2A" w:rsidP="00484A2A">
            <w:pPr>
              <w:widowControl w:val="0"/>
              <w:suppressAutoHyphens/>
              <w:autoSpaceDE w:val="0"/>
              <w:autoSpaceDN w:val="0"/>
              <w:spacing w:before="14" w:after="0" w:line="185" w:lineRule="atLeast"/>
              <w:ind w:left="15"/>
              <w:textAlignment w:val="baseline"/>
              <w:rPr>
                <w:rFonts w:ascii="Times New Roman" w:hAnsi="Times New Roman"/>
                <w:color w:val="000000"/>
                <w:kern w:val="3"/>
                <w:lang w:eastAsia="zh-CN"/>
              </w:rPr>
            </w:pPr>
            <w:r w:rsidRPr="00484A2A">
              <w:rPr>
                <w:rFonts w:ascii="Times New Roman" w:hAnsi="Times New Roman"/>
                <w:color w:val="000000"/>
                <w:kern w:val="3"/>
                <w:lang w:eastAsia="zh-CN"/>
              </w:rPr>
              <w:t>Фамилия, инициалы</w:t>
            </w:r>
          </w:p>
        </w:tc>
        <w:tc>
          <w:tcPr>
            <w:tcW w:w="1050" w:type="dxa"/>
            <w:vMerge w:val="restart"/>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napToGrid w:val="0"/>
              <w:spacing w:after="0" w:line="240" w:lineRule="auto"/>
              <w:textAlignment w:val="baseline"/>
              <w:rPr>
                <w:rFonts w:ascii="Arial" w:hAnsi="Arial" w:cs="Arial"/>
                <w:color w:val="000000"/>
                <w:kern w:val="3"/>
                <w:sz w:val="17"/>
                <w:szCs w:val="17"/>
                <w:lang w:eastAsia="zh-CN"/>
              </w:rPr>
            </w:pPr>
          </w:p>
        </w:tc>
      </w:tr>
      <w:tr w:rsidR="00484A2A" w:rsidRPr="00484A2A" w:rsidTr="003737BE">
        <w:tblPrEx>
          <w:tblCellMar>
            <w:top w:w="0" w:type="dxa"/>
            <w:bottom w:w="0" w:type="dxa"/>
          </w:tblCellMar>
        </w:tblPrEx>
        <w:trPr>
          <w:trHeight w:val="268"/>
        </w:trPr>
        <w:tc>
          <w:tcPr>
            <w:tcW w:w="2227" w:type="dxa"/>
            <w:gridSpan w:val="5"/>
            <w:vMerge/>
            <w:shd w:val="clear" w:color="auto" w:fill="auto"/>
            <w:tcMar>
              <w:top w:w="0" w:type="dxa"/>
              <w:left w:w="15" w:type="dxa"/>
              <w:bottom w:w="0" w:type="dxa"/>
              <w:right w:w="15" w:type="dxa"/>
            </w:tcMar>
            <w:vAlign w:val="center"/>
          </w:tcPr>
          <w:p w:rsidR="00484A2A" w:rsidRPr="00484A2A" w:rsidRDefault="00484A2A" w:rsidP="00484A2A">
            <w:pPr>
              <w:widowControl w:val="0"/>
              <w:suppressAutoHyphens/>
              <w:autoSpaceDN w:val="0"/>
              <w:spacing w:after="0" w:line="240" w:lineRule="auto"/>
              <w:textAlignment w:val="baseline"/>
              <w:rPr>
                <w:rFonts w:ascii="Liberation Serif" w:eastAsia="Arial Unicode MS" w:hAnsi="Liberation Serif" w:cs="Arial Unicode MS" w:hint="eastAsia"/>
                <w:kern w:val="3"/>
                <w:sz w:val="24"/>
                <w:szCs w:val="24"/>
                <w:lang w:eastAsia="zh-CN" w:bidi="hi-IN"/>
              </w:rPr>
            </w:pPr>
          </w:p>
        </w:tc>
        <w:tc>
          <w:tcPr>
            <w:tcW w:w="4061" w:type="dxa"/>
            <w:gridSpan w:val="6"/>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textAlignment w:val="baseline"/>
              <w:rPr>
                <w:rFonts w:ascii="Times New Roman" w:hAnsi="Times New Roman"/>
                <w:color w:val="000000"/>
                <w:kern w:val="3"/>
                <w:lang w:eastAsia="zh-CN"/>
              </w:rPr>
            </w:pPr>
            <w:r w:rsidRPr="00484A2A">
              <w:rPr>
                <w:rFonts w:ascii="Times New Roman" w:hAnsi="Times New Roman"/>
                <w:color w:val="000000"/>
                <w:kern w:val="3"/>
                <w:lang w:eastAsia="zh-CN"/>
              </w:rPr>
              <w:t>Специалист</w:t>
            </w:r>
          </w:p>
        </w:tc>
        <w:tc>
          <w:tcPr>
            <w:tcW w:w="2858" w:type="dxa"/>
            <w:gridSpan w:val="4"/>
            <w:tcBorders>
              <w:bottom w:val="single" w:sz="8" w:space="0" w:color="000000"/>
            </w:tcBorders>
            <w:shd w:val="clear" w:color="auto" w:fill="auto"/>
            <w:tcMar>
              <w:top w:w="0" w:type="dxa"/>
              <w:left w:w="15" w:type="dxa"/>
              <w:bottom w:w="0" w:type="dxa"/>
              <w:right w:w="15" w:type="dxa"/>
            </w:tcMar>
          </w:tcPr>
          <w:p w:rsidR="00484A2A" w:rsidRPr="00484A2A" w:rsidRDefault="00484A2A" w:rsidP="00484A2A">
            <w:pPr>
              <w:widowControl w:val="0"/>
              <w:suppressAutoHyphens/>
              <w:autoSpaceDE w:val="0"/>
              <w:autoSpaceDN w:val="0"/>
              <w:spacing w:before="14" w:after="0" w:line="185" w:lineRule="atLeast"/>
              <w:ind w:left="15"/>
              <w:textAlignment w:val="baseline"/>
              <w:rPr>
                <w:rFonts w:ascii="Times New Roman" w:hAnsi="Times New Roman"/>
                <w:color w:val="000000"/>
                <w:kern w:val="3"/>
                <w:lang w:eastAsia="zh-CN"/>
              </w:rPr>
            </w:pPr>
            <w:r w:rsidRPr="00484A2A">
              <w:rPr>
                <w:rFonts w:ascii="Times New Roman" w:hAnsi="Times New Roman"/>
                <w:color w:val="000000"/>
                <w:kern w:val="3"/>
                <w:lang w:eastAsia="zh-CN"/>
              </w:rPr>
              <w:t>Фамилия, инициалы</w:t>
            </w:r>
          </w:p>
        </w:tc>
        <w:tc>
          <w:tcPr>
            <w:tcW w:w="1050" w:type="dxa"/>
            <w:vMerge/>
            <w:shd w:val="clear" w:color="auto" w:fill="auto"/>
            <w:tcMar>
              <w:top w:w="0" w:type="dxa"/>
              <w:left w:w="15" w:type="dxa"/>
              <w:bottom w:w="0" w:type="dxa"/>
              <w:right w:w="15" w:type="dxa"/>
            </w:tcMar>
          </w:tcPr>
          <w:p w:rsidR="00484A2A" w:rsidRPr="00484A2A" w:rsidRDefault="00484A2A" w:rsidP="00484A2A">
            <w:pPr>
              <w:widowControl w:val="0"/>
              <w:suppressAutoHyphens/>
              <w:autoSpaceDN w:val="0"/>
              <w:spacing w:after="0" w:line="240" w:lineRule="auto"/>
              <w:textAlignment w:val="baseline"/>
              <w:rPr>
                <w:rFonts w:ascii="Liberation Serif" w:eastAsia="Arial Unicode MS" w:hAnsi="Liberation Serif" w:cs="Arial Unicode MS" w:hint="eastAsia"/>
                <w:kern w:val="3"/>
                <w:sz w:val="24"/>
                <w:szCs w:val="24"/>
                <w:lang w:eastAsia="zh-CN" w:bidi="hi-IN"/>
              </w:rPr>
            </w:pPr>
          </w:p>
        </w:tc>
      </w:tr>
    </w:tbl>
    <w:p w:rsidR="00FA2807" w:rsidRPr="00413F46" w:rsidRDefault="00FA2807">
      <w:pPr>
        <w:rPr>
          <w:rFonts w:ascii="Times New Roman" w:hAnsi="Times New Roman"/>
          <w:sz w:val="24"/>
        </w:rPr>
      </w:pPr>
      <w:r w:rsidRPr="00413F46">
        <w:rPr>
          <w:rFonts w:ascii="Times New Roman" w:hAnsi="Times New Roman"/>
          <w:sz w:val="24"/>
        </w:rPr>
        <w:t xml:space="preserve"> </w:t>
      </w:r>
    </w:p>
    <w:p w:rsidR="00241B00" w:rsidRPr="00741553" w:rsidRDefault="00241B00" w:rsidP="00241B00">
      <w:pPr>
        <w:tabs>
          <w:tab w:val="left" w:pos="4678"/>
        </w:tabs>
        <w:spacing w:after="0" w:line="240" w:lineRule="auto"/>
        <w:ind w:left="3969"/>
        <w:jc w:val="center"/>
        <w:rPr>
          <w:rFonts w:ascii="Times New Roman" w:hAnsi="Times New Roman"/>
          <w:sz w:val="26"/>
          <w:szCs w:val="26"/>
        </w:rPr>
      </w:pPr>
      <w:r w:rsidRPr="00741553">
        <w:rPr>
          <w:rFonts w:ascii="Times New Roman" w:hAnsi="Times New Roman"/>
          <w:sz w:val="26"/>
          <w:szCs w:val="26"/>
        </w:rPr>
        <w:lastRenderedPageBreak/>
        <w:t xml:space="preserve">Приложение № </w:t>
      </w:r>
      <w:r w:rsidR="00B5242D">
        <w:rPr>
          <w:rFonts w:ascii="Times New Roman" w:hAnsi="Times New Roman"/>
          <w:sz w:val="26"/>
          <w:szCs w:val="26"/>
        </w:rPr>
        <w:t>7</w:t>
      </w:r>
      <w:r w:rsidRPr="00741553">
        <w:rPr>
          <w:rFonts w:ascii="Times New Roman" w:hAnsi="Times New Roman"/>
          <w:sz w:val="26"/>
          <w:szCs w:val="26"/>
        </w:rPr>
        <w:t xml:space="preserve"> </w:t>
      </w:r>
    </w:p>
    <w:p w:rsidR="00862FA2" w:rsidRPr="00741553" w:rsidRDefault="00862FA2" w:rsidP="00862FA2">
      <w:pPr>
        <w:tabs>
          <w:tab w:val="left" w:pos="4678"/>
        </w:tabs>
        <w:spacing w:after="0" w:line="240" w:lineRule="auto"/>
        <w:ind w:left="3969"/>
        <w:jc w:val="center"/>
        <w:rPr>
          <w:rFonts w:ascii="Times New Roman" w:hAnsi="Times New Roman"/>
          <w:sz w:val="26"/>
          <w:szCs w:val="26"/>
        </w:rPr>
      </w:pPr>
      <w:r w:rsidRPr="00741553">
        <w:rPr>
          <w:rFonts w:ascii="Times New Roman" w:hAnsi="Times New Roman"/>
          <w:sz w:val="26"/>
          <w:szCs w:val="26"/>
        </w:rPr>
        <w:t xml:space="preserve">к административному регламенту </w:t>
      </w:r>
    </w:p>
    <w:p w:rsidR="00862FA2" w:rsidRPr="00741553" w:rsidRDefault="00862FA2" w:rsidP="00862FA2">
      <w:pPr>
        <w:tabs>
          <w:tab w:val="left" w:pos="4678"/>
        </w:tabs>
        <w:spacing w:after="0" w:line="240" w:lineRule="auto"/>
        <w:ind w:left="3969"/>
        <w:jc w:val="center"/>
        <w:rPr>
          <w:rFonts w:ascii="Times New Roman" w:hAnsi="Times New Roman"/>
          <w:sz w:val="26"/>
          <w:szCs w:val="26"/>
        </w:rPr>
      </w:pPr>
      <w:r w:rsidRPr="00FE4633">
        <w:rPr>
          <w:rFonts w:ascii="Times New Roman" w:hAnsi="Times New Roman"/>
          <w:sz w:val="26"/>
          <w:szCs w:val="26"/>
        </w:rPr>
        <w:t>по реализации управлением социальной защиты населения администрации Новооскольского городского округа услуг</w:t>
      </w:r>
      <w:r>
        <w:rPr>
          <w:rFonts w:ascii="Times New Roman" w:hAnsi="Times New Roman"/>
          <w:sz w:val="26"/>
          <w:szCs w:val="26"/>
        </w:rPr>
        <w:t>и</w:t>
      </w:r>
      <w:r w:rsidRPr="00FE4633">
        <w:rPr>
          <w:rFonts w:ascii="Times New Roman" w:hAnsi="Times New Roman"/>
          <w:sz w:val="26"/>
          <w:szCs w:val="26"/>
        </w:rPr>
        <w:t>, предоставляем</w:t>
      </w:r>
      <w:r>
        <w:rPr>
          <w:rFonts w:ascii="Times New Roman" w:hAnsi="Times New Roman"/>
          <w:sz w:val="26"/>
          <w:szCs w:val="26"/>
        </w:rPr>
        <w:t>ой</w:t>
      </w:r>
      <w:r w:rsidRPr="00FE4633">
        <w:rPr>
          <w:rFonts w:ascii="Times New Roman" w:hAnsi="Times New Roman"/>
          <w:sz w:val="26"/>
          <w:szCs w:val="26"/>
        </w:rPr>
        <w:t xml:space="preserve"> в рамках переданных полномочий</w:t>
      </w:r>
      <w:r>
        <w:rPr>
          <w:rFonts w:ascii="Times New Roman" w:hAnsi="Times New Roman"/>
          <w:sz w:val="26"/>
          <w:szCs w:val="26"/>
        </w:rPr>
        <w:t>, по</w:t>
      </w:r>
      <w:r w:rsidRPr="00FE4633">
        <w:rPr>
          <w:rFonts w:ascii="Times New Roman" w:hAnsi="Times New Roman"/>
          <w:sz w:val="26"/>
          <w:szCs w:val="26"/>
        </w:rPr>
        <w:t xml:space="preserve"> предоставлени</w:t>
      </w:r>
      <w:r>
        <w:rPr>
          <w:rFonts w:ascii="Times New Roman" w:hAnsi="Times New Roman"/>
          <w:sz w:val="26"/>
          <w:szCs w:val="26"/>
        </w:rPr>
        <w:t>ю</w:t>
      </w:r>
      <w:r w:rsidRPr="00FE4633">
        <w:rPr>
          <w:rFonts w:ascii="Times New Roman" w:hAnsi="Times New Roman"/>
          <w:sz w:val="26"/>
          <w:szCs w:val="26"/>
        </w:rPr>
        <w:t xml:space="preserve"> государственной услуги </w:t>
      </w:r>
      <w:r>
        <w:rPr>
          <w:rFonts w:ascii="Times New Roman" w:hAnsi="Times New Roman"/>
          <w:sz w:val="26"/>
          <w:szCs w:val="26"/>
        </w:rPr>
        <w:t>«О</w:t>
      </w:r>
      <w:r w:rsidRPr="00FE4633">
        <w:rPr>
          <w:rFonts w:ascii="Times New Roman" w:hAnsi="Times New Roman"/>
          <w:sz w:val="26"/>
          <w:szCs w:val="26"/>
        </w:rPr>
        <w:t>рганизаци</w:t>
      </w:r>
      <w:r>
        <w:rPr>
          <w:rFonts w:ascii="Times New Roman" w:hAnsi="Times New Roman"/>
          <w:sz w:val="26"/>
          <w:szCs w:val="26"/>
        </w:rPr>
        <w:t>я</w:t>
      </w:r>
      <w:r w:rsidRPr="00FE4633">
        <w:rPr>
          <w:rFonts w:ascii="Times New Roman" w:hAnsi="Times New Roman"/>
          <w:sz w:val="26"/>
          <w:szCs w:val="26"/>
        </w:rPr>
        <w:t xml:space="preserve"> </w:t>
      </w:r>
      <w:r>
        <w:rPr>
          <w:rFonts w:ascii="Times New Roman" w:hAnsi="Times New Roman"/>
          <w:sz w:val="26"/>
          <w:szCs w:val="26"/>
        </w:rPr>
        <w:t>назначения и осуществления ежемесячной денежной выплаты на ребенка в возрасте от трех до семи лет включительно»</w:t>
      </w:r>
      <w:r w:rsidRPr="00741553">
        <w:rPr>
          <w:rFonts w:ascii="Times New Roman" w:hAnsi="Times New Roman"/>
          <w:sz w:val="26"/>
          <w:szCs w:val="26"/>
        </w:rPr>
        <w:t xml:space="preserve"> </w:t>
      </w:r>
    </w:p>
    <w:p w:rsidR="007F3C8B" w:rsidRPr="00741553" w:rsidRDefault="007F3C8B" w:rsidP="007F3C8B">
      <w:pPr>
        <w:tabs>
          <w:tab w:val="left" w:pos="4678"/>
        </w:tabs>
        <w:spacing w:after="0" w:line="240" w:lineRule="auto"/>
        <w:ind w:left="3969"/>
        <w:jc w:val="center"/>
        <w:rPr>
          <w:rFonts w:ascii="Times New Roman" w:hAnsi="Times New Roman"/>
          <w:sz w:val="26"/>
          <w:szCs w:val="26"/>
        </w:rPr>
      </w:pPr>
    </w:p>
    <w:p w:rsidR="00FA2807" w:rsidRDefault="00FA2807">
      <w:pPr>
        <w:rPr>
          <w:rFonts w:ascii="Times New Roman" w:hAnsi="Times New Roman"/>
          <w:sz w:val="26"/>
          <w:szCs w:val="26"/>
        </w:rPr>
      </w:pPr>
    </w:p>
    <w:p w:rsidR="0049193D" w:rsidRPr="00B63E18" w:rsidRDefault="0049193D">
      <w:pPr>
        <w:rPr>
          <w:rFonts w:ascii="Times New Roman" w:hAnsi="Times New Roman"/>
          <w:sz w:val="26"/>
          <w:szCs w:val="26"/>
        </w:rPr>
      </w:pPr>
    </w:p>
    <w:p w:rsidR="00484A2A" w:rsidRPr="00484A2A" w:rsidRDefault="00484A2A" w:rsidP="00484A2A">
      <w:pPr>
        <w:suppressAutoHyphens/>
        <w:autoSpaceDE w:val="0"/>
        <w:autoSpaceDN w:val="0"/>
        <w:spacing w:after="0" w:line="240" w:lineRule="auto"/>
        <w:jc w:val="center"/>
        <w:textAlignment w:val="baseline"/>
        <w:rPr>
          <w:rFonts w:ascii="Times New Roman" w:eastAsia="Times New Roman" w:hAnsi="Times New Roman"/>
          <w:b/>
          <w:kern w:val="3"/>
          <w:sz w:val="28"/>
          <w:szCs w:val="28"/>
          <w:lang w:eastAsia="zh-CN"/>
        </w:rPr>
      </w:pPr>
      <w:r w:rsidRPr="00484A2A">
        <w:rPr>
          <w:rFonts w:ascii="Times New Roman" w:eastAsia="Times New Roman" w:hAnsi="Times New Roman"/>
          <w:b/>
          <w:kern w:val="3"/>
          <w:sz w:val="28"/>
          <w:szCs w:val="28"/>
          <w:lang w:eastAsia="zh-CN"/>
        </w:rPr>
        <w:t>Решение</w:t>
      </w:r>
    </w:p>
    <w:p w:rsidR="00484A2A" w:rsidRPr="00484A2A" w:rsidRDefault="00484A2A" w:rsidP="00484A2A">
      <w:pPr>
        <w:suppressAutoHyphens/>
        <w:autoSpaceDE w:val="0"/>
        <w:autoSpaceDN w:val="0"/>
        <w:spacing w:after="0" w:line="240" w:lineRule="auto"/>
        <w:jc w:val="center"/>
        <w:textAlignment w:val="baseline"/>
        <w:rPr>
          <w:rFonts w:ascii="Times New Roman" w:eastAsia="Times New Roman" w:hAnsi="Times New Roman"/>
          <w:b/>
          <w:kern w:val="3"/>
          <w:sz w:val="28"/>
          <w:szCs w:val="28"/>
          <w:lang w:eastAsia="zh-CN"/>
        </w:rPr>
      </w:pPr>
      <w:r w:rsidRPr="00484A2A">
        <w:rPr>
          <w:rFonts w:ascii="Times New Roman" w:eastAsia="Times New Roman" w:hAnsi="Times New Roman"/>
          <w:b/>
          <w:kern w:val="3"/>
          <w:sz w:val="28"/>
          <w:szCs w:val="28"/>
          <w:lang w:eastAsia="zh-CN"/>
        </w:rPr>
        <w:t>об отказе в предоставлении</w:t>
      </w:r>
    </w:p>
    <w:p w:rsidR="00484A2A" w:rsidRPr="00484A2A" w:rsidRDefault="00484A2A" w:rsidP="00484A2A">
      <w:pPr>
        <w:suppressAutoHyphens/>
        <w:autoSpaceDE w:val="0"/>
        <w:autoSpaceDN w:val="0"/>
        <w:spacing w:after="0" w:line="240" w:lineRule="auto"/>
        <w:jc w:val="center"/>
        <w:textAlignment w:val="baseline"/>
        <w:rPr>
          <w:rFonts w:ascii="Times New Roman" w:eastAsia="Times New Roman" w:hAnsi="Times New Roman"/>
          <w:b/>
          <w:kern w:val="3"/>
          <w:sz w:val="28"/>
          <w:szCs w:val="28"/>
          <w:lang w:eastAsia="zh-CN"/>
        </w:rPr>
      </w:pPr>
      <w:r w:rsidRPr="00484A2A">
        <w:rPr>
          <w:rFonts w:ascii="Times New Roman" w:eastAsia="Times New Roman" w:hAnsi="Times New Roman"/>
          <w:b/>
          <w:kern w:val="3"/>
          <w:sz w:val="28"/>
          <w:szCs w:val="28"/>
          <w:lang w:eastAsia="zh-CN"/>
        </w:rPr>
        <w:t>государственной услуги</w:t>
      </w:r>
    </w:p>
    <w:p w:rsidR="00484A2A" w:rsidRPr="00484A2A" w:rsidRDefault="00484A2A" w:rsidP="00484A2A">
      <w:pPr>
        <w:suppressAutoHyphens/>
        <w:autoSpaceDN w:val="0"/>
        <w:textAlignment w:val="baseline"/>
        <w:rPr>
          <w:rFonts w:ascii="Times New Roman" w:eastAsia="Times New Roman" w:hAnsi="Times New Roman"/>
          <w:kern w:val="3"/>
          <w:sz w:val="24"/>
          <w:lang w:eastAsia="zh-CN"/>
        </w:rPr>
      </w:pPr>
      <w:r w:rsidRPr="00484A2A">
        <w:rPr>
          <w:rFonts w:ascii="Times New Roman" w:eastAsia="Times New Roman" w:hAnsi="Times New Roman"/>
          <w:kern w:val="3"/>
          <w:sz w:val="24"/>
          <w:lang w:eastAsia="zh-CN"/>
        </w:rPr>
        <w:t xml:space="preserve"> </w:t>
      </w:r>
    </w:p>
    <w:p w:rsidR="00484A2A" w:rsidRPr="00484A2A" w:rsidRDefault="00484A2A" w:rsidP="00484A2A">
      <w:pPr>
        <w:suppressAutoHyphens/>
        <w:autoSpaceDE w:val="0"/>
        <w:autoSpaceDN w:val="0"/>
        <w:spacing w:after="0" w:line="240" w:lineRule="auto"/>
        <w:jc w:val="both"/>
        <w:textAlignment w:val="baseline"/>
        <w:rPr>
          <w:rFonts w:ascii="Courier New" w:eastAsia="Times New Roman" w:hAnsi="Courier New" w:cs="Courier New"/>
          <w:kern w:val="3"/>
          <w:sz w:val="24"/>
          <w:szCs w:val="24"/>
          <w:lang w:eastAsia="zh-CN"/>
        </w:rPr>
      </w:pPr>
      <w:r w:rsidRPr="00484A2A">
        <w:rPr>
          <w:rFonts w:ascii="Times New Roman" w:eastAsia="Times New Roman" w:hAnsi="Times New Roman"/>
          <w:kern w:val="3"/>
          <w:sz w:val="24"/>
          <w:szCs w:val="24"/>
          <w:lang w:eastAsia="zh-CN"/>
        </w:rPr>
        <w:t xml:space="preserve"> Гражданину(нке)_______________________________________________________________</w:t>
      </w:r>
    </w:p>
    <w:p w:rsidR="00484A2A" w:rsidRPr="00484A2A" w:rsidRDefault="00484A2A" w:rsidP="00484A2A">
      <w:pPr>
        <w:suppressAutoHyphens/>
        <w:autoSpaceDE w:val="0"/>
        <w:autoSpaceDN w:val="0"/>
        <w:spacing w:after="0" w:line="240" w:lineRule="auto"/>
        <w:jc w:val="center"/>
        <w:textAlignment w:val="baseline"/>
        <w:rPr>
          <w:rFonts w:ascii="Courier New" w:eastAsia="Times New Roman" w:hAnsi="Courier New" w:cs="Courier New"/>
          <w:kern w:val="3"/>
          <w:sz w:val="24"/>
          <w:szCs w:val="24"/>
          <w:lang w:eastAsia="zh-CN"/>
        </w:rPr>
      </w:pPr>
      <w:r w:rsidRPr="00484A2A">
        <w:rPr>
          <w:rFonts w:ascii="Times New Roman" w:eastAsia="Times New Roman" w:hAnsi="Times New Roman"/>
          <w:kern w:val="3"/>
          <w:sz w:val="24"/>
          <w:szCs w:val="24"/>
          <w:lang w:eastAsia="zh-CN"/>
        </w:rPr>
        <w:t>(Фамилия, имя, отчество)</w:t>
      </w:r>
    </w:p>
    <w:p w:rsidR="00484A2A" w:rsidRPr="00484A2A" w:rsidRDefault="00484A2A" w:rsidP="00484A2A">
      <w:pPr>
        <w:suppressAutoHyphens/>
        <w:autoSpaceDE w:val="0"/>
        <w:autoSpaceDN w:val="0"/>
        <w:spacing w:after="0" w:line="240" w:lineRule="auto"/>
        <w:jc w:val="both"/>
        <w:textAlignment w:val="baseline"/>
        <w:rPr>
          <w:rFonts w:ascii="Courier New" w:eastAsia="Times New Roman" w:hAnsi="Courier New" w:cs="Courier New"/>
          <w:kern w:val="3"/>
          <w:sz w:val="24"/>
          <w:szCs w:val="24"/>
          <w:lang w:eastAsia="zh-CN"/>
        </w:rPr>
      </w:pPr>
      <w:r w:rsidRPr="00484A2A">
        <w:rPr>
          <w:rFonts w:ascii="Times New Roman" w:eastAsia="Times New Roman" w:hAnsi="Times New Roman"/>
          <w:kern w:val="3"/>
          <w:sz w:val="24"/>
          <w:szCs w:val="24"/>
          <w:lang w:eastAsia="zh-CN"/>
        </w:rPr>
        <w:t xml:space="preserve"> проживающему(щей) по адресу___________________________________________________</w:t>
      </w:r>
    </w:p>
    <w:p w:rsidR="00484A2A" w:rsidRPr="00484A2A" w:rsidRDefault="00484A2A" w:rsidP="00484A2A">
      <w:pPr>
        <w:suppressAutoHyphens/>
        <w:autoSpaceDE w:val="0"/>
        <w:autoSpaceDN w:val="0"/>
        <w:spacing w:after="0" w:line="240" w:lineRule="auto"/>
        <w:jc w:val="both"/>
        <w:textAlignment w:val="baseline"/>
        <w:rPr>
          <w:rFonts w:ascii="Courier New" w:eastAsia="Times New Roman" w:hAnsi="Courier New" w:cs="Courier New"/>
          <w:kern w:val="3"/>
          <w:sz w:val="24"/>
          <w:szCs w:val="24"/>
          <w:lang w:eastAsia="zh-CN"/>
        </w:rPr>
      </w:pPr>
      <w:r w:rsidRPr="00484A2A">
        <w:rPr>
          <w:rFonts w:ascii="Times New Roman" w:eastAsia="Times New Roman" w:hAnsi="Times New Roman"/>
          <w:kern w:val="3"/>
          <w:sz w:val="24"/>
          <w:szCs w:val="24"/>
          <w:lang w:eastAsia="zh-CN"/>
        </w:rPr>
        <w:t xml:space="preserve"> отказать в предоставлении государственной услуги (</w:t>
      </w:r>
      <w:r w:rsidRPr="00484A2A">
        <w:rPr>
          <w:rFonts w:ascii="Times New Roman" w:eastAsia="Times New Roman" w:hAnsi="Times New Roman"/>
          <w:kern w:val="3"/>
          <w:sz w:val="26"/>
          <w:szCs w:val="26"/>
          <w:lang w:eastAsia="zh-CN"/>
        </w:rPr>
        <w:t>ежемесячной денежной выплаты на ребенка в возрасте от 3 до 7 лет включительно)</w:t>
      </w:r>
    </w:p>
    <w:p w:rsidR="00484A2A" w:rsidRPr="00484A2A" w:rsidRDefault="00484A2A" w:rsidP="00484A2A">
      <w:pPr>
        <w:suppressAutoHyphens/>
        <w:autoSpaceDE w:val="0"/>
        <w:autoSpaceDN w:val="0"/>
        <w:spacing w:after="0" w:line="240" w:lineRule="auto"/>
        <w:jc w:val="both"/>
        <w:textAlignment w:val="baseline"/>
        <w:rPr>
          <w:rFonts w:ascii="Courier New" w:eastAsia="Times New Roman" w:hAnsi="Courier New" w:cs="Courier New"/>
          <w:kern w:val="3"/>
          <w:sz w:val="24"/>
          <w:szCs w:val="24"/>
          <w:lang w:eastAsia="zh-CN"/>
        </w:rPr>
      </w:pPr>
      <w:r w:rsidRPr="00484A2A">
        <w:rPr>
          <w:rFonts w:ascii="Times New Roman" w:eastAsia="Times New Roman" w:hAnsi="Times New Roman"/>
          <w:kern w:val="3"/>
          <w:sz w:val="24"/>
          <w:szCs w:val="24"/>
          <w:lang w:eastAsia="zh-CN"/>
        </w:rPr>
        <w:t xml:space="preserve"> Основание:</w:t>
      </w:r>
    </w:p>
    <w:p w:rsidR="00484A2A" w:rsidRPr="00484A2A" w:rsidRDefault="00484A2A" w:rsidP="00484A2A">
      <w:pPr>
        <w:suppressAutoHyphens/>
        <w:autoSpaceDE w:val="0"/>
        <w:autoSpaceDN w:val="0"/>
        <w:spacing w:after="0" w:line="240" w:lineRule="auto"/>
        <w:ind w:firstLine="709"/>
        <w:jc w:val="both"/>
        <w:textAlignment w:val="baseline"/>
        <w:rPr>
          <w:rFonts w:ascii="Times New Roman" w:eastAsia="Times New Roman" w:hAnsi="Times New Roman"/>
          <w:kern w:val="3"/>
          <w:sz w:val="24"/>
          <w:szCs w:val="24"/>
          <w:lang w:eastAsia="zh-CN"/>
        </w:rPr>
      </w:pPr>
      <w:r w:rsidRPr="00484A2A">
        <w:rPr>
          <w:rFonts w:ascii="Times New Roman" w:eastAsia="Times New Roman" w:hAnsi="Times New Roman"/>
          <w:kern w:val="3"/>
          <w:sz w:val="24"/>
          <w:szCs w:val="24"/>
          <w:lang w:eastAsia="zh-CN"/>
        </w:rPr>
        <w:t>Причина отказа:</w:t>
      </w:r>
    </w:p>
    <w:p w:rsidR="00484A2A" w:rsidRPr="00484A2A" w:rsidRDefault="00484A2A" w:rsidP="00484A2A">
      <w:pPr>
        <w:suppressAutoHyphens/>
        <w:autoSpaceDE w:val="0"/>
        <w:autoSpaceDN w:val="0"/>
        <w:spacing w:after="0" w:line="240" w:lineRule="auto"/>
        <w:ind w:firstLine="709"/>
        <w:jc w:val="both"/>
        <w:textAlignment w:val="baseline"/>
        <w:rPr>
          <w:rFonts w:ascii="Courier New" w:eastAsia="Times New Roman" w:hAnsi="Courier New" w:cs="Courier New"/>
          <w:kern w:val="3"/>
          <w:sz w:val="24"/>
          <w:szCs w:val="24"/>
          <w:lang w:eastAsia="zh-CN"/>
        </w:rPr>
      </w:pPr>
      <w:r w:rsidRPr="00484A2A">
        <w:rPr>
          <w:rFonts w:ascii="Times New Roman" w:eastAsia="Times New Roman" w:hAnsi="Times New Roman"/>
          <w:kern w:val="3"/>
          <w:sz w:val="24"/>
          <w:szCs w:val="24"/>
          <w:lang w:eastAsia="zh-CN"/>
        </w:rPr>
        <w:t>Например: Прожиточный минимум трудоспособного населения, установленный в Белгородской области за 2-й квартал 20___ года  ________________________ руб.</w:t>
      </w:r>
    </w:p>
    <w:p w:rsidR="00484A2A" w:rsidRPr="00484A2A" w:rsidRDefault="00484A2A" w:rsidP="00484A2A">
      <w:pPr>
        <w:suppressAutoHyphens/>
        <w:autoSpaceDE w:val="0"/>
        <w:autoSpaceDN w:val="0"/>
        <w:spacing w:after="0" w:line="240" w:lineRule="auto"/>
        <w:ind w:firstLine="709"/>
        <w:jc w:val="both"/>
        <w:textAlignment w:val="baseline"/>
        <w:rPr>
          <w:rFonts w:ascii="Courier New" w:eastAsia="Times New Roman" w:hAnsi="Courier New" w:cs="Courier New"/>
          <w:kern w:val="3"/>
          <w:sz w:val="24"/>
          <w:szCs w:val="24"/>
          <w:lang w:eastAsia="zh-CN"/>
        </w:rPr>
      </w:pPr>
      <w:r w:rsidRPr="00484A2A">
        <w:rPr>
          <w:rFonts w:ascii="Times New Roman" w:eastAsia="Times New Roman" w:hAnsi="Times New Roman"/>
          <w:kern w:val="3"/>
          <w:sz w:val="24"/>
          <w:szCs w:val="24"/>
          <w:lang w:eastAsia="zh-CN"/>
        </w:rPr>
        <w:t>Среднедушевой доход семьи за 12 месяцев, предшествующих месяцу подачи заявления о предоставлении государственной услуги, __________________________ руб.</w:t>
      </w:r>
    </w:p>
    <w:p w:rsidR="00484A2A" w:rsidRPr="00484A2A" w:rsidRDefault="00484A2A" w:rsidP="00484A2A">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p>
    <w:p w:rsidR="00484A2A" w:rsidRPr="00484A2A" w:rsidRDefault="00484A2A" w:rsidP="00484A2A">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p>
    <w:p w:rsidR="00484A2A" w:rsidRPr="00484A2A" w:rsidRDefault="00484A2A" w:rsidP="00484A2A">
      <w:pPr>
        <w:suppressAutoHyphens/>
        <w:autoSpaceDE w:val="0"/>
        <w:autoSpaceDN w:val="0"/>
        <w:spacing w:after="0" w:line="240" w:lineRule="auto"/>
        <w:jc w:val="both"/>
        <w:textAlignment w:val="baseline"/>
        <w:rPr>
          <w:rFonts w:ascii="Courier New" w:eastAsia="Times New Roman" w:hAnsi="Courier New" w:cs="Courier New"/>
          <w:kern w:val="3"/>
          <w:sz w:val="24"/>
          <w:szCs w:val="24"/>
          <w:lang w:eastAsia="zh-CN"/>
        </w:rPr>
      </w:pPr>
      <w:r w:rsidRPr="00484A2A">
        <w:rPr>
          <w:rFonts w:ascii="Times New Roman" w:eastAsia="Times New Roman" w:hAnsi="Times New Roman"/>
          <w:kern w:val="3"/>
          <w:sz w:val="24"/>
          <w:szCs w:val="24"/>
          <w:lang w:eastAsia="zh-CN"/>
        </w:rPr>
        <w:t>________________________________ ___________________/ «___» __________ 20_ года.</w:t>
      </w:r>
    </w:p>
    <w:p w:rsidR="00484A2A" w:rsidRPr="00484A2A" w:rsidRDefault="00484A2A" w:rsidP="00484A2A">
      <w:pPr>
        <w:suppressAutoHyphens/>
        <w:autoSpaceDE w:val="0"/>
        <w:autoSpaceDN w:val="0"/>
        <w:spacing w:after="0" w:line="240" w:lineRule="auto"/>
        <w:jc w:val="both"/>
        <w:textAlignment w:val="baseline"/>
        <w:rPr>
          <w:rFonts w:ascii="Courier New" w:eastAsia="Times New Roman" w:hAnsi="Courier New" w:cs="Courier New"/>
          <w:kern w:val="3"/>
          <w:sz w:val="24"/>
          <w:szCs w:val="24"/>
          <w:lang w:eastAsia="zh-CN"/>
        </w:rPr>
      </w:pPr>
      <w:r w:rsidRPr="00484A2A">
        <w:rPr>
          <w:rFonts w:ascii="Times New Roman" w:eastAsia="Times New Roman" w:hAnsi="Times New Roman"/>
          <w:kern w:val="3"/>
          <w:sz w:val="24"/>
          <w:szCs w:val="24"/>
          <w:lang w:eastAsia="zh-CN"/>
        </w:rPr>
        <w:t xml:space="preserve"> (Подпись начальника </w:t>
      </w:r>
      <w:r w:rsidR="00D534C2">
        <w:rPr>
          <w:rFonts w:ascii="Times New Roman" w:eastAsia="Times New Roman" w:hAnsi="Times New Roman"/>
          <w:kern w:val="3"/>
          <w:sz w:val="24"/>
          <w:szCs w:val="24"/>
          <w:lang w:eastAsia="zh-CN"/>
        </w:rPr>
        <w:t>У</w:t>
      </w:r>
      <w:r w:rsidRPr="00484A2A">
        <w:rPr>
          <w:rFonts w:ascii="Times New Roman" w:eastAsia="Times New Roman" w:hAnsi="Times New Roman"/>
          <w:kern w:val="3"/>
          <w:sz w:val="24"/>
          <w:szCs w:val="24"/>
          <w:lang w:eastAsia="zh-CN"/>
        </w:rPr>
        <w:t>СЗН              (Фамилия, инициалы)                        (дата)</w:t>
      </w:r>
    </w:p>
    <w:p w:rsidR="00484A2A" w:rsidRPr="00484A2A" w:rsidRDefault="00484A2A" w:rsidP="00484A2A">
      <w:pPr>
        <w:suppressAutoHyphens/>
        <w:autoSpaceDE w:val="0"/>
        <w:autoSpaceDN w:val="0"/>
        <w:spacing w:after="0" w:line="240" w:lineRule="auto"/>
        <w:jc w:val="both"/>
        <w:textAlignment w:val="baseline"/>
        <w:rPr>
          <w:rFonts w:ascii="Courier New" w:eastAsia="Times New Roman" w:hAnsi="Courier New" w:cs="Courier New"/>
          <w:kern w:val="3"/>
          <w:sz w:val="24"/>
          <w:szCs w:val="24"/>
          <w:lang w:eastAsia="zh-CN"/>
        </w:rPr>
      </w:pPr>
      <w:r w:rsidRPr="00484A2A">
        <w:rPr>
          <w:rFonts w:ascii="Times New Roman" w:eastAsia="Times New Roman" w:hAnsi="Times New Roman"/>
          <w:kern w:val="3"/>
          <w:sz w:val="24"/>
          <w:szCs w:val="24"/>
          <w:lang w:eastAsia="zh-CN"/>
        </w:rPr>
        <w:t xml:space="preserve"> или уполномоченного лица)</w:t>
      </w:r>
    </w:p>
    <w:p w:rsidR="00484A2A" w:rsidRPr="00484A2A" w:rsidRDefault="00484A2A" w:rsidP="00484A2A">
      <w:pPr>
        <w:suppressAutoHyphens/>
        <w:autoSpaceDN w:val="0"/>
        <w:textAlignment w:val="baseline"/>
        <w:rPr>
          <w:rFonts w:ascii="Times New Roman" w:hAnsi="Times New Roman"/>
          <w:kern w:val="3"/>
          <w:lang w:eastAsia="ru-RU"/>
        </w:rPr>
      </w:pPr>
    </w:p>
    <w:p w:rsidR="00484A2A" w:rsidRPr="00484A2A" w:rsidRDefault="00484A2A" w:rsidP="00484A2A">
      <w:pPr>
        <w:suppressAutoHyphens/>
        <w:autoSpaceDE w:val="0"/>
        <w:autoSpaceDN w:val="0"/>
        <w:spacing w:after="0" w:line="240" w:lineRule="auto"/>
        <w:jc w:val="both"/>
        <w:textAlignment w:val="baseline"/>
        <w:rPr>
          <w:rFonts w:ascii="Courier New" w:eastAsia="Times New Roman" w:hAnsi="Courier New" w:cs="Courier New"/>
          <w:kern w:val="3"/>
          <w:sz w:val="24"/>
          <w:szCs w:val="24"/>
          <w:lang w:eastAsia="zh-CN"/>
        </w:rPr>
      </w:pPr>
      <w:r w:rsidRPr="00484A2A">
        <w:rPr>
          <w:rFonts w:ascii="Times New Roman" w:eastAsia="Times New Roman" w:hAnsi="Times New Roman"/>
          <w:kern w:val="3"/>
          <w:sz w:val="24"/>
          <w:szCs w:val="24"/>
          <w:lang w:eastAsia="zh-CN"/>
        </w:rPr>
        <w:t xml:space="preserve"> МП</w:t>
      </w:r>
    </w:p>
    <w:p w:rsidR="00484A2A" w:rsidRPr="00484A2A" w:rsidRDefault="00484A2A" w:rsidP="00484A2A">
      <w:pPr>
        <w:suppressAutoHyphens/>
        <w:autoSpaceDN w:val="0"/>
        <w:textAlignment w:val="baseline"/>
        <w:rPr>
          <w:rFonts w:ascii="Times New Roman" w:eastAsia="Times New Roman" w:hAnsi="Times New Roman"/>
          <w:kern w:val="3"/>
          <w:sz w:val="24"/>
          <w:lang w:eastAsia="zh-CN"/>
        </w:rPr>
      </w:pPr>
      <w:r w:rsidRPr="00484A2A">
        <w:rPr>
          <w:rFonts w:ascii="Times New Roman" w:eastAsia="Times New Roman" w:hAnsi="Times New Roman"/>
          <w:kern w:val="3"/>
          <w:sz w:val="24"/>
          <w:lang w:eastAsia="zh-CN"/>
        </w:rPr>
        <w:t xml:space="preserve"> </w:t>
      </w:r>
    </w:p>
    <w:p w:rsidR="000F12BA" w:rsidRDefault="000F12BA">
      <w:pPr>
        <w:pStyle w:val="af2"/>
        <w:rPr>
          <w:rFonts w:ascii="Times New Roman" w:hAnsi="Times New Roman"/>
          <w:sz w:val="26"/>
          <w:szCs w:val="26"/>
        </w:rPr>
      </w:pPr>
    </w:p>
    <w:p w:rsidR="00FA2807" w:rsidRPr="00413F46" w:rsidRDefault="00FA2807">
      <w:pPr>
        <w:rPr>
          <w:rFonts w:ascii="Times New Roman" w:hAnsi="Times New Roman"/>
          <w:sz w:val="24"/>
        </w:rPr>
      </w:pPr>
    </w:p>
    <w:p w:rsidR="00FA2807" w:rsidRDefault="00FA2807">
      <w:pPr>
        <w:spacing w:after="0" w:line="240" w:lineRule="auto"/>
        <w:ind w:firstLine="708"/>
        <w:jc w:val="both"/>
        <w:rPr>
          <w:rFonts w:ascii="Times New Roman" w:eastAsia="Times New Roman" w:hAnsi="Times New Roman"/>
          <w:sz w:val="26"/>
          <w:lang w:eastAsia="ru-RU"/>
        </w:rPr>
      </w:pPr>
    </w:p>
    <w:p w:rsidR="00D9376D" w:rsidRDefault="00D9376D">
      <w:pPr>
        <w:spacing w:after="0" w:line="240" w:lineRule="auto"/>
        <w:ind w:firstLine="708"/>
        <w:jc w:val="both"/>
        <w:rPr>
          <w:rFonts w:ascii="Times New Roman" w:eastAsia="Times New Roman" w:hAnsi="Times New Roman"/>
          <w:sz w:val="26"/>
          <w:lang w:eastAsia="ru-RU"/>
        </w:rPr>
      </w:pPr>
    </w:p>
    <w:p w:rsidR="00D9376D" w:rsidRDefault="00D9376D">
      <w:pPr>
        <w:spacing w:after="0" w:line="240" w:lineRule="auto"/>
        <w:ind w:firstLine="708"/>
        <w:jc w:val="both"/>
        <w:rPr>
          <w:rFonts w:ascii="Times New Roman" w:eastAsia="Times New Roman" w:hAnsi="Times New Roman"/>
          <w:sz w:val="26"/>
          <w:lang w:eastAsia="ru-RU"/>
        </w:rPr>
      </w:pPr>
    </w:p>
    <w:p w:rsidR="003E5934" w:rsidRDefault="003E5934">
      <w:pPr>
        <w:spacing w:after="0" w:line="240" w:lineRule="auto"/>
        <w:ind w:firstLine="708"/>
        <w:jc w:val="both"/>
        <w:rPr>
          <w:rFonts w:ascii="Times New Roman" w:eastAsia="Times New Roman" w:hAnsi="Times New Roman"/>
          <w:sz w:val="26"/>
          <w:lang w:eastAsia="ru-RU"/>
        </w:rPr>
      </w:pPr>
    </w:p>
    <w:p w:rsidR="003E5934" w:rsidRDefault="003E5934">
      <w:pPr>
        <w:spacing w:after="0" w:line="240" w:lineRule="auto"/>
        <w:ind w:firstLine="708"/>
        <w:jc w:val="both"/>
        <w:rPr>
          <w:rFonts w:ascii="Times New Roman" w:eastAsia="Times New Roman" w:hAnsi="Times New Roman"/>
          <w:sz w:val="26"/>
          <w:lang w:eastAsia="ru-RU"/>
        </w:rPr>
      </w:pPr>
    </w:p>
    <w:p w:rsidR="000B6FC4" w:rsidRDefault="000B6FC4">
      <w:pPr>
        <w:spacing w:after="0" w:line="240" w:lineRule="auto"/>
        <w:ind w:firstLine="708"/>
        <w:jc w:val="both"/>
        <w:rPr>
          <w:rFonts w:ascii="Times New Roman" w:eastAsia="Times New Roman" w:hAnsi="Times New Roman"/>
          <w:sz w:val="26"/>
          <w:lang w:eastAsia="ru-RU"/>
        </w:rPr>
      </w:pPr>
    </w:p>
    <w:p w:rsidR="003E5934" w:rsidRDefault="003E5934">
      <w:pPr>
        <w:spacing w:after="0" w:line="240" w:lineRule="auto"/>
        <w:ind w:firstLine="708"/>
        <w:jc w:val="both"/>
        <w:rPr>
          <w:rFonts w:ascii="Times New Roman" w:eastAsia="Times New Roman" w:hAnsi="Times New Roman"/>
          <w:sz w:val="26"/>
          <w:lang w:eastAsia="ru-RU"/>
        </w:rPr>
      </w:pPr>
    </w:p>
    <w:p w:rsidR="00FB48DB" w:rsidRPr="00741553" w:rsidRDefault="00FB48DB" w:rsidP="00FB48DB">
      <w:pPr>
        <w:pStyle w:val="10"/>
        <w:suppressAutoHyphens/>
        <w:spacing w:before="0" w:after="0"/>
        <w:ind w:left="4395"/>
        <w:jc w:val="center"/>
        <w:rPr>
          <w:rFonts w:ascii="Times New Roman" w:hAnsi="Times New Roman"/>
          <w:b w:val="0"/>
          <w:sz w:val="26"/>
          <w:szCs w:val="26"/>
        </w:rPr>
      </w:pPr>
      <w:r w:rsidRPr="00741553">
        <w:rPr>
          <w:rFonts w:ascii="Times New Roman" w:hAnsi="Times New Roman"/>
          <w:b w:val="0"/>
          <w:sz w:val="26"/>
          <w:szCs w:val="26"/>
        </w:rPr>
        <w:lastRenderedPageBreak/>
        <w:t>Приложение №</w:t>
      </w:r>
      <w:r w:rsidR="0098396B" w:rsidRPr="00741553">
        <w:rPr>
          <w:rFonts w:ascii="Times New Roman" w:hAnsi="Times New Roman"/>
          <w:b w:val="0"/>
          <w:sz w:val="26"/>
          <w:szCs w:val="26"/>
        </w:rPr>
        <w:t xml:space="preserve"> </w:t>
      </w:r>
      <w:r w:rsidR="00B5242D">
        <w:rPr>
          <w:rFonts w:ascii="Times New Roman" w:hAnsi="Times New Roman"/>
          <w:b w:val="0"/>
          <w:sz w:val="26"/>
          <w:szCs w:val="26"/>
        </w:rPr>
        <w:t>8</w:t>
      </w:r>
    </w:p>
    <w:p w:rsidR="00862FA2" w:rsidRPr="00741553" w:rsidRDefault="00862FA2" w:rsidP="00862FA2">
      <w:pPr>
        <w:tabs>
          <w:tab w:val="left" w:pos="4678"/>
        </w:tabs>
        <w:spacing w:after="0" w:line="240" w:lineRule="auto"/>
        <w:ind w:left="3969"/>
        <w:jc w:val="center"/>
        <w:rPr>
          <w:rFonts w:ascii="Times New Roman" w:hAnsi="Times New Roman"/>
          <w:sz w:val="26"/>
          <w:szCs w:val="26"/>
        </w:rPr>
      </w:pPr>
      <w:r w:rsidRPr="00741553">
        <w:rPr>
          <w:rFonts w:ascii="Times New Roman" w:hAnsi="Times New Roman"/>
          <w:sz w:val="26"/>
          <w:szCs w:val="26"/>
        </w:rPr>
        <w:t xml:space="preserve">к административному регламенту </w:t>
      </w:r>
    </w:p>
    <w:p w:rsidR="00862FA2" w:rsidRPr="00741553" w:rsidRDefault="00862FA2" w:rsidP="00862FA2">
      <w:pPr>
        <w:tabs>
          <w:tab w:val="left" w:pos="4678"/>
        </w:tabs>
        <w:spacing w:after="0" w:line="240" w:lineRule="auto"/>
        <w:ind w:left="3969"/>
        <w:jc w:val="center"/>
        <w:rPr>
          <w:rFonts w:ascii="Times New Roman" w:hAnsi="Times New Roman"/>
          <w:sz w:val="26"/>
          <w:szCs w:val="26"/>
        </w:rPr>
      </w:pPr>
      <w:r w:rsidRPr="00FE4633">
        <w:rPr>
          <w:rFonts w:ascii="Times New Roman" w:hAnsi="Times New Roman"/>
          <w:sz w:val="26"/>
          <w:szCs w:val="26"/>
        </w:rPr>
        <w:t>по реализации управлением социальной защиты населения администрации Новооскольского городского округа услуг</w:t>
      </w:r>
      <w:r>
        <w:rPr>
          <w:rFonts w:ascii="Times New Roman" w:hAnsi="Times New Roman"/>
          <w:sz w:val="26"/>
          <w:szCs w:val="26"/>
        </w:rPr>
        <w:t>и</w:t>
      </w:r>
      <w:r w:rsidRPr="00FE4633">
        <w:rPr>
          <w:rFonts w:ascii="Times New Roman" w:hAnsi="Times New Roman"/>
          <w:sz w:val="26"/>
          <w:szCs w:val="26"/>
        </w:rPr>
        <w:t>, предоставляем</w:t>
      </w:r>
      <w:r>
        <w:rPr>
          <w:rFonts w:ascii="Times New Roman" w:hAnsi="Times New Roman"/>
          <w:sz w:val="26"/>
          <w:szCs w:val="26"/>
        </w:rPr>
        <w:t>ой</w:t>
      </w:r>
      <w:r w:rsidRPr="00FE4633">
        <w:rPr>
          <w:rFonts w:ascii="Times New Roman" w:hAnsi="Times New Roman"/>
          <w:sz w:val="26"/>
          <w:szCs w:val="26"/>
        </w:rPr>
        <w:t xml:space="preserve"> в рамках переданных полномочий</w:t>
      </w:r>
      <w:r>
        <w:rPr>
          <w:rFonts w:ascii="Times New Roman" w:hAnsi="Times New Roman"/>
          <w:sz w:val="26"/>
          <w:szCs w:val="26"/>
        </w:rPr>
        <w:t>, по</w:t>
      </w:r>
      <w:r w:rsidRPr="00FE4633">
        <w:rPr>
          <w:rFonts w:ascii="Times New Roman" w:hAnsi="Times New Roman"/>
          <w:sz w:val="26"/>
          <w:szCs w:val="26"/>
        </w:rPr>
        <w:t xml:space="preserve"> предоставлени</w:t>
      </w:r>
      <w:r>
        <w:rPr>
          <w:rFonts w:ascii="Times New Roman" w:hAnsi="Times New Roman"/>
          <w:sz w:val="26"/>
          <w:szCs w:val="26"/>
        </w:rPr>
        <w:t>ю</w:t>
      </w:r>
      <w:r w:rsidRPr="00FE4633">
        <w:rPr>
          <w:rFonts w:ascii="Times New Roman" w:hAnsi="Times New Roman"/>
          <w:sz w:val="26"/>
          <w:szCs w:val="26"/>
        </w:rPr>
        <w:t xml:space="preserve"> государственной услуги </w:t>
      </w:r>
      <w:r>
        <w:rPr>
          <w:rFonts w:ascii="Times New Roman" w:hAnsi="Times New Roman"/>
          <w:sz w:val="26"/>
          <w:szCs w:val="26"/>
        </w:rPr>
        <w:t>«О</w:t>
      </w:r>
      <w:r w:rsidRPr="00FE4633">
        <w:rPr>
          <w:rFonts w:ascii="Times New Roman" w:hAnsi="Times New Roman"/>
          <w:sz w:val="26"/>
          <w:szCs w:val="26"/>
        </w:rPr>
        <w:t>рганизаци</w:t>
      </w:r>
      <w:r>
        <w:rPr>
          <w:rFonts w:ascii="Times New Roman" w:hAnsi="Times New Roman"/>
          <w:sz w:val="26"/>
          <w:szCs w:val="26"/>
        </w:rPr>
        <w:t>я</w:t>
      </w:r>
      <w:r w:rsidRPr="00FE4633">
        <w:rPr>
          <w:rFonts w:ascii="Times New Roman" w:hAnsi="Times New Roman"/>
          <w:sz w:val="26"/>
          <w:szCs w:val="26"/>
        </w:rPr>
        <w:t xml:space="preserve"> </w:t>
      </w:r>
      <w:r>
        <w:rPr>
          <w:rFonts w:ascii="Times New Roman" w:hAnsi="Times New Roman"/>
          <w:sz w:val="26"/>
          <w:szCs w:val="26"/>
        </w:rPr>
        <w:t>назначения и осуществления ежемесячной денежной выплаты на ребенка в возрасте от трех до семи лет включительно»</w:t>
      </w:r>
      <w:r w:rsidRPr="00741553">
        <w:rPr>
          <w:rFonts w:ascii="Times New Roman" w:hAnsi="Times New Roman"/>
          <w:sz w:val="26"/>
          <w:szCs w:val="26"/>
        </w:rPr>
        <w:t xml:space="preserve"> </w:t>
      </w:r>
    </w:p>
    <w:p w:rsidR="00484A2A" w:rsidRDefault="00484A2A" w:rsidP="004B4FE7">
      <w:pPr>
        <w:autoSpaceDE w:val="0"/>
        <w:autoSpaceDN w:val="0"/>
        <w:adjustRightInd w:val="0"/>
        <w:spacing w:after="0" w:line="240" w:lineRule="auto"/>
        <w:jc w:val="center"/>
        <w:rPr>
          <w:rFonts w:ascii="Times New Roman" w:eastAsia="Times New Roman" w:hAnsi="Times New Roman" w:cs="Courier New"/>
          <w:b/>
          <w:noProof/>
          <w:sz w:val="26"/>
          <w:szCs w:val="26"/>
          <w:lang w:eastAsia="ru-RU"/>
        </w:rPr>
      </w:pPr>
    </w:p>
    <w:p w:rsidR="00484A2A" w:rsidRDefault="00484A2A" w:rsidP="004B4FE7">
      <w:pPr>
        <w:autoSpaceDE w:val="0"/>
        <w:autoSpaceDN w:val="0"/>
        <w:adjustRightInd w:val="0"/>
        <w:spacing w:after="0" w:line="240" w:lineRule="auto"/>
        <w:jc w:val="center"/>
        <w:rPr>
          <w:rFonts w:ascii="Times New Roman" w:eastAsia="Times New Roman" w:hAnsi="Times New Roman" w:cs="Courier New"/>
          <w:b/>
          <w:noProof/>
          <w:sz w:val="26"/>
          <w:szCs w:val="26"/>
          <w:lang w:eastAsia="ru-RU"/>
        </w:rPr>
      </w:pPr>
    </w:p>
    <w:p w:rsidR="00484A2A" w:rsidRPr="00484A2A" w:rsidRDefault="00484A2A" w:rsidP="00484A2A">
      <w:pPr>
        <w:suppressAutoHyphens/>
        <w:autoSpaceDE w:val="0"/>
        <w:autoSpaceDN w:val="0"/>
        <w:spacing w:after="0" w:line="240" w:lineRule="auto"/>
        <w:jc w:val="center"/>
        <w:textAlignment w:val="baseline"/>
        <w:rPr>
          <w:rFonts w:ascii="Times New Roman" w:eastAsia="Times New Roman" w:hAnsi="Times New Roman"/>
          <w:b/>
          <w:kern w:val="3"/>
          <w:sz w:val="26"/>
          <w:szCs w:val="26"/>
          <w:lang w:eastAsia="zh-CN"/>
        </w:rPr>
      </w:pPr>
      <w:r w:rsidRPr="00484A2A">
        <w:rPr>
          <w:rFonts w:ascii="Times New Roman" w:eastAsia="Times New Roman" w:hAnsi="Times New Roman"/>
          <w:b/>
          <w:kern w:val="3"/>
          <w:sz w:val="26"/>
          <w:szCs w:val="26"/>
          <w:lang w:eastAsia="zh-CN"/>
        </w:rPr>
        <w:t>Решение</w:t>
      </w:r>
    </w:p>
    <w:p w:rsidR="00484A2A" w:rsidRPr="00484A2A" w:rsidRDefault="00484A2A" w:rsidP="00484A2A">
      <w:pPr>
        <w:suppressAutoHyphens/>
        <w:autoSpaceDE w:val="0"/>
        <w:autoSpaceDN w:val="0"/>
        <w:spacing w:after="0" w:line="240" w:lineRule="auto"/>
        <w:jc w:val="center"/>
        <w:textAlignment w:val="baseline"/>
        <w:rPr>
          <w:rFonts w:ascii="Times New Roman" w:eastAsia="Times New Roman" w:hAnsi="Times New Roman"/>
          <w:b/>
          <w:kern w:val="3"/>
          <w:sz w:val="26"/>
          <w:szCs w:val="26"/>
          <w:lang w:eastAsia="zh-CN"/>
        </w:rPr>
      </w:pPr>
      <w:r w:rsidRPr="00484A2A">
        <w:rPr>
          <w:rFonts w:ascii="Times New Roman" w:eastAsia="Times New Roman" w:hAnsi="Times New Roman"/>
          <w:b/>
          <w:kern w:val="3"/>
          <w:sz w:val="26"/>
          <w:szCs w:val="26"/>
          <w:lang w:eastAsia="zh-CN"/>
        </w:rPr>
        <w:t>о прекращении предоставления</w:t>
      </w:r>
    </w:p>
    <w:p w:rsidR="00484A2A" w:rsidRDefault="00484A2A" w:rsidP="00484A2A">
      <w:pPr>
        <w:suppressAutoHyphens/>
        <w:autoSpaceDE w:val="0"/>
        <w:autoSpaceDN w:val="0"/>
        <w:spacing w:after="0" w:line="240" w:lineRule="auto"/>
        <w:jc w:val="center"/>
        <w:textAlignment w:val="baseline"/>
        <w:rPr>
          <w:rFonts w:ascii="Times New Roman" w:eastAsia="Times New Roman" w:hAnsi="Times New Roman"/>
          <w:b/>
          <w:kern w:val="3"/>
          <w:sz w:val="26"/>
          <w:szCs w:val="26"/>
          <w:lang w:eastAsia="zh-CN"/>
        </w:rPr>
      </w:pPr>
      <w:r w:rsidRPr="00484A2A">
        <w:rPr>
          <w:rFonts w:ascii="Times New Roman" w:eastAsia="Times New Roman" w:hAnsi="Times New Roman"/>
          <w:b/>
          <w:kern w:val="3"/>
          <w:sz w:val="26"/>
          <w:szCs w:val="26"/>
          <w:lang w:eastAsia="zh-CN"/>
        </w:rPr>
        <w:t xml:space="preserve"> государственной услуги</w:t>
      </w:r>
    </w:p>
    <w:p w:rsidR="00484A2A" w:rsidRDefault="00484A2A" w:rsidP="00484A2A">
      <w:pPr>
        <w:suppressAutoHyphens/>
        <w:autoSpaceDE w:val="0"/>
        <w:autoSpaceDN w:val="0"/>
        <w:spacing w:after="0" w:line="240" w:lineRule="auto"/>
        <w:jc w:val="center"/>
        <w:textAlignment w:val="baseline"/>
        <w:rPr>
          <w:rFonts w:ascii="Times New Roman" w:eastAsia="Times New Roman" w:hAnsi="Times New Roman"/>
          <w:b/>
          <w:kern w:val="3"/>
          <w:sz w:val="26"/>
          <w:szCs w:val="26"/>
          <w:lang w:eastAsia="zh-CN"/>
        </w:rPr>
      </w:pPr>
    </w:p>
    <w:p w:rsidR="00484A2A" w:rsidRPr="00484A2A" w:rsidRDefault="00484A2A" w:rsidP="00484A2A">
      <w:pPr>
        <w:suppressAutoHyphens/>
        <w:autoSpaceDE w:val="0"/>
        <w:autoSpaceDN w:val="0"/>
        <w:spacing w:after="0" w:line="240" w:lineRule="auto"/>
        <w:jc w:val="center"/>
        <w:textAlignment w:val="baseline"/>
        <w:rPr>
          <w:rFonts w:ascii="Times New Roman" w:eastAsia="Times New Roman" w:hAnsi="Times New Roman"/>
          <w:b/>
          <w:kern w:val="3"/>
          <w:sz w:val="26"/>
          <w:szCs w:val="26"/>
          <w:lang w:eastAsia="zh-CN"/>
        </w:rPr>
      </w:pPr>
    </w:p>
    <w:p w:rsidR="00484A2A" w:rsidRPr="00484A2A" w:rsidRDefault="00484A2A" w:rsidP="00484A2A">
      <w:pPr>
        <w:suppressAutoHyphens/>
        <w:autoSpaceDE w:val="0"/>
        <w:autoSpaceDN w:val="0"/>
        <w:spacing w:after="0" w:line="240" w:lineRule="auto"/>
        <w:jc w:val="both"/>
        <w:textAlignment w:val="baseline"/>
        <w:rPr>
          <w:rFonts w:ascii="Courier New" w:eastAsia="Times New Roman" w:hAnsi="Courier New" w:cs="Courier New"/>
          <w:kern w:val="3"/>
          <w:sz w:val="24"/>
          <w:szCs w:val="24"/>
          <w:lang w:eastAsia="zh-CN"/>
        </w:rPr>
      </w:pPr>
      <w:r w:rsidRPr="00484A2A">
        <w:rPr>
          <w:rFonts w:ascii="Times New Roman" w:eastAsia="Times New Roman" w:hAnsi="Times New Roman"/>
          <w:kern w:val="3"/>
          <w:sz w:val="26"/>
          <w:szCs w:val="26"/>
          <w:lang w:eastAsia="zh-CN"/>
        </w:rPr>
        <w:t xml:space="preserve"> Гражданину(нке)___________________________________________________________</w:t>
      </w:r>
    </w:p>
    <w:p w:rsidR="00484A2A" w:rsidRPr="00484A2A" w:rsidRDefault="00484A2A" w:rsidP="00484A2A">
      <w:pPr>
        <w:suppressAutoHyphens/>
        <w:autoSpaceDE w:val="0"/>
        <w:autoSpaceDN w:val="0"/>
        <w:spacing w:after="0" w:line="240" w:lineRule="auto"/>
        <w:jc w:val="center"/>
        <w:textAlignment w:val="baseline"/>
        <w:rPr>
          <w:rFonts w:ascii="Courier New" w:eastAsia="Times New Roman" w:hAnsi="Courier New" w:cs="Courier New"/>
          <w:kern w:val="3"/>
          <w:sz w:val="24"/>
          <w:szCs w:val="24"/>
          <w:lang w:eastAsia="zh-CN"/>
        </w:rPr>
      </w:pPr>
      <w:r w:rsidRPr="00484A2A">
        <w:rPr>
          <w:rFonts w:ascii="Times New Roman" w:eastAsia="Times New Roman" w:hAnsi="Times New Roman"/>
          <w:kern w:val="3"/>
          <w:sz w:val="26"/>
          <w:szCs w:val="26"/>
          <w:lang w:eastAsia="zh-CN"/>
        </w:rPr>
        <w:t>(Фамилия, имя, отчество)</w:t>
      </w:r>
    </w:p>
    <w:p w:rsidR="00484A2A" w:rsidRPr="00484A2A" w:rsidRDefault="00484A2A" w:rsidP="00484A2A">
      <w:pPr>
        <w:suppressAutoHyphens/>
        <w:autoSpaceDE w:val="0"/>
        <w:autoSpaceDN w:val="0"/>
        <w:spacing w:after="0" w:line="240" w:lineRule="auto"/>
        <w:jc w:val="both"/>
        <w:textAlignment w:val="baseline"/>
        <w:rPr>
          <w:rFonts w:ascii="Courier New" w:eastAsia="Times New Roman" w:hAnsi="Courier New" w:cs="Courier New"/>
          <w:kern w:val="3"/>
          <w:sz w:val="24"/>
          <w:szCs w:val="24"/>
          <w:lang w:eastAsia="zh-CN"/>
        </w:rPr>
      </w:pPr>
      <w:r w:rsidRPr="00484A2A">
        <w:rPr>
          <w:rFonts w:ascii="Times New Roman" w:eastAsia="Times New Roman" w:hAnsi="Times New Roman"/>
          <w:kern w:val="3"/>
          <w:sz w:val="26"/>
          <w:szCs w:val="26"/>
          <w:lang w:eastAsia="zh-CN"/>
        </w:rPr>
        <w:t xml:space="preserve"> проживающему(щей) по адресу______________________________________________</w:t>
      </w:r>
    </w:p>
    <w:p w:rsidR="00484A2A" w:rsidRPr="00484A2A" w:rsidRDefault="00484A2A" w:rsidP="00484A2A">
      <w:pPr>
        <w:suppressAutoHyphens/>
        <w:autoSpaceDN w:val="0"/>
        <w:textAlignment w:val="baseline"/>
        <w:rPr>
          <w:rFonts w:ascii="Times New Roman" w:hAnsi="Times New Roman"/>
          <w:kern w:val="3"/>
          <w:sz w:val="26"/>
          <w:szCs w:val="26"/>
          <w:lang w:eastAsia="zh-CN"/>
        </w:rPr>
      </w:pPr>
    </w:p>
    <w:p w:rsidR="00484A2A" w:rsidRPr="00484A2A" w:rsidRDefault="00484A2A" w:rsidP="00484A2A">
      <w:pPr>
        <w:suppressAutoHyphens/>
        <w:autoSpaceDE w:val="0"/>
        <w:autoSpaceDN w:val="0"/>
        <w:spacing w:after="0" w:line="240" w:lineRule="auto"/>
        <w:jc w:val="both"/>
        <w:textAlignment w:val="baseline"/>
        <w:rPr>
          <w:rFonts w:ascii="Courier New" w:eastAsia="Times New Roman" w:hAnsi="Courier New" w:cs="Courier New"/>
          <w:kern w:val="3"/>
          <w:sz w:val="24"/>
          <w:szCs w:val="24"/>
          <w:lang w:eastAsia="zh-CN"/>
        </w:rPr>
      </w:pPr>
      <w:r w:rsidRPr="00484A2A">
        <w:rPr>
          <w:rFonts w:ascii="Times New Roman" w:eastAsia="Times New Roman" w:hAnsi="Times New Roman"/>
          <w:kern w:val="3"/>
          <w:sz w:val="26"/>
          <w:szCs w:val="26"/>
          <w:lang w:eastAsia="zh-CN"/>
        </w:rPr>
        <w:t xml:space="preserve"> прекратить предоставление государственной услуги (ежемесячной денежной выплаты на ребенка в возрасте от 3 до 7 лет включительно) на основании (указать) __________________________________________________________________________</w:t>
      </w:r>
    </w:p>
    <w:p w:rsidR="00484A2A" w:rsidRPr="00484A2A" w:rsidRDefault="00484A2A" w:rsidP="00484A2A">
      <w:pPr>
        <w:suppressAutoHyphens/>
        <w:autoSpaceDE w:val="0"/>
        <w:autoSpaceDN w:val="0"/>
        <w:spacing w:after="0" w:line="240" w:lineRule="auto"/>
        <w:jc w:val="both"/>
        <w:textAlignment w:val="baseline"/>
        <w:rPr>
          <w:rFonts w:ascii="Courier New" w:eastAsia="Times New Roman" w:hAnsi="Courier New" w:cs="Courier New"/>
          <w:kern w:val="3"/>
          <w:sz w:val="24"/>
          <w:szCs w:val="24"/>
          <w:lang w:eastAsia="zh-CN"/>
        </w:rPr>
      </w:pPr>
      <w:r w:rsidRPr="00484A2A">
        <w:rPr>
          <w:rFonts w:ascii="Times New Roman" w:eastAsia="Times New Roman" w:hAnsi="Times New Roman"/>
          <w:kern w:val="3"/>
          <w:sz w:val="26"/>
          <w:szCs w:val="26"/>
          <w:lang w:eastAsia="zh-CN"/>
        </w:rPr>
        <w:t xml:space="preserve"> __________________________________________________________________________</w:t>
      </w:r>
    </w:p>
    <w:p w:rsidR="00484A2A" w:rsidRPr="00484A2A" w:rsidRDefault="00484A2A" w:rsidP="00484A2A">
      <w:pPr>
        <w:suppressAutoHyphens/>
        <w:autoSpaceDN w:val="0"/>
        <w:textAlignment w:val="baseline"/>
        <w:rPr>
          <w:rFonts w:ascii="Times New Roman" w:eastAsia="Times New Roman" w:hAnsi="Times New Roman"/>
          <w:kern w:val="3"/>
          <w:sz w:val="26"/>
          <w:szCs w:val="26"/>
          <w:lang w:eastAsia="zh-CN"/>
        </w:rPr>
      </w:pPr>
      <w:r w:rsidRPr="00484A2A">
        <w:rPr>
          <w:rFonts w:ascii="Times New Roman" w:eastAsia="Times New Roman" w:hAnsi="Times New Roman"/>
          <w:kern w:val="3"/>
          <w:sz w:val="26"/>
          <w:szCs w:val="26"/>
          <w:lang w:eastAsia="zh-CN"/>
        </w:rPr>
        <w:t xml:space="preserve"> </w:t>
      </w:r>
    </w:p>
    <w:p w:rsidR="00484A2A" w:rsidRPr="00484A2A" w:rsidRDefault="00484A2A" w:rsidP="00484A2A">
      <w:pPr>
        <w:suppressAutoHyphens/>
        <w:autoSpaceDN w:val="0"/>
        <w:textAlignment w:val="baseline"/>
        <w:rPr>
          <w:rFonts w:ascii="Times New Roman" w:eastAsia="Times New Roman" w:hAnsi="Times New Roman"/>
          <w:kern w:val="3"/>
          <w:sz w:val="26"/>
          <w:szCs w:val="26"/>
          <w:lang w:eastAsia="zh-CN"/>
        </w:rPr>
      </w:pPr>
      <w:r w:rsidRPr="00484A2A">
        <w:rPr>
          <w:rFonts w:ascii="Times New Roman" w:eastAsia="Times New Roman" w:hAnsi="Times New Roman"/>
          <w:kern w:val="3"/>
          <w:sz w:val="26"/>
          <w:szCs w:val="26"/>
          <w:lang w:eastAsia="zh-CN"/>
        </w:rPr>
        <w:t xml:space="preserve"> </w:t>
      </w:r>
    </w:p>
    <w:p w:rsidR="00484A2A" w:rsidRPr="00484A2A" w:rsidRDefault="00484A2A" w:rsidP="00484A2A">
      <w:pPr>
        <w:suppressAutoHyphens/>
        <w:autoSpaceDE w:val="0"/>
        <w:autoSpaceDN w:val="0"/>
        <w:spacing w:after="0" w:line="240" w:lineRule="auto"/>
        <w:jc w:val="both"/>
        <w:textAlignment w:val="baseline"/>
        <w:rPr>
          <w:rFonts w:ascii="Courier New" w:eastAsia="Times New Roman" w:hAnsi="Courier New" w:cs="Courier New"/>
          <w:kern w:val="3"/>
          <w:sz w:val="24"/>
          <w:szCs w:val="24"/>
          <w:lang w:eastAsia="zh-CN"/>
        </w:rPr>
      </w:pPr>
      <w:r w:rsidRPr="00484A2A">
        <w:rPr>
          <w:rFonts w:ascii="Times New Roman" w:eastAsia="Times New Roman" w:hAnsi="Times New Roman"/>
          <w:kern w:val="3"/>
          <w:sz w:val="26"/>
          <w:szCs w:val="26"/>
          <w:lang w:eastAsia="zh-CN"/>
        </w:rPr>
        <w:t xml:space="preserve"> _______________________/ ___________________/ «___» __________ 20__ года.</w:t>
      </w:r>
    </w:p>
    <w:p w:rsidR="00484A2A" w:rsidRPr="00484A2A" w:rsidRDefault="00484A2A" w:rsidP="00484A2A">
      <w:pPr>
        <w:suppressAutoHyphens/>
        <w:autoSpaceDE w:val="0"/>
        <w:autoSpaceDN w:val="0"/>
        <w:spacing w:after="0" w:line="240" w:lineRule="auto"/>
        <w:jc w:val="both"/>
        <w:textAlignment w:val="baseline"/>
        <w:rPr>
          <w:rFonts w:ascii="Courier New" w:eastAsia="Times New Roman" w:hAnsi="Courier New" w:cs="Courier New"/>
          <w:kern w:val="3"/>
          <w:sz w:val="24"/>
          <w:szCs w:val="24"/>
          <w:lang w:eastAsia="zh-CN"/>
        </w:rPr>
      </w:pPr>
      <w:r w:rsidRPr="00484A2A">
        <w:rPr>
          <w:rFonts w:ascii="Times New Roman" w:eastAsia="Times New Roman" w:hAnsi="Times New Roman"/>
          <w:kern w:val="3"/>
          <w:sz w:val="24"/>
          <w:szCs w:val="24"/>
          <w:lang w:eastAsia="zh-CN"/>
        </w:rPr>
        <w:t xml:space="preserve">(Подпись начальника </w:t>
      </w:r>
      <w:r w:rsidR="00B66323">
        <w:rPr>
          <w:rFonts w:ascii="Times New Roman" w:eastAsia="Times New Roman" w:hAnsi="Times New Roman"/>
          <w:kern w:val="3"/>
          <w:sz w:val="24"/>
          <w:szCs w:val="24"/>
          <w:lang w:eastAsia="zh-CN"/>
        </w:rPr>
        <w:t>У</w:t>
      </w:r>
      <w:r w:rsidRPr="00484A2A">
        <w:rPr>
          <w:rFonts w:ascii="Times New Roman" w:eastAsia="Times New Roman" w:hAnsi="Times New Roman"/>
          <w:kern w:val="3"/>
          <w:sz w:val="24"/>
          <w:szCs w:val="24"/>
          <w:lang w:eastAsia="zh-CN"/>
        </w:rPr>
        <w:t>СЗН      (Фамилия, инициалы)                      (дата)</w:t>
      </w:r>
    </w:p>
    <w:p w:rsidR="00484A2A" w:rsidRPr="00484A2A" w:rsidRDefault="00484A2A" w:rsidP="00484A2A">
      <w:pPr>
        <w:suppressAutoHyphens/>
        <w:autoSpaceDE w:val="0"/>
        <w:autoSpaceDN w:val="0"/>
        <w:spacing w:after="0" w:line="240" w:lineRule="auto"/>
        <w:jc w:val="both"/>
        <w:textAlignment w:val="baseline"/>
        <w:rPr>
          <w:rFonts w:ascii="Courier New" w:eastAsia="Times New Roman" w:hAnsi="Courier New" w:cs="Courier New"/>
          <w:kern w:val="3"/>
          <w:sz w:val="24"/>
          <w:szCs w:val="24"/>
          <w:lang w:eastAsia="zh-CN"/>
        </w:rPr>
      </w:pPr>
      <w:r w:rsidRPr="00484A2A">
        <w:rPr>
          <w:rFonts w:ascii="Times New Roman" w:eastAsia="Times New Roman" w:hAnsi="Times New Roman"/>
          <w:kern w:val="3"/>
          <w:sz w:val="24"/>
          <w:szCs w:val="24"/>
          <w:lang w:eastAsia="zh-CN"/>
        </w:rPr>
        <w:t>или уполномоченного лица)</w:t>
      </w:r>
    </w:p>
    <w:p w:rsidR="00484A2A" w:rsidRPr="00484A2A" w:rsidRDefault="00484A2A" w:rsidP="00484A2A">
      <w:pPr>
        <w:suppressAutoHyphens/>
        <w:autoSpaceDN w:val="0"/>
        <w:textAlignment w:val="baseline"/>
        <w:rPr>
          <w:rFonts w:ascii="Times New Roman" w:hAnsi="Times New Roman"/>
          <w:kern w:val="3"/>
          <w:lang w:eastAsia="ru-RU"/>
        </w:rPr>
      </w:pPr>
    </w:p>
    <w:p w:rsidR="00484A2A" w:rsidRDefault="00484A2A" w:rsidP="00484A2A">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r w:rsidRPr="00484A2A">
        <w:rPr>
          <w:rFonts w:ascii="Times New Roman" w:eastAsia="Times New Roman" w:hAnsi="Times New Roman"/>
          <w:kern w:val="3"/>
          <w:sz w:val="24"/>
          <w:szCs w:val="24"/>
          <w:lang w:eastAsia="zh-CN"/>
        </w:rPr>
        <w:t xml:space="preserve"> МП</w:t>
      </w:r>
    </w:p>
    <w:p w:rsidR="00484A2A" w:rsidRDefault="00484A2A" w:rsidP="00484A2A">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p>
    <w:p w:rsidR="00484A2A" w:rsidRDefault="00484A2A" w:rsidP="00484A2A">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p>
    <w:p w:rsidR="00484A2A" w:rsidRDefault="00484A2A" w:rsidP="00484A2A">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p>
    <w:p w:rsidR="00484A2A" w:rsidRDefault="00484A2A" w:rsidP="00484A2A">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p>
    <w:p w:rsidR="00484A2A" w:rsidRDefault="00484A2A" w:rsidP="00484A2A">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p>
    <w:p w:rsidR="00484A2A" w:rsidRDefault="00484A2A" w:rsidP="00484A2A">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p>
    <w:p w:rsidR="00484A2A" w:rsidRDefault="00484A2A" w:rsidP="00484A2A">
      <w:pPr>
        <w:suppressAutoHyphens/>
        <w:autoSpaceDE w:val="0"/>
        <w:autoSpaceDN w:val="0"/>
        <w:spacing w:after="0" w:line="240" w:lineRule="auto"/>
        <w:jc w:val="both"/>
        <w:textAlignment w:val="baseline"/>
        <w:rPr>
          <w:rFonts w:ascii="Times New Roman" w:eastAsia="Times New Roman" w:hAnsi="Times New Roman"/>
          <w:kern w:val="3"/>
          <w:sz w:val="24"/>
          <w:szCs w:val="24"/>
          <w:lang w:eastAsia="zh-CN"/>
        </w:rPr>
      </w:pPr>
    </w:p>
    <w:p w:rsidR="00484A2A" w:rsidRPr="00484A2A" w:rsidRDefault="00484A2A" w:rsidP="00484A2A">
      <w:pPr>
        <w:suppressAutoHyphens/>
        <w:autoSpaceDE w:val="0"/>
        <w:autoSpaceDN w:val="0"/>
        <w:spacing w:after="0" w:line="240" w:lineRule="auto"/>
        <w:jc w:val="both"/>
        <w:textAlignment w:val="baseline"/>
        <w:rPr>
          <w:rFonts w:ascii="Courier New" w:eastAsia="Times New Roman" w:hAnsi="Courier New" w:cs="Courier New"/>
          <w:kern w:val="3"/>
          <w:sz w:val="24"/>
          <w:szCs w:val="24"/>
          <w:lang w:eastAsia="zh-CN"/>
        </w:rPr>
      </w:pPr>
    </w:p>
    <w:p w:rsidR="00484A2A" w:rsidRPr="00484A2A" w:rsidRDefault="00484A2A" w:rsidP="00484A2A">
      <w:pPr>
        <w:suppressAutoHyphens/>
        <w:autoSpaceDE w:val="0"/>
        <w:autoSpaceDN w:val="0"/>
        <w:spacing w:after="0" w:line="240" w:lineRule="auto"/>
        <w:jc w:val="both"/>
        <w:textAlignment w:val="baseline"/>
        <w:rPr>
          <w:rFonts w:ascii="Times New Roman" w:eastAsia="Times New Roman" w:hAnsi="Times New Roman"/>
          <w:kern w:val="3"/>
          <w:sz w:val="26"/>
          <w:szCs w:val="26"/>
          <w:lang w:eastAsia="zh-CN"/>
        </w:rPr>
      </w:pPr>
    </w:p>
    <w:p w:rsidR="00741553" w:rsidRDefault="00741553" w:rsidP="000F7586">
      <w:pPr>
        <w:spacing w:after="0" w:line="240" w:lineRule="auto"/>
        <w:rPr>
          <w:rFonts w:ascii="Times New Roman" w:hAnsi="Times New Roman"/>
          <w:sz w:val="24"/>
        </w:rPr>
      </w:pPr>
    </w:p>
    <w:p w:rsidR="0049193D" w:rsidRDefault="0049193D" w:rsidP="000F7586">
      <w:pPr>
        <w:spacing w:after="0" w:line="240" w:lineRule="auto"/>
        <w:rPr>
          <w:rFonts w:ascii="Times New Roman" w:hAnsi="Times New Roman"/>
          <w:sz w:val="24"/>
        </w:rPr>
      </w:pPr>
    </w:p>
    <w:p w:rsidR="00862FA2" w:rsidRDefault="00862FA2" w:rsidP="000F7586">
      <w:pPr>
        <w:spacing w:after="0" w:line="240" w:lineRule="auto"/>
        <w:rPr>
          <w:rFonts w:ascii="Times New Roman" w:hAnsi="Times New Roman"/>
          <w:sz w:val="24"/>
        </w:rPr>
      </w:pPr>
    </w:p>
    <w:p w:rsidR="004B4FE7" w:rsidRDefault="004B4FE7" w:rsidP="00241B00">
      <w:pPr>
        <w:tabs>
          <w:tab w:val="left" w:pos="4678"/>
        </w:tabs>
        <w:spacing w:after="0" w:line="240" w:lineRule="auto"/>
        <w:ind w:left="3969"/>
        <w:jc w:val="center"/>
        <w:rPr>
          <w:rFonts w:ascii="Times New Roman" w:hAnsi="Times New Roman"/>
          <w:b/>
          <w:sz w:val="26"/>
          <w:szCs w:val="26"/>
        </w:rPr>
      </w:pPr>
    </w:p>
    <w:p w:rsidR="00241B00" w:rsidRPr="00741553" w:rsidRDefault="00241B00" w:rsidP="00241B00">
      <w:pPr>
        <w:tabs>
          <w:tab w:val="left" w:pos="4678"/>
        </w:tabs>
        <w:spacing w:after="0" w:line="240" w:lineRule="auto"/>
        <w:ind w:left="3969"/>
        <w:jc w:val="center"/>
        <w:rPr>
          <w:rFonts w:ascii="Times New Roman" w:hAnsi="Times New Roman"/>
          <w:sz w:val="26"/>
          <w:szCs w:val="26"/>
        </w:rPr>
      </w:pPr>
      <w:r w:rsidRPr="00741553">
        <w:rPr>
          <w:rFonts w:ascii="Times New Roman" w:hAnsi="Times New Roman"/>
          <w:sz w:val="26"/>
          <w:szCs w:val="26"/>
        </w:rPr>
        <w:lastRenderedPageBreak/>
        <w:t xml:space="preserve">Приложение № </w:t>
      </w:r>
      <w:r w:rsidR="00B5242D">
        <w:rPr>
          <w:rFonts w:ascii="Times New Roman" w:hAnsi="Times New Roman"/>
          <w:sz w:val="26"/>
          <w:szCs w:val="26"/>
        </w:rPr>
        <w:t>9</w:t>
      </w:r>
      <w:r w:rsidRPr="00741553">
        <w:rPr>
          <w:rFonts w:ascii="Times New Roman" w:hAnsi="Times New Roman"/>
          <w:sz w:val="26"/>
          <w:szCs w:val="26"/>
        </w:rPr>
        <w:t xml:space="preserve"> </w:t>
      </w:r>
    </w:p>
    <w:p w:rsidR="00862FA2" w:rsidRPr="00741553" w:rsidRDefault="00862FA2" w:rsidP="00862FA2">
      <w:pPr>
        <w:tabs>
          <w:tab w:val="left" w:pos="4678"/>
        </w:tabs>
        <w:spacing w:after="0" w:line="240" w:lineRule="auto"/>
        <w:ind w:left="3969"/>
        <w:jc w:val="center"/>
        <w:rPr>
          <w:rFonts w:ascii="Times New Roman" w:hAnsi="Times New Roman"/>
          <w:sz w:val="26"/>
          <w:szCs w:val="26"/>
        </w:rPr>
      </w:pPr>
      <w:r w:rsidRPr="00741553">
        <w:rPr>
          <w:rFonts w:ascii="Times New Roman" w:hAnsi="Times New Roman"/>
          <w:sz w:val="26"/>
          <w:szCs w:val="26"/>
        </w:rPr>
        <w:t xml:space="preserve">к административному регламенту </w:t>
      </w:r>
    </w:p>
    <w:p w:rsidR="00862FA2" w:rsidRPr="00741553" w:rsidRDefault="00862FA2" w:rsidP="00862FA2">
      <w:pPr>
        <w:tabs>
          <w:tab w:val="left" w:pos="4678"/>
        </w:tabs>
        <w:spacing w:after="0" w:line="240" w:lineRule="auto"/>
        <w:ind w:left="3969"/>
        <w:jc w:val="center"/>
        <w:rPr>
          <w:rFonts w:ascii="Times New Roman" w:hAnsi="Times New Roman"/>
          <w:sz w:val="26"/>
          <w:szCs w:val="26"/>
        </w:rPr>
      </w:pPr>
      <w:r w:rsidRPr="00FE4633">
        <w:rPr>
          <w:rFonts w:ascii="Times New Roman" w:hAnsi="Times New Roman"/>
          <w:sz w:val="26"/>
          <w:szCs w:val="26"/>
        </w:rPr>
        <w:t>по реализации управлением социальной защиты населения администрации Новооскольского городского округа услуг</w:t>
      </w:r>
      <w:r>
        <w:rPr>
          <w:rFonts w:ascii="Times New Roman" w:hAnsi="Times New Roman"/>
          <w:sz w:val="26"/>
          <w:szCs w:val="26"/>
        </w:rPr>
        <w:t>и</w:t>
      </w:r>
      <w:r w:rsidRPr="00FE4633">
        <w:rPr>
          <w:rFonts w:ascii="Times New Roman" w:hAnsi="Times New Roman"/>
          <w:sz w:val="26"/>
          <w:szCs w:val="26"/>
        </w:rPr>
        <w:t>, предоставляем</w:t>
      </w:r>
      <w:r>
        <w:rPr>
          <w:rFonts w:ascii="Times New Roman" w:hAnsi="Times New Roman"/>
          <w:sz w:val="26"/>
          <w:szCs w:val="26"/>
        </w:rPr>
        <w:t>ой</w:t>
      </w:r>
      <w:r w:rsidRPr="00FE4633">
        <w:rPr>
          <w:rFonts w:ascii="Times New Roman" w:hAnsi="Times New Roman"/>
          <w:sz w:val="26"/>
          <w:szCs w:val="26"/>
        </w:rPr>
        <w:t xml:space="preserve"> в рамках переданных полномочий</w:t>
      </w:r>
      <w:r>
        <w:rPr>
          <w:rFonts w:ascii="Times New Roman" w:hAnsi="Times New Roman"/>
          <w:sz w:val="26"/>
          <w:szCs w:val="26"/>
        </w:rPr>
        <w:t>, по</w:t>
      </w:r>
      <w:r w:rsidRPr="00FE4633">
        <w:rPr>
          <w:rFonts w:ascii="Times New Roman" w:hAnsi="Times New Roman"/>
          <w:sz w:val="26"/>
          <w:szCs w:val="26"/>
        </w:rPr>
        <w:t xml:space="preserve"> предоставлени</w:t>
      </w:r>
      <w:r>
        <w:rPr>
          <w:rFonts w:ascii="Times New Roman" w:hAnsi="Times New Roman"/>
          <w:sz w:val="26"/>
          <w:szCs w:val="26"/>
        </w:rPr>
        <w:t>ю</w:t>
      </w:r>
      <w:r w:rsidRPr="00FE4633">
        <w:rPr>
          <w:rFonts w:ascii="Times New Roman" w:hAnsi="Times New Roman"/>
          <w:sz w:val="26"/>
          <w:szCs w:val="26"/>
        </w:rPr>
        <w:t xml:space="preserve"> государственной услуги </w:t>
      </w:r>
      <w:r>
        <w:rPr>
          <w:rFonts w:ascii="Times New Roman" w:hAnsi="Times New Roman"/>
          <w:sz w:val="26"/>
          <w:szCs w:val="26"/>
        </w:rPr>
        <w:t>«О</w:t>
      </w:r>
      <w:r w:rsidRPr="00FE4633">
        <w:rPr>
          <w:rFonts w:ascii="Times New Roman" w:hAnsi="Times New Roman"/>
          <w:sz w:val="26"/>
          <w:szCs w:val="26"/>
        </w:rPr>
        <w:t>рганизаци</w:t>
      </w:r>
      <w:r>
        <w:rPr>
          <w:rFonts w:ascii="Times New Roman" w:hAnsi="Times New Roman"/>
          <w:sz w:val="26"/>
          <w:szCs w:val="26"/>
        </w:rPr>
        <w:t>я</w:t>
      </w:r>
      <w:r w:rsidRPr="00FE4633">
        <w:rPr>
          <w:rFonts w:ascii="Times New Roman" w:hAnsi="Times New Roman"/>
          <w:sz w:val="26"/>
          <w:szCs w:val="26"/>
        </w:rPr>
        <w:t xml:space="preserve"> </w:t>
      </w:r>
      <w:r>
        <w:rPr>
          <w:rFonts w:ascii="Times New Roman" w:hAnsi="Times New Roman"/>
          <w:sz w:val="26"/>
          <w:szCs w:val="26"/>
        </w:rPr>
        <w:t>назначения и осуществления ежемесячной денежной выплаты на ребенка в возрасте от трех до семи лет включительно»</w:t>
      </w:r>
      <w:r w:rsidRPr="00741553">
        <w:rPr>
          <w:rFonts w:ascii="Times New Roman" w:hAnsi="Times New Roman"/>
          <w:sz w:val="26"/>
          <w:szCs w:val="26"/>
        </w:rPr>
        <w:t xml:space="preserve"> </w:t>
      </w:r>
    </w:p>
    <w:p w:rsidR="007F3C8B" w:rsidRPr="00741553" w:rsidRDefault="007F3C8B" w:rsidP="007F3C8B">
      <w:pPr>
        <w:tabs>
          <w:tab w:val="left" w:pos="4678"/>
        </w:tabs>
        <w:spacing w:after="0" w:line="240" w:lineRule="auto"/>
        <w:ind w:left="3969"/>
        <w:jc w:val="center"/>
        <w:rPr>
          <w:rFonts w:ascii="Times New Roman" w:hAnsi="Times New Roman"/>
          <w:sz w:val="26"/>
          <w:szCs w:val="26"/>
        </w:rPr>
      </w:pPr>
    </w:p>
    <w:p w:rsidR="006916CB" w:rsidRPr="00C82FE8" w:rsidRDefault="006916CB" w:rsidP="009261E2">
      <w:pPr>
        <w:tabs>
          <w:tab w:val="left" w:pos="4678"/>
        </w:tabs>
        <w:spacing w:after="0" w:line="240" w:lineRule="auto"/>
        <w:ind w:left="3969"/>
        <w:jc w:val="center"/>
        <w:rPr>
          <w:rFonts w:ascii="Times New Roman" w:hAnsi="Times New Roman"/>
          <w:b/>
          <w:sz w:val="26"/>
          <w:szCs w:val="26"/>
        </w:rPr>
      </w:pPr>
    </w:p>
    <w:p w:rsidR="00633332" w:rsidRDefault="00633332" w:rsidP="00FB48DB">
      <w:pPr>
        <w:spacing w:line="240" w:lineRule="auto"/>
        <w:jc w:val="center"/>
        <w:rPr>
          <w:rFonts w:ascii="Times New Roman" w:hAnsi="Times New Roman"/>
          <w:sz w:val="24"/>
        </w:rPr>
      </w:pPr>
    </w:p>
    <w:p w:rsidR="00484A2A" w:rsidRPr="00484A2A" w:rsidRDefault="00484A2A" w:rsidP="00484A2A">
      <w:pPr>
        <w:suppressAutoHyphens/>
        <w:autoSpaceDE w:val="0"/>
        <w:autoSpaceDN w:val="0"/>
        <w:spacing w:after="0" w:line="240" w:lineRule="auto"/>
        <w:jc w:val="center"/>
        <w:textAlignment w:val="baseline"/>
        <w:rPr>
          <w:rFonts w:ascii="Times New Roman" w:eastAsia="Times New Roman" w:hAnsi="Times New Roman"/>
          <w:b/>
          <w:kern w:val="3"/>
          <w:sz w:val="26"/>
          <w:szCs w:val="26"/>
          <w:lang w:eastAsia="ru-RU"/>
        </w:rPr>
      </w:pPr>
      <w:r w:rsidRPr="00484A2A">
        <w:rPr>
          <w:rFonts w:ascii="Times New Roman" w:eastAsia="Times New Roman" w:hAnsi="Times New Roman"/>
          <w:b/>
          <w:kern w:val="3"/>
          <w:sz w:val="26"/>
          <w:szCs w:val="26"/>
          <w:lang w:eastAsia="ru-RU"/>
        </w:rPr>
        <w:t>Реестр</w:t>
      </w:r>
    </w:p>
    <w:p w:rsidR="00484A2A" w:rsidRPr="00484A2A" w:rsidRDefault="00484A2A" w:rsidP="00484A2A">
      <w:pPr>
        <w:suppressAutoHyphens/>
        <w:autoSpaceDE w:val="0"/>
        <w:autoSpaceDN w:val="0"/>
        <w:spacing w:after="0" w:line="240" w:lineRule="auto"/>
        <w:jc w:val="center"/>
        <w:textAlignment w:val="baseline"/>
        <w:rPr>
          <w:kern w:val="3"/>
          <w:lang w:eastAsia="zh-CN"/>
        </w:rPr>
      </w:pPr>
      <w:r w:rsidRPr="00484A2A">
        <w:rPr>
          <w:rFonts w:ascii="Times New Roman" w:eastAsia="Times New Roman" w:hAnsi="Times New Roman"/>
          <w:b/>
          <w:kern w:val="3"/>
          <w:sz w:val="26"/>
          <w:szCs w:val="26"/>
          <w:lang w:eastAsia="ru-RU"/>
        </w:rPr>
        <w:t>получателей ежемесячной денежной выплаты на ребенка в возрасте</w:t>
      </w:r>
    </w:p>
    <w:p w:rsidR="00484A2A" w:rsidRPr="00484A2A" w:rsidRDefault="00484A2A" w:rsidP="00484A2A">
      <w:pPr>
        <w:suppressAutoHyphens/>
        <w:autoSpaceDE w:val="0"/>
        <w:autoSpaceDN w:val="0"/>
        <w:spacing w:after="0" w:line="240" w:lineRule="auto"/>
        <w:jc w:val="center"/>
        <w:textAlignment w:val="baseline"/>
        <w:rPr>
          <w:rFonts w:ascii="Times New Roman" w:eastAsia="Times New Roman" w:hAnsi="Times New Roman"/>
          <w:b/>
          <w:kern w:val="3"/>
          <w:sz w:val="26"/>
          <w:szCs w:val="26"/>
          <w:lang w:eastAsia="ru-RU"/>
        </w:rPr>
      </w:pPr>
      <w:r w:rsidRPr="00484A2A">
        <w:rPr>
          <w:rFonts w:ascii="Times New Roman" w:eastAsia="Times New Roman" w:hAnsi="Times New Roman"/>
          <w:b/>
          <w:kern w:val="3"/>
          <w:sz w:val="26"/>
          <w:szCs w:val="26"/>
          <w:lang w:eastAsia="ru-RU"/>
        </w:rPr>
        <w:t xml:space="preserve"> от 3 до 7 лет включительно</w:t>
      </w:r>
    </w:p>
    <w:p w:rsidR="00484A2A" w:rsidRPr="00484A2A" w:rsidRDefault="00484A2A" w:rsidP="00484A2A">
      <w:pPr>
        <w:suppressAutoHyphens/>
        <w:autoSpaceDE w:val="0"/>
        <w:autoSpaceDN w:val="0"/>
        <w:spacing w:after="0" w:line="240" w:lineRule="auto"/>
        <w:ind w:firstLine="540"/>
        <w:jc w:val="both"/>
        <w:textAlignment w:val="baseline"/>
        <w:rPr>
          <w:rFonts w:ascii="Times New Roman" w:eastAsia="Times New Roman" w:hAnsi="Times New Roman"/>
          <w:kern w:val="3"/>
          <w:sz w:val="26"/>
          <w:szCs w:val="26"/>
          <w:lang w:eastAsia="ru-RU"/>
        </w:rPr>
      </w:pPr>
    </w:p>
    <w:p w:rsidR="00484A2A" w:rsidRDefault="00484A2A" w:rsidP="00F64644">
      <w:pPr>
        <w:tabs>
          <w:tab w:val="left" w:pos="4678"/>
        </w:tabs>
        <w:spacing w:after="0" w:line="240" w:lineRule="auto"/>
        <w:ind w:left="3969"/>
        <w:jc w:val="center"/>
        <w:rPr>
          <w:rFonts w:ascii="Times New Roman" w:hAnsi="Times New Roman"/>
          <w:b/>
          <w:sz w:val="26"/>
          <w:szCs w:val="26"/>
        </w:rPr>
      </w:pPr>
    </w:p>
    <w:p w:rsidR="00484A2A" w:rsidRDefault="00484A2A" w:rsidP="00F64644">
      <w:pPr>
        <w:tabs>
          <w:tab w:val="left" w:pos="4678"/>
        </w:tabs>
        <w:spacing w:after="0" w:line="240" w:lineRule="auto"/>
        <w:ind w:left="3969"/>
        <w:jc w:val="center"/>
        <w:rPr>
          <w:rFonts w:ascii="Times New Roman" w:hAnsi="Times New Roman"/>
          <w:b/>
          <w:sz w:val="26"/>
          <w:szCs w:val="26"/>
        </w:rPr>
      </w:pPr>
    </w:p>
    <w:tbl>
      <w:tblPr>
        <w:tblW w:w="10368" w:type="dxa"/>
        <w:tblInd w:w="-577" w:type="dxa"/>
        <w:tblLayout w:type="fixed"/>
        <w:tblCellMar>
          <w:left w:w="10" w:type="dxa"/>
          <w:right w:w="10" w:type="dxa"/>
        </w:tblCellMar>
        <w:tblLook w:val="04A0" w:firstRow="1" w:lastRow="0" w:firstColumn="1" w:lastColumn="0" w:noHBand="0" w:noVBand="1"/>
      </w:tblPr>
      <w:tblGrid>
        <w:gridCol w:w="425"/>
        <w:gridCol w:w="993"/>
        <w:gridCol w:w="1134"/>
        <w:gridCol w:w="1134"/>
        <w:gridCol w:w="1276"/>
        <w:gridCol w:w="992"/>
        <w:gridCol w:w="992"/>
        <w:gridCol w:w="851"/>
        <w:gridCol w:w="1275"/>
        <w:gridCol w:w="1296"/>
      </w:tblGrid>
      <w:tr w:rsidR="0049193D" w:rsidRPr="0049193D" w:rsidTr="003737BE">
        <w:tblPrEx>
          <w:tblCellMar>
            <w:top w:w="0" w:type="dxa"/>
            <w:bottom w:w="0" w:type="dxa"/>
          </w:tblCellMar>
        </w:tblPrEx>
        <w:trPr>
          <w:trHeight w:val="240"/>
        </w:trPr>
        <w:tc>
          <w:tcPr>
            <w:tcW w:w="425" w:type="dxa"/>
            <w:tcBorders>
              <w:top w:val="single" w:sz="8" w:space="0" w:color="000000"/>
              <w:left w:val="single" w:sz="8" w:space="0" w:color="000000"/>
              <w:bottom w:val="single" w:sz="8" w:space="0" w:color="000000"/>
            </w:tcBorders>
            <w:shd w:val="clear" w:color="auto" w:fill="auto"/>
            <w:tcMar>
              <w:top w:w="75" w:type="dxa"/>
              <w:left w:w="40" w:type="dxa"/>
              <w:bottom w:w="75" w:type="dxa"/>
              <w:right w:w="40" w:type="dxa"/>
            </w:tcMar>
          </w:tcPr>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49193D">
              <w:rPr>
                <w:rFonts w:ascii="Times New Roman" w:eastAsia="Times New Roman" w:hAnsi="Times New Roman"/>
                <w:kern w:val="3"/>
                <w:sz w:val="20"/>
                <w:szCs w:val="20"/>
                <w:lang w:eastAsia="ru-RU"/>
              </w:rPr>
              <w:t>№</w:t>
            </w:r>
          </w:p>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49193D">
              <w:rPr>
                <w:rFonts w:ascii="Times New Roman" w:eastAsia="Times New Roman" w:hAnsi="Times New Roman"/>
                <w:kern w:val="3"/>
                <w:sz w:val="20"/>
                <w:szCs w:val="20"/>
                <w:lang w:eastAsia="ru-RU"/>
              </w:rPr>
              <w:t>п/п</w:t>
            </w:r>
          </w:p>
        </w:tc>
        <w:tc>
          <w:tcPr>
            <w:tcW w:w="993" w:type="dxa"/>
            <w:tcBorders>
              <w:top w:val="single" w:sz="8" w:space="0" w:color="000000"/>
              <w:left w:val="single" w:sz="8" w:space="0" w:color="000000"/>
              <w:bottom w:val="single" w:sz="8" w:space="0" w:color="000000"/>
            </w:tcBorders>
            <w:shd w:val="clear" w:color="auto" w:fill="auto"/>
            <w:tcMar>
              <w:top w:w="75" w:type="dxa"/>
              <w:left w:w="40" w:type="dxa"/>
              <w:bottom w:w="75" w:type="dxa"/>
              <w:right w:w="40" w:type="dxa"/>
            </w:tcMar>
          </w:tcPr>
          <w:p w:rsidR="0049193D" w:rsidRPr="0049193D" w:rsidRDefault="0049193D" w:rsidP="00B02FBC">
            <w:pPr>
              <w:suppressAutoHyphens/>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49193D">
              <w:rPr>
                <w:rFonts w:ascii="Times New Roman" w:eastAsia="Times New Roman" w:hAnsi="Times New Roman"/>
                <w:kern w:val="3"/>
                <w:sz w:val="20"/>
                <w:szCs w:val="20"/>
                <w:lang w:eastAsia="ru-RU"/>
              </w:rPr>
              <w:t>Наимено</w:t>
            </w:r>
            <w:r w:rsidR="001E3B19">
              <w:rPr>
                <w:rFonts w:ascii="Times New Roman" w:eastAsia="Times New Roman" w:hAnsi="Times New Roman"/>
                <w:kern w:val="3"/>
                <w:sz w:val="20"/>
                <w:szCs w:val="20"/>
                <w:lang w:eastAsia="ru-RU"/>
              </w:rPr>
              <w:t>-</w:t>
            </w:r>
            <w:r w:rsidRPr="0049193D">
              <w:rPr>
                <w:rFonts w:ascii="Times New Roman" w:eastAsia="Times New Roman" w:hAnsi="Times New Roman"/>
                <w:kern w:val="3"/>
                <w:sz w:val="20"/>
                <w:szCs w:val="20"/>
                <w:lang w:eastAsia="ru-RU"/>
              </w:rPr>
              <w:t xml:space="preserve">вание </w:t>
            </w:r>
            <w:r w:rsidR="00B02FBC">
              <w:rPr>
                <w:rFonts w:ascii="Times New Roman" w:eastAsia="Times New Roman" w:hAnsi="Times New Roman"/>
                <w:kern w:val="3"/>
                <w:sz w:val="20"/>
                <w:szCs w:val="20"/>
                <w:lang w:eastAsia="ru-RU"/>
              </w:rPr>
              <w:t>округа</w:t>
            </w:r>
          </w:p>
        </w:tc>
        <w:tc>
          <w:tcPr>
            <w:tcW w:w="1134" w:type="dxa"/>
            <w:tcBorders>
              <w:top w:val="single" w:sz="8" w:space="0" w:color="000000"/>
              <w:left w:val="single" w:sz="8" w:space="0" w:color="000000"/>
              <w:bottom w:val="single" w:sz="8" w:space="0" w:color="000000"/>
            </w:tcBorders>
            <w:shd w:val="clear" w:color="auto" w:fill="auto"/>
            <w:tcMar>
              <w:top w:w="75" w:type="dxa"/>
              <w:left w:w="40" w:type="dxa"/>
              <w:bottom w:w="75" w:type="dxa"/>
              <w:right w:w="40" w:type="dxa"/>
            </w:tcMar>
          </w:tcPr>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49193D">
              <w:rPr>
                <w:rFonts w:ascii="Times New Roman" w:eastAsia="Times New Roman" w:hAnsi="Times New Roman"/>
                <w:kern w:val="3"/>
                <w:sz w:val="20"/>
                <w:szCs w:val="20"/>
                <w:lang w:eastAsia="ru-RU"/>
              </w:rPr>
              <w:t>Фамилия,</w:t>
            </w:r>
          </w:p>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49193D">
              <w:rPr>
                <w:rFonts w:ascii="Times New Roman" w:eastAsia="Times New Roman" w:hAnsi="Times New Roman"/>
                <w:kern w:val="3"/>
                <w:sz w:val="20"/>
                <w:szCs w:val="20"/>
                <w:lang w:eastAsia="ru-RU"/>
              </w:rPr>
              <w:t>имя, отчество получателя</w:t>
            </w:r>
          </w:p>
        </w:tc>
        <w:tc>
          <w:tcPr>
            <w:tcW w:w="1134" w:type="dxa"/>
            <w:tcBorders>
              <w:top w:val="single" w:sz="8" w:space="0" w:color="000000"/>
              <w:left w:val="single" w:sz="8" w:space="0" w:color="000000"/>
              <w:bottom w:val="single" w:sz="8" w:space="0" w:color="000000"/>
            </w:tcBorders>
            <w:shd w:val="clear" w:color="auto" w:fill="auto"/>
            <w:tcMar>
              <w:top w:w="75" w:type="dxa"/>
              <w:left w:w="40" w:type="dxa"/>
              <w:bottom w:w="75" w:type="dxa"/>
              <w:right w:w="40" w:type="dxa"/>
            </w:tcMar>
          </w:tcPr>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49193D">
              <w:rPr>
                <w:rFonts w:ascii="Times New Roman" w:eastAsia="Times New Roman" w:hAnsi="Times New Roman"/>
                <w:kern w:val="3"/>
                <w:sz w:val="20"/>
                <w:szCs w:val="20"/>
                <w:lang w:eastAsia="ru-RU"/>
              </w:rPr>
              <w:t>Серия и номер паспорта</w:t>
            </w:r>
          </w:p>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49193D">
              <w:rPr>
                <w:rFonts w:ascii="Times New Roman" w:eastAsia="Times New Roman" w:hAnsi="Times New Roman"/>
                <w:kern w:val="3"/>
                <w:sz w:val="20"/>
                <w:szCs w:val="20"/>
                <w:lang w:eastAsia="ru-RU"/>
              </w:rPr>
              <w:t>гражданина Российской</w:t>
            </w:r>
          </w:p>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49193D">
              <w:rPr>
                <w:rFonts w:ascii="Times New Roman" w:eastAsia="Times New Roman" w:hAnsi="Times New Roman"/>
                <w:kern w:val="3"/>
                <w:sz w:val="20"/>
                <w:szCs w:val="20"/>
                <w:lang w:eastAsia="ru-RU"/>
              </w:rPr>
              <w:t>Федерации</w:t>
            </w:r>
          </w:p>
        </w:tc>
        <w:tc>
          <w:tcPr>
            <w:tcW w:w="1276" w:type="dxa"/>
            <w:tcBorders>
              <w:top w:val="single" w:sz="8" w:space="0" w:color="000000"/>
              <w:left w:val="single" w:sz="8" w:space="0" w:color="000000"/>
              <w:bottom w:val="single" w:sz="8" w:space="0" w:color="000000"/>
            </w:tcBorders>
            <w:shd w:val="clear" w:color="auto" w:fill="auto"/>
            <w:tcMar>
              <w:top w:w="75" w:type="dxa"/>
              <w:left w:w="40" w:type="dxa"/>
              <w:bottom w:w="75" w:type="dxa"/>
              <w:right w:w="40" w:type="dxa"/>
            </w:tcMar>
          </w:tcPr>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49193D">
              <w:rPr>
                <w:rFonts w:ascii="Times New Roman" w:eastAsia="Times New Roman" w:hAnsi="Times New Roman"/>
                <w:kern w:val="3"/>
                <w:sz w:val="20"/>
                <w:szCs w:val="20"/>
                <w:lang w:eastAsia="ru-RU"/>
              </w:rPr>
              <w:t>Адрес регистрации</w:t>
            </w:r>
          </w:p>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49193D">
              <w:rPr>
                <w:rFonts w:ascii="Times New Roman" w:eastAsia="Times New Roman" w:hAnsi="Times New Roman"/>
                <w:kern w:val="3"/>
                <w:sz w:val="20"/>
                <w:szCs w:val="20"/>
                <w:lang w:eastAsia="ru-RU"/>
              </w:rPr>
              <w:t>по месту</w:t>
            </w:r>
          </w:p>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49193D">
              <w:rPr>
                <w:rFonts w:ascii="Times New Roman" w:eastAsia="Times New Roman" w:hAnsi="Times New Roman"/>
                <w:kern w:val="3"/>
                <w:sz w:val="20"/>
                <w:szCs w:val="20"/>
                <w:lang w:eastAsia="ru-RU"/>
              </w:rPr>
              <w:t>жительства</w:t>
            </w:r>
          </w:p>
        </w:tc>
        <w:tc>
          <w:tcPr>
            <w:tcW w:w="992" w:type="dxa"/>
            <w:tcBorders>
              <w:top w:val="single" w:sz="8" w:space="0" w:color="000000"/>
              <w:left w:val="single" w:sz="8" w:space="0" w:color="000000"/>
              <w:bottom w:val="single" w:sz="8" w:space="0" w:color="000000"/>
            </w:tcBorders>
            <w:shd w:val="clear" w:color="auto" w:fill="auto"/>
            <w:tcMar>
              <w:top w:w="75" w:type="dxa"/>
              <w:left w:w="40" w:type="dxa"/>
              <w:bottom w:w="75" w:type="dxa"/>
              <w:right w:w="40" w:type="dxa"/>
            </w:tcMar>
          </w:tcPr>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49193D">
              <w:rPr>
                <w:rFonts w:ascii="Times New Roman" w:eastAsia="Times New Roman" w:hAnsi="Times New Roman"/>
                <w:kern w:val="3"/>
                <w:sz w:val="20"/>
                <w:szCs w:val="20"/>
                <w:lang w:eastAsia="ru-RU"/>
              </w:rPr>
              <w:t>Фамилия,</w:t>
            </w:r>
          </w:p>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49193D">
              <w:rPr>
                <w:rFonts w:ascii="Times New Roman" w:eastAsia="Times New Roman" w:hAnsi="Times New Roman"/>
                <w:kern w:val="3"/>
                <w:sz w:val="20"/>
                <w:szCs w:val="20"/>
                <w:lang w:eastAsia="ru-RU"/>
              </w:rPr>
              <w:t>имя, отчество</w:t>
            </w:r>
          </w:p>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49193D">
              <w:rPr>
                <w:rFonts w:ascii="Times New Roman" w:eastAsia="Times New Roman" w:hAnsi="Times New Roman"/>
                <w:kern w:val="3"/>
                <w:sz w:val="20"/>
                <w:szCs w:val="20"/>
                <w:lang w:eastAsia="ru-RU"/>
              </w:rPr>
              <w:t>ребенка</w:t>
            </w:r>
          </w:p>
        </w:tc>
        <w:tc>
          <w:tcPr>
            <w:tcW w:w="992" w:type="dxa"/>
            <w:tcBorders>
              <w:top w:val="single" w:sz="8" w:space="0" w:color="000000"/>
              <w:left w:val="single" w:sz="8" w:space="0" w:color="000000"/>
              <w:bottom w:val="single" w:sz="8" w:space="0" w:color="000000"/>
            </w:tcBorders>
            <w:shd w:val="clear" w:color="auto" w:fill="auto"/>
            <w:tcMar>
              <w:top w:w="75" w:type="dxa"/>
              <w:left w:w="40" w:type="dxa"/>
              <w:bottom w:w="75" w:type="dxa"/>
              <w:right w:w="40" w:type="dxa"/>
            </w:tcMar>
          </w:tcPr>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49193D">
              <w:rPr>
                <w:rFonts w:ascii="Times New Roman" w:eastAsia="Times New Roman" w:hAnsi="Times New Roman"/>
                <w:kern w:val="3"/>
                <w:sz w:val="20"/>
                <w:szCs w:val="20"/>
                <w:lang w:eastAsia="ru-RU"/>
              </w:rPr>
              <w:t>Дата</w:t>
            </w:r>
          </w:p>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49193D">
              <w:rPr>
                <w:rFonts w:ascii="Times New Roman" w:eastAsia="Times New Roman" w:hAnsi="Times New Roman"/>
                <w:kern w:val="3"/>
                <w:sz w:val="20"/>
                <w:szCs w:val="20"/>
                <w:lang w:eastAsia="ru-RU"/>
              </w:rPr>
              <w:t>рождения</w:t>
            </w:r>
          </w:p>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49193D">
              <w:rPr>
                <w:rFonts w:ascii="Times New Roman" w:eastAsia="Times New Roman" w:hAnsi="Times New Roman"/>
                <w:kern w:val="3"/>
                <w:sz w:val="20"/>
                <w:szCs w:val="20"/>
                <w:lang w:eastAsia="ru-RU"/>
              </w:rPr>
              <w:t>ребенка</w:t>
            </w:r>
          </w:p>
        </w:tc>
        <w:tc>
          <w:tcPr>
            <w:tcW w:w="851" w:type="dxa"/>
            <w:tcBorders>
              <w:top w:val="single" w:sz="8" w:space="0" w:color="000000"/>
              <w:left w:val="single" w:sz="8" w:space="0" w:color="000000"/>
              <w:bottom w:val="single" w:sz="8" w:space="0" w:color="000000"/>
            </w:tcBorders>
            <w:shd w:val="clear" w:color="auto" w:fill="auto"/>
            <w:tcMar>
              <w:top w:w="75" w:type="dxa"/>
              <w:left w:w="40" w:type="dxa"/>
              <w:bottom w:w="75" w:type="dxa"/>
              <w:right w:w="40" w:type="dxa"/>
            </w:tcMar>
          </w:tcPr>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49193D">
              <w:rPr>
                <w:rFonts w:ascii="Times New Roman" w:eastAsia="Times New Roman" w:hAnsi="Times New Roman"/>
                <w:kern w:val="3"/>
                <w:sz w:val="20"/>
                <w:szCs w:val="20"/>
                <w:lang w:eastAsia="ru-RU"/>
              </w:rPr>
              <w:t>Сумма выплаты</w:t>
            </w:r>
          </w:p>
        </w:tc>
        <w:tc>
          <w:tcPr>
            <w:tcW w:w="1275" w:type="dxa"/>
            <w:tcBorders>
              <w:top w:val="single" w:sz="8" w:space="0" w:color="000000"/>
              <w:left w:val="single" w:sz="8" w:space="0" w:color="000000"/>
              <w:bottom w:val="single" w:sz="8" w:space="0" w:color="000000"/>
            </w:tcBorders>
            <w:shd w:val="clear" w:color="auto" w:fill="auto"/>
            <w:tcMar>
              <w:top w:w="75" w:type="dxa"/>
              <w:left w:w="40" w:type="dxa"/>
              <w:bottom w:w="75" w:type="dxa"/>
              <w:right w:w="40" w:type="dxa"/>
            </w:tcMar>
          </w:tcPr>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49193D">
              <w:rPr>
                <w:rFonts w:ascii="Times New Roman" w:eastAsia="Times New Roman" w:hAnsi="Times New Roman"/>
                <w:kern w:val="3"/>
                <w:sz w:val="20"/>
                <w:szCs w:val="20"/>
                <w:lang w:eastAsia="ru-RU"/>
              </w:rPr>
              <w:t>Период,</w:t>
            </w:r>
          </w:p>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49193D">
              <w:rPr>
                <w:rFonts w:ascii="Times New Roman" w:eastAsia="Times New Roman" w:hAnsi="Times New Roman"/>
                <w:kern w:val="3"/>
                <w:sz w:val="20"/>
                <w:szCs w:val="20"/>
                <w:lang w:eastAsia="ru-RU"/>
              </w:rPr>
              <w:t>за который</w:t>
            </w:r>
          </w:p>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49193D">
              <w:rPr>
                <w:rFonts w:ascii="Times New Roman" w:eastAsia="Times New Roman" w:hAnsi="Times New Roman"/>
                <w:kern w:val="3"/>
                <w:sz w:val="20"/>
                <w:szCs w:val="20"/>
                <w:lang w:eastAsia="ru-RU"/>
              </w:rPr>
              <w:t>производится</w:t>
            </w:r>
          </w:p>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49193D">
              <w:rPr>
                <w:rFonts w:ascii="Times New Roman" w:eastAsia="Times New Roman" w:hAnsi="Times New Roman"/>
                <w:kern w:val="3"/>
                <w:sz w:val="20"/>
                <w:szCs w:val="20"/>
                <w:lang w:eastAsia="ru-RU"/>
              </w:rPr>
              <w:t>выплата</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75" w:type="dxa"/>
              <w:left w:w="40" w:type="dxa"/>
              <w:bottom w:w="75" w:type="dxa"/>
              <w:right w:w="40" w:type="dxa"/>
            </w:tcMar>
          </w:tcPr>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49193D">
              <w:rPr>
                <w:rFonts w:ascii="Times New Roman" w:eastAsia="Times New Roman" w:hAnsi="Times New Roman"/>
                <w:kern w:val="3"/>
                <w:sz w:val="20"/>
                <w:szCs w:val="20"/>
                <w:lang w:eastAsia="ru-RU"/>
              </w:rPr>
              <w:t>Номер и дата решения</w:t>
            </w:r>
          </w:p>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49193D">
              <w:rPr>
                <w:rFonts w:ascii="Times New Roman" w:eastAsia="Times New Roman" w:hAnsi="Times New Roman"/>
                <w:kern w:val="3"/>
                <w:sz w:val="20"/>
                <w:szCs w:val="20"/>
                <w:lang w:eastAsia="ru-RU"/>
              </w:rPr>
              <w:t>о назначении</w:t>
            </w:r>
          </w:p>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49193D">
              <w:rPr>
                <w:rFonts w:ascii="Times New Roman" w:eastAsia="Times New Roman" w:hAnsi="Times New Roman"/>
                <w:kern w:val="3"/>
                <w:sz w:val="20"/>
                <w:szCs w:val="20"/>
                <w:lang w:eastAsia="ru-RU"/>
              </w:rPr>
              <w:t>ежемесячной</w:t>
            </w:r>
          </w:p>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0"/>
                <w:szCs w:val="20"/>
                <w:lang w:eastAsia="ru-RU"/>
              </w:rPr>
            </w:pPr>
            <w:r w:rsidRPr="0049193D">
              <w:rPr>
                <w:rFonts w:ascii="Times New Roman" w:eastAsia="Times New Roman" w:hAnsi="Times New Roman"/>
                <w:kern w:val="3"/>
                <w:sz w:val="20"/>
                <w:szCs w:val="20"/>
                <w:lang w:eastAsia="ru-RU"/>
              </w:rPr>
              <w:t>денежной выплаты</w:t>
            </w:r>
          </w:p>
        </w:tc>
      </w:tr>
      <w:tr w:rsidR="0049193D" w:rsidRPr="0049193D" w:rsidTr="003737BE">
        <w:tblPrEx>
          <w:tblCellMar>
            <w:top w:w="0" w:type="dxa"/>
            <w:bottom w:w="0" w:type="dxa"/>
          </w:tblCellMar>
        </w:tblPrEx>
        <w:trPr>
          <w:trHeight w:val="180"/>
        </w:trPr>
        <w:tc>
          <w:tcPr>
            <w:tcW w:w="425" w:type="dxa"/>
            <w:tcBorders>
              <w:left w:val="single" w:sz="8" w:space="0" w:color="000000"/>
              <w:bottom w:val="single" w:sz="8" w:space="0" w:color="000000"/>
            </w:tcBorders>
            <w:shd w:val="clear" w:color="auto" w:fill="auto"/>
            <w:tcMar>
              <w:top w:w="75" w:type="dxa"/>
              <w:left w:w="40" w:type="dxa"/>
              <w:bottom w:w="75" w:type="dxa"/>
              <w:right w:w="40" w:type="dxa"/>
            </w:tcMar>
          </w:tcPr>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4"/>
                <w:szCs w:val="24"/>
                <w:lang w:eastAsia="ru-RU"/>
              </w:rPr>
            </w:pPr>
            <w:r w:rsidRPr="0049193D">
              <w:rPr>
                <w:rFonts w:ascii="Times New Roman" w:eastAsia="Times New Roman" w:hAnsi="Times New Roman"/>
                <w:kern w:val="3"/>
                <w:sz w:val="24"/>
                <w:szCs w:val="24"/>
                <w:lang w:eastAsia="ru-RU"/>
              </w:rPr>
              <w:t>1</w:t>
            </w:r>
          </w:p>
        </w:tc>
        <w:tc>
          <w:tcPr>
            <w:tcW w:w="993" w:type="dxa"/>
            <w:tcBorders>
              <w:left w:val="single" w:sz="8" w:space="0" w:color="000000"/>
              <w:bottom w:val="single" w:sz="8" w:space="0" w:color="000000"/>
            </w:tcBorders>
            <w:shd w:val="clear" w:color="auto" w:fill="auto"/>
            <w:tcMar>
              <w:top w:w="75" w:type="dxa"/>
              <w:left w:w="40" w:type="dxa"/>
              <w:bottom w:w="75" w:type="dxa"/>
              <w:right w:w="40" w:type="dxa"/>
            </w:tcMar>
          </w:tcPr>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4"/>
                <w:szCs w:val="24"/>
                <w:lang w:eastAsia="ru-RU"/>
              </w:rPr>
            </w:pPr>
            <w:r w:rsidRPr="0049193D">
              <w:rPr>
                <w:rFonts w:ascii="Times New Roman" w:eastAsia="Times New Roman" w:hAnsi="Times New Roman"/>
                <w:kern w:val="3"/>
                <w:sz w:val="24"/>
                <w:szCs w:val="24"/>
                <w:lang w:eastAsia="ru-RU"/>
              </w:rPr>
              <w:t>2</w:t>
            </w:r>
          </w:p>
        </w:tc>
        <w:tc>
          <w:tcPr>
            <w:tcW w:w="1134" w:type="dxa"/>
            <w:tcBorders>
              <w:left w:val="single" w:sz="8" w:space="0" w:color="000000"/>
              <w:bottom w:val="single" w:sz="8" w:space="0" w:color="000000"/>
            </w:tcBorders>
            <w:shd w:val="clear" w:color="auto" w:fill="auto"/>
            <w:tcMar>
              <w:top w:w="75" w:type="dxa"/>
              <w:left w:w="40" w:type="dxa"/>
              <w:bottom w:w="75" w:type="dxa"/>
              <w:right w:w="40" w:type="dxa"/>
            </w:tcMar>
          </w:tcPr>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4"/>
                <w:szCs w:val="24"/>
                <w:lang w:eastAsia="ru-RU"/>
              </w:rPr>
            </w:pPr>
            <w:r w:rsidRPr="0049193D">
              <w:rPr>
                <w:rFonts w:ascii="Times New Roman" w:eastAsia="Times New Roman" w:hAnsi="Times New Roman"/>
                <w:kern w:val="3"/>
                <w:sz w:val="24"/>
                <w:szCs w:val="24"/>
                <w:lang w:eastAsia="ru-RU"/>
              </w:rPr>
              <w:t>3</w:t>
            </w:r>
          </w:p>
        </w:tc>
        <w:tc>
          <w:tcPr>
            <w:tcW w:w="1134" w:type="dxa"/>
            <w:tcBorders>
              <w:left w:val="single" w:sz="8" w:space="0" w:color="000000"/>
              <w:bottom w:val="single" w:sz="8" w:space="0" w:color="000000"/>
            </w:tcBorders>
            <w:shd w:val="clear" w:color="auto" w:fill="auto"/>
            <w:tcMar>
              <w:top w:w="75" w:type="dxa"/>
              <w:left w:w="40" w:type="dxa"/>
              <w:bottom w:w="75" w:type="dxa"/>
              <w:right w:w="40" w:type="dxa"/>
            </w:tcMar>
          </w:tcPr>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4"/>
                <w:szCs w:val="24"/>
                <w:lang w:eastAsia="ru-RU"/>
              </w:rPr>
            </w:pPr>
            <w:r w:rsidRPr="0049193D">
              <w:rPr>
                <w:rFonts w:ascii="Times New Roman" w:eastAsia="Times New Roman" w:hAnsi="Times New Roman"/>
                <w:kern w:val="3"/>
                <w:sz w:val="24"/>
                <w:szCs w:val="24"/>
                <w:lang w:eastAsia="ru-RU"/>
              </w:rPr>
              <w:t>4</w:t>
            </w:r>
          </w:p>
        </w:tc>
        <w:tc>
          <w:tcPr>
            <w:tcW w:w="1276" w:type="dxa"/>
            <w:tcBorders>
              <w:left w:val="single" w:sz="8" w:space="0" w:color="000000"/>
              <w:bottom w:val="single" w:sz="8" w:space="0" w:color="000000"/>
            </w:tcBorders>
            <w:shd w:val="clear" w:color="auto" w:fill="auto"/>
            <w:tcMar>
              <w:top w:w="75" w:type="dxa"/>
              <w:left w:w="40" w:type="dxa"/>
              <w:bottom w:w="75" w:type="dxa"/>
              <w:right w:w="40" w:type="dxa"/>
            </w:tcMar>
          </w:tcPr>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4"/>
                <w:szCs w:val="24"/>
                <w:lang w:eastAsia="ru-RU"/>
              </w:rPr>
            </w:pPr>
            <w:r w:rsidRPr="0049193D">
              <w:rPr>
                <w:rFonts w:ascii="Times New Roman" w:eastAsia="Times New Roman" w:hAnsi="Times New Roman"/>
                <w:kern w:val="3"/>
                <w:sz w:val="24"/>
                <w:szCs w:val="24"/>
                <w:lang w:eastAsia="ru-RU"/>
              </w:rPr>
              <w:t>5</w:t>
            </w:r>
          </w:p>
        </w:tc>
        <w:tc>
          <w:tcPr>
            <w:tcW w:w="992" w:type="dxa"/>
            <w:tcBorders>
              <w:left w:val="single" w:sz="8" w:space="0" w:color="000000"/>
              <w:bottom w:val="single" w:sz="8" w:space="0" w:color="000000"/>
            </w:tcBorders>
            <w:shd w:val="clear" w:color="auto" w:fill="auto"/>
            <w:tcMar>
              <w:top w:w="75" w:type="dxa"/>
              <w:left w:w="40" w:type="dxa"/>
              <w:bottom w:w="75" w:type="dxa"/>
              <w:right w:w="40" w:type="dxa"/>
            </w:tcMar>
          </w:tcPr>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4"/>
                <w:szCs w:val="24"/>
                <w:lang w:eastAsia="ru-RU"/>
              </w:rPr>
            </w:pPr>
            <w:r w:rsidRPr="0049193D">
              <w:rPr>
                <w:rFonts w:ascii="Times New Roman" w:eastAsia="Times New Roman" w:hAnsi="Times New Roman"/>
                <w:kern w:val="3"/>
                <w:sz w:val="24"/>
                <w:szCs w:val="24"/>
                <w:lang w:eastAsia="ru-RU"/>
              </w:rPr>
              <w:t>6</w:t>
            </w:r>
          </w:p>
        </w:tc>
        <w:tc>
          <w:tcPr>
            <w:tcW w:w="992" w:type="dxa"/>
            <w:tcBorders>
              <w:left w:val="single" w:sz="8" w:space="0" w:color="000000"/>
              <w:bottom w:val="single" w:sz="8" w:space="0" w:color="000000"/>
            </w:tcBorders>
            <w:shd w:val="clear" w:color="auto" w:fill="auto"/>
            <w:tcMar>
              <w:top w:w="75" w:type="dxa"/>
              <w:left w:w="40" w:type="dxa"/>
              <w:bottom w:w="75" w:type="dxa"/>
              <w:right w:w="40" w:type="dxa"/>
            </w:tcMar>
          </w:tcPr>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4"/>
                <w:szCs w:val="24"/>
                <w:lang w:eastAsia="ru-RU"/>
              </w:rPr>
            </w:pPr>
            <w:r w:rsidRPr="0049193D">
              <w:rPr>
                <w:rFonts w:ascii="Times New Roman" w:eastAsia="Times New Roman" w:hAnsi="Times New Roman"/>
                <w:kern w:val="3"/>
                <w:sz w:val="24"/>
                <w:szCs w:val="24"/>
                <w:lang w:eastAsia="ru-RU"/>
              </w:rPr>
              <w:t>7</w:t>
            </w:r>
          </w:p>
        </w:tc>
        <w:tc>
          <w:tcPr>
            <w:tcW w:w="851" w:type="dxa"/>
            <w:tcBorders>
              <w:left w:val="single" w:sz="8" w:space="0" w:color="000000"/>
              <w:bottom w:val="single" w:sz="8" w:space="0" w:color="000000"/>
            </w:tcBorders>
            <w:shd w:val="clear" w:color="auto" w:fill="auto"/>
            <w:tcMar>
              <w:top w:w="75" w:type="dxa"/>
              <w:left w:w="40" w:type="dxa"/>
              <w:bottom w:w="75" w:type="dxa"/>
              <w:right w:w="40" w:type="dxa"/>
            </w:tcMar>
          </w:tcPr>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4"/>
                <w:szCs w:val="24"/>
                <w:lang w:eastAsia="ru-RU"/>
              </w:rPr>
            </w:pPr>
            <w:r w:rsidRPr="0049193D">
              <w:rPr>
                <w:rFonts w:ascii="Times New Roman" w:eastAsia="Times New Roman" w:hAnsi="Times New Roman"/>
                <w:kern w:val="3"/>
                <w:sz w:val="24"/>
                <w:szCs w:val="24"/>
                <w:lang w:eastAsia="ru-RU"/>
              </w:rPr>
              <w:t>9</w:t>
            </w:r>
          </w:p>
        </w:tc>
        <w:tc>
          <w:tcPr>
            <w:tcW w:w="1275" w:type="dxa"/>
            <w:tcBorders>
              <w:left w:val="single" w:sz="8" w:space="0" w:color="000000"/>
              <w:bottom w:val="single" w:sz="8" w:space="0" w:color="000000"/>
            </w:tcBorders>
            <w:shd w:val="clear" w:color="auto" w:fill="auto"/>
            <w:tcMar>
              <w:top w:w="75" w:type="dxa"/>
              <w:left w:w="40" w:type="dxa"/>
              <w:bottom w:w="75" w:type="dxa"/>
              <w:right w:w="40" w:type="dxa"/>
            </w:tcMar>
          </w:tcPr>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4"/>
                <w:szCs w:val="24"/>
                <w:lang w:eastAsia="ru-RU"/>
              </w:rPr>
            </w:pPr>
            <w:r w:rsidRPr="0049193D">
              <w:rPr>
                <w:rFonts w:ascii="Times New Roman" w:eastAsia="Times New Roman" w:hAnsi="Times New Roman"/>
                <w:kern w:val="3"/>
                <w:sz w:val="24"/>
                <w:szCs w:val="24"/>
                <w:lang w:eastAsia="ru-RU"/>
              </w:rPr>
              <w:t>10</w:t>
            </w:r>
          </w:p>
        </w:tc>
        <w:tc>
          <w:tcPr>
            <w:tcW w:w="1296" w:type="dxa"/>
            <w:tcBorders>
              <w:left w:val="single" w:sz="8" w:space="0" w:color="000000"/>
              <w:bottom w:val="single" w:sz="8" w:space="0" w:color="000000"/>
              <w:right w:val="single" w:sz="8" w:space="0" w:color="000000"/>
            </w:tcBorders>
            <w:shd w:val="clear" w:color="auto" w:fill="auto"/>
            <w:tcMar>
              <w:top w:w="75" w:type="dxa"/>
              <w:left w:w="40" w:type="dxa"/>
              <w:bottom w:w="75" w:type="dxa"/>
              <w:right w:w="40" w:type="dxa"/>
            </w:tcMar>
          </w:tcPr>
          <w:p w:rsidR="0049193D" w:rsidRPr="0049193D" w:rsidRDefault="0049193D" w:rsidP="0049193D">
            <w:pPr>
              <w:suppressAutoHyphens/>
              <w:autoSpaceDE w:val="0"/>
              <w:autoSpaceDN w:val="0"/>
              <w:spacing w:after="0" w:line="240" w:lineRule="auto"/>
              <w:jc w:val="center"/>
              <w:textAlignment w:val="baseline"/>
              <w:rPr>
                <w:rFonts w:ascii="Times New Roman" w:eastAsia="Times New Roman" w:hAnsi="Times New Roman"/>
                <w:kern w:val="3"/>
                <w:sz w:val="24"/>
                <w:szCs w:val="24"/>
                <w:lang w:eastAsia="ru-RU"/>
              </w:rPr>
            </w:pPr>
            <w:r w:rsidRPr="0049193D">
              <w:rPr>
                <w:rFonts w:ascii="Times New Roman" w:eastAsia="Times New Roman" w:hAnsi="Times New Roman"/>
                <w:kern w:val="3"/>
                <w:sz w:val="24"/>
                <w:szCs w:val="24"/>
                <w:lang w:eastAsia="ru-RU"/>
              </w:rPr>
              <w:t>11</w:t>
            </w:r>
          </w:p>
        </w:tc>
      </w:tr>
    </w:tbl>
    <w:p w:rsidR="0049193D" w:rsidRPr="0049193D" w:rsidRDefault="0049193D" w:rsidP="0049193D">
      <w:pPr>
        <w:suppressAutoHyphens/>
        <w:autoSpaceDN w:val="0"/>
        <w:spacing w:after="0" w:line="240" w:lineRule="auto"/>
        <w:jc w:val="both"/>
        <w:textAlignment w:val="baseline"/>
        <w:rPr>
          <w:rFonts w:ascii="Times New Roman" w:eastAsia="Times New Roman" w:hAnsi="Times New Roman"/>
          <w:kern w:val="3"/>
          <w:sz w:val="24"/>
          <w:szCs w:val="24"/>
          <w:lang w:eastAsia="ru-RU"/>
        </w:rPr>
      </w:pPr>
    </w:p>
    <w:p w:rsidR="00484A2A" w:rsidRDefault="00484A2A" w:rsidP="00F64644">
      <w:pPr>
        <w:tabs>
          <w:tab w:val="left" w:pos="4678"/>
        </w:tabs>
        <w:spacing w:after="0" w:line="240" w:lineRule="auto"/>
        <w:ind w:left="3969"/>
        <w:jc w:val="center"/>
        <w:rPr>
          <w:rFonts w:ascii="Times New Roman" w:hAnsi="Times New Roman"/>
          <w:b/>
          <w:sz w:val="26"/>
          <w:szCs w:val="26"/>
        </w:rPr>
      </w:pPr>
    </w:p>
    <w:p w:rsidR="00484A2A" w:rsidRDefault="00484A2A" w:rsidP="00F64644">
      <w:pPr>
        <w:tabs>
          <w:tab w:val="left" w:pos="4678"/>
        </w:tabs>
        <w:spacing w:after="0" w:line="240" w:lineRule="auto"/>
        <w:ind w:left="3969"/>
        <w:jc w:val="center"/>
        <w:rPr>
          <w:rFonts w:ascii="Times New Roman" w:hAnsi="Times New Roman"/>
          <w:b/>
          <w:sz w:val="26"/>
          <w:szCs w:val="26"/>
        </w:rPr>
      </w:pPr>
    </w:p>
    <w:p w:rsidR="00484A2A" w:rsidRDefault="00484A2A" w:rsidP="00F64644">
      <w:pPr>
        <w:tabs>
          <w:tab w:val="left" w:pos="4678"/>
        </w:tabs>
        <w:spacing w:after="0" w:line="240" w:lineRule="auto"/>
        <w:ind w:left="3969"/>
        <w:jc w:val="center"/>
        <w:rPr>
          <w:rFonts w:ascii="Times New Roman" w:hAnsi="Times New Roman"/>
          <w:b/>
          <w:sz w:val="26"/>
          <w:szCs w:val="26"/>
        </w:rPr>
      </w:pPr>
    </w:p>
    <w:p w:rsidR="00484A2A" w:rsidRDefault="00484A2A" w:rsidP="00F64644">
      <w:pPr>
        <w:tabs>
          <w:tab w:val="left" w:pos="4678"/>
        </w:tabs>
        <w:spacing w:after="0" w:line="240" w:lineRule="auto"/>
        <w:ind w:left="3969"/>
        <w:jc w:val="center"/>
        <w:rPr>
          <w:rFonts w:ascii="Times New Roman" w:hAnsi="Times New Roman"/>
          <w:b/>
          <w:sz w:val="26"/>
          <w:szCs w:val="26"/>
        </w:rPr>
      </w:pPr>
    </w:p>
    <w:p w:rsidR="00484A2A" w:rsidRDefault="00484A2A" w:rsidP="00F64644">
      <w:pPr>
        <w:tabs>
          <w:tab w:val="left" w:pos="4678"/>
        </w:tabs>
        <w:spacing w:after="0" w:line="240" w:lineRule="auto"/>
        <w:ind w:left="3969"/>
        <w:jc w:val="center"/>
        <w:rPr>
          <w:rFonts w:ascii="Times New Roman" w:hAnsi="Times New Roman"/>
          <w:b/>
          <w:sz w:val="26"/>
          <w:szCs w:val="26"/>
        </w:rPr>
      </w:pPr>
    </w:p>
    <w:p w:rsidR="00484A2A" w:rsidRDefault="00484A2A" w:rsidP="00F64644">
      <w:pPr>
        <w:tabs>
          <w:tab w:val="left" w:pos="4678"/>
        </w:tabs>
        <w:spacing w:after="0" w:line="240" w:lineRule="auto"/>
        <w:ind w:left="3969"/>
        <w:jc w:val="center"/>
        <w:rPr>
          <w:rFonts w:ascii="Times New Roman" w:hAnsi="Times New Roman"/>
          <w:b/>
          <w:sz w:val="26"/>
          <w:szCs w:val="26"/>
        </w:rPr>
      </w:pPr>
    </w:p>
    <w:p w:rsidR="00484A2A" w:rsidRDefault="00484A2A" w:rsidP="00F64644">
      <w:pPr>
        <w:tabs>
          <w:tab w:val="left" w:pos="4678"/>
        </w:tabs>
        <w:spacing w:after="0" w:line="240" w:lineRule="auto"/>
        <w:ind w:left="3969"/>
        <w:jc w:val="center"/>
        <w:rPr>
          <w:rFonts w:ascii="Times New Roman" w:hAnsi="Times New Roman"/>
          <w:b/>
          <w:sz w:val="26"/>
          <w:szCs w:val="26"/>
        </w:rPr>
      </w:pPr>
    </w:p>
    <w:p w:rsidR="00484A2A" w:rsidRDefault="00484A2A" w:rsidP="00F64644">
      <w:pPr>
        <w:tabs>
          <w:tab w:val="left" w:pos="4678"/>
        </w:tabs>
        <w:spacing w:after="0" w:line="240" w:lineRule="auto"/>
        <w:ind w:left="3969"/>
        <w:jc w:val="center"/>
        <w:rPr>
          <w:rFonts w:ascii="Times New Roman" w:hAnsi="Times New Roman"/>
          <w:b/>
          <w:sz w:val="26"/>
          <w:szCs w:val="26"/>
        </w:rPr>
      </w:pPr>
    </w:p>
    <w:p w:rsidR="00484A2A" w:rsidRDefault="00484A2A" w:rsidP="00F64644">
      <w:pPr>
        <w:tabs>
          <w:tab w:val="left" w:pos="4678"/>
        </w:tabs>
        <w:spacing w:after="0" w:line="240" w:lineRule="auto"/>
        <w:ind w:left="3969"/>
        <w:jc w:val="center"/>
        <w:rPr>
          <w:rFonts w:ascii="Times New Roman" w:hAnsi="Times New Roman"/>
          <w:b/>
          <w:sz w:val="26"/>
          <w:szCs w:val="26"/>
        </w:rPr>
      </w:pPr>
    </w:p>
    <w:p w:rsidR="00484A2A" w:rsidRDefault="00484A2A" w:rsidP="00F64644">
      <w:pPr>
        <w:tabs>
          <w:tab w:val="left" w:pos="4678"/>
        </w:tabs>
        <w:spacing w:after="0" w:line="240" w:lineRule="auto"/>
        <w:ind w:left="3969"/>
        <w:jc w:val="center"/>
        <w:rPr>
          <w:rFonts w:ascii="Times New Roman" w:hAnsi="Times New Roman"/>
          <w:b/>
          <w:sz w:val="26"/>
          <w:szCs w:val="26"/>
        </w:rPr>
      </w:pPr>
    </w:p>
    <w:p w:rsidR="00484A2A" w:rsidRDefault="00484A2A" w:rsidP="00F64644">
      <w:pPr>
        <w:tabs>
          <w:tab w:val="left" w:pos="4678"/>
        </w:tabs>
        <w:spacing w:after="0" w:line="240" w:lineRule="auto"/>
        <w:ind w:left="3969"/>
        <w:jc w:val="center"/>
        <w:rPr>
          <w:rFonts w:ascii="Times New Roman" w:hAnsi="Times New Roman"/>
          <w:b/>
          <w:sz w:val="26"/>
          <w:szCs w:val="26"/>
        </w:rPr>
      </w:pPr>
    </w:p>
    <w:p w:rsidR="00484A2A" w:rsidRDefault="00484A2A" w:rsidP="00F64644">
      <w:pPr>
        <w:tabs>
          <w:tab w:val="left" w:pos="4678"/>
        </w:tabs>
        <w:spacing w:after="0" w:line="240" w:lineRule="auto"/>
        <w:ind w:left="3969"/>
        <w:jc w:val="center"/>
        <w:rPr>
          <w:rFonts w:ascii="Times New Roman" w:hAnsi="Times New Roman"/>
          <w:b/>
          <w:sz w:val="26"/>
          <w:szCs w:val="26"/>
        </w:rPr>
      </w:pPr>
    </w:p>
    <w:p w:rsidR="00484A2A" w:rsidRDefault="00484A2A" w:rsidP="00F64644">
      <w:pPr>
        <w:tabs>
          <w:tab w:val="left" w:pos="4678"/>
        </w:tabs>
        <w:spacing w:after="0" w:line="240" w:lineRule="auto"/>
        <w:ind w:left="3969"/>
        <w:jc w:val="center"/>
        <w:rPr>
          <w:rFonts w:ascii="Times New Roman" w:hAnsi="Times New Roman"/>
          <w:b/>
          <w:sz w:val="26"/>
          <w:szCs w:val="26"/>
        </w:rPr>
      </w:pPr>
    </w:p>
    <w:p w:rsidR="00484A2A" w:rsidRDefault="00484A2A" w:rsidP="00F64644">
      <w:pPr>
        <w:tabs>
          <w:tab w:val="left" w:pos="4678"/>
        </w:tabs>
        <w:spacing w:after="0" w:line="240" w:lineRule="auto"/>
        <w:ind w:left="3969"/>
        <w:jc w:val="center"/>
        <w:rPr>
          <w:rFonts w:ascii="Times New Roman" w:hAnsi="Times New Roman"/>
          <w:b/>
          <w:sz w:val="26"/>
          <w:szCs w:val="26"/>
        </w:rPr>
      </w:pPr>
    </w:p>
    <w:p w:rsidR="00484A2A" w:rsidRDefault="00484A2A" w:rsidP="00F64644">
      <w:pPr>
        <w:tabs>
          <w:tab w:val="left" w:pos="4678"/>
        </w:tabs>
        <w:spacing w:after="0" w:line="240" w:lineRule="auto"/>
        <w:ind w:left="3969"/>
        <w:jc w:val="center"/>
        <w:rPr>
          <w:rFonts w:ascii="Times New Roman" w:hAnsi="Times New Roman"/>
          <w:b/>
          <w:sz w:val="26"/>
          <w:szCs w:val="26"/>
        </w:rPr>
      </w:pPr>
    </w:p>
    <w:p w:rsidR="00484A2A" w:rsidRDefault="00484A2A" w:rsidP="00F64644">
      <w:pPr>
        <w:tabs>
          <w:tab w:val="left" w:pos="4678"/>
        </w:tabs>
        <w:spacing w:after="0" w:line="240" w:lineRule="auto"/>
        <w:ind w:left="3969"/>
        <w:jc w:val="center"/>
        <w:rPr>
          <w:rFonts w:ascii="Times New Roman" w:hAnsi="Times New Roman"/>
          <w:b/>
          <w:sz w:val="26"/>
          <w:szCs w:val="26"/>
        </w:rPr>
      </w:pPr>
    </w:p>
    <w:p w:rsidR="00484A2A" w:rsidRDefault="00484A2A" w:rsidP="00F64644">
      <w:pPr>
        <w:tabs>
          <w:tab w:val="left" w:pos="4678"/>
        </w:tabs>
        <w:spacing w:after="0" w:line="240" w:lineRule="auto"/>
        <w:ind w:left="3969"/>
        <w:jc w:val="center"/>
        <w:rPr>
          <w:rFonts w:ascii="Times New Roman" w:hAnsi="Times New Roman"/>
          <w:b/>
          <w:sz w:val="26"/>
          <w:szCs w:val="26"/>
        </w:rPr>
      </w:pPr>
    </w:p>
    <w:p w:rsidR="00484A2A" w:rsidRDefault="00484A2A" w:rsidP="00F64644">
      <w:pPr>
        <w:tabs>
          <w:tab w:val="left" w:pos="4678"/>
        </w:tabs>
        <w:spacing w:after="0" w:line="240" w:lineRule="auto"/>
        <w:ind w:left="3969"/>
        <w:jc w:val="center"/>
        <w:rPr>
          <w:rFonts w:ascii="Times New Roman" w:hAnsi="Times New Roman"/>
          <w:b/>
          <w:sz w:val="26"/>
          <w:szCs w:val="26"/>
        </w:rPr>
      </w:pPr>
    </w:p>
    <w:p w:rsidR="0049193D" w:rsidRDefault="0049193D" w:rsidP="00F64644">
      <w:pPr>
        <w:tabs>
          <w:tab w:val="left" w:pos="4678"/>
        </w:tabs>
        <w:spacing w:after="0" w:line="240" w:lineRule="auto"/>
        <w:ind w:left="3969"/>
        <w:jc w:val="center"/>
        <w:rPr>
          <w:rFonts w:ascii="Times New Roman" w:hAnsi="Times New Roman"/>
          <w:b/>
          <w:sz w:val="26"/>
          <w:szCs w:val="26"/>
        </w:rPr>
      </w:pPr>
    </w:p>
    <w:p w:rsidR="0049193D" w:rsidRDefault="0049193D" w:rsidP="00F64644">
      <w:pPr>
        <w:tabs>
          <w:tab w:val="left" w:pos="4678"/>
        </w:tabs>
        <w:spacing w:after="0" w:line="240" w:lineRule="auto"/>
        <w:ind w:left="3969"/>
        <w:jc w:val="center"/>
        <w:rPr>
          <w:rFonts w:ascii="Times New Roman" w:hAnsi="Times New Roman"/>
          <w:b/>
          <w:sz w:val="26"/>
          <w:szCs w:val="26"/>
        </w:rPr>
      </w:pPr>
    </w:p>
    <w:p w:rsidR="00484A2A" w:rsidRDefault="00484A2A" w:rsidP="00F64644">
      <w:pPr>
        <w:tabs>
          <w:tab w:val="left" w:pos="4678"/>
        </w:tabs>
        <w:spacing w:after="0" w:line="240" w:lineRule="auto"/>
        <w:ind w:left="3969"/>
        <w:jc w:val="center"/>
        <w:rPr>
          <w:rFonts w:ascii="Times New Roman" w:hAnsi="Times New Roman"/>
          <w:b/>
          <w:sz w:val="26"/>
          <w:szCs w:val="26"/>
        </w:rPr>
      </w:pPr>
    </w:p>
    <w:p w:rsidR="00F64644" w:rsidRPr="00741553" w:rsidRDefault="00F64644" w:rsidP="00F64644">
      <w:pPr>
        <w:tabs>
          <w:tab w:val="left" w:pos="4678"/>
        </w:tabs>
        <w:spacing w:after="0" w:line="240" w:lineRule="auto"/>
        <w:ind w:left="3969"/>
        <w:jc w:val="center"/>
        <w:rPr>
          <w:rFonts w:ascii="Times New Roman" w:hAnsi="Times New Roman"/>
          <w:sz w:val="26"/>
          <w:szCs w:val="26"/>
        </w:rPr>
      </w:pPr>
      <w:r w:rsidRPr="00741553">
        <w:rPr>
          <w:rFonts w:ascii="Times New Roman" w:hAnsi="Times New Roman"/>
          <w:sz w:val="26"/>
          <w:szCs w:val="26"/>
        </w:rPr>
        <w:lastRenderedPageBreak/>
        <w:t xml:space="preserve">Приложение № </w:t>
      </w:r>
      <w:r w:rsidR="00B35420">
        <w:rPr>
          <w:rFonts w:ascii="Times New Roman" w:hAnsi="Times New Roman"/>
          <w:sz w:val="26"/>
          <w:szCs w:val="26"/>
        </w:rPr>
        <w:t>10</w:t>
      </w:r>
    </w:p>
    <w:p w:rsidR="00862FA2" w:rsidRPr="00741553" w:rsidRDefault="00862FA2" w:rsidP="00862FA2">
      <w:pPr>
        <w:tabs>
          <w:tab w:val="left" w:pos="4678"/>
        </w:tabs>
        <w:spacing w:after="0" w:line="240" w:lineRule="auto"/>
        <w:ind w:left="3969"/>
        <w:jc w:val="center"/>
        <w:rPr>
          <w:rFonts w:ascii="Times New Roman" w:hAnsi="Times New Roman"/>
          <w:sz w:val="26"/>
          <w:szCs w:val="26"/>
        </w:rPr>
      </w:pPr>
      <w:r w:rsidRPr="00741553">
        <w:rPr>
          <w:rFonts w:ascii="Times New Roman" w:hAnsi="Times New Roman"/>
          <w:sz w:val="26"/>
          <w:szCs w:val="26"/>
        </w:rPr>
        <w:t xml:space="preserve">к административному регламенту </w:t>
      </w:r>
    </w:p>
    <w:p w:rsidR="00862FA2" w:rsidRPr="00741553" w:rsidRDefault="00862FA2" w:rsidP="00862FA2">
      <w:pPr>
        <w:tabs>
          <w:tab w:val="left" w:pos="4678"/>
        </w:tabs>
        <w:spacing w:after="0" w:line="240" w:lineRule="auto"/>
        <w:ind w:left="3969"/>
        <w:jc w:val="center"/>
        <w:rPr>
          <w:rFonts w:ascii="Times New Roman" w:hAnsi="Times New Roman"/>
          <w:sz w:val="26"/>
          <w:szCs w:val="26"/>
        </w:rPr>
      </w:pPr>
      <w:r w:rsidRPr="00FE4633">
        <w:rPr>
          <w:rFonts w:ascii="Times New Roman" w:hAnsi="Times New Roman"/>
          <w:sz w:val="26"/>
          <w:szCs w:val="26"/>
        </w:rPr>
        <w:t>по реализации управлением социальной защиты населения администрации Новооскольского городского округа услуг</w:t>
      </w:r>
      <w:r>
        <w:rPr>
          <w:rFonts w:ascii="Times New Roman" w:hAnsi="Times New Roman"/>
          <w:sz w:val="26"/>
          <w:szCs w:val="26"/>
        </w:rPr>
        <w:t>и</w:t>
      </w:r>
      <w:r w:rsidRPr="00FE4633">
        <w:rPr>
          <w:rFonts w:ascii="Times New Roman" w:hAnsi="Times New Roman"/>
          <w:sz w:val="26"/>
          <w:szCs w:val="26"/>
        </w:rPr>
        <w:t>, предоставляем</w:t>
      </w:r>
      <w:r>
        <w:rPr>
          <w:rFonts w:ascii="Times New Roman" w:hAnsi="Times New Roman"/>
          <w:sz w:val="26"/>
          <w:szCs w:val="26"/>
        </w:rPr>
        <w:t>ой</w:t>
      </w:r>
      <w:r w:rsidRPr="00FE4633">
        <w:rPr>
          <w:rFonts w:ascii="Times New Roman" w:hAnsi="Times New Roman"/>
          <w:sz w:val="26"/>
          <w:szCs w:val="26"/>
        </w:rPr>
        <w:t xml:space="preserve"> в рамках переданных полномочий</w:t>
      </w:r>
      <w:r>
        <w:rPr>
          <w:rFonts w:ascii="Times New Roman" w:hAnsi="Times New Roman"/>
          <w:sz w:val="26"/>
          <w:szCs w:val="26"/>
        </w:rPr>
        <w:t>, по</w:t>
      </w:r>
      <w:r w:rsidRPr="00FE4633">
        <w:rPr>
          <w:rFonts w:ascii="Times New Roman" w:hAnsi="Times New Roman"/>
          <w:sz w:val="26"/>
          <w:szCs w:val="26"/>
        </w:rPr>
        <w:t xml:space="preserve"> предоставлени</w:t>
      </w:r>
      <w:r>
        <w:rPr>
          <w:rFonts w:ascii="Times New Roman" w:hAnsi="Times New Roman"/>
          <w:sz w:val="26"/>
          <w:szCs w:val="26"/>
        </w:rPr>
        <w:t>ю</w:t>
      </w:r>
      <w:r w:rsidRPr="00FE4633">
        <w:rPr>
          <w:rFonts w:ascii="Times New Roman" w:hAnsi="Times New Roman"/>
          <w:sz w:val="26"/>
          <w:szCs w:val="26"/>
        </w:rPr>
        <w:t xml:space="preserve"> государственной услуги </w:t>
      </w:r>
      <w:r>
        <w:rPr>
          <w:rFonts w:ascii="Times New Roman" w:hAnsi="Times New Roman"/>
          <w:sz w:val="26"/>
          <w:szCs w:val="26"/>
        </w:rPr>
        <w:t>«О</w:t>
      </w:r>
      <w:r w:rsidRPr="00FE4633">
        <w:rPr>
          <w:rFonts w:ascii="Times New Roman" w:hAnsi="Times New Roman"/>
          <w:sz w:val="26"/>
          <w:szCs w:val="26"/>
        </w:rPr>
        <w:t>рганизаци</w:t>
      </w:r>
      <w:r>
        <w:rPr>
          <w:rFonts w:ascii="Times New Roman" w:hAnsi="Times New Roman"/>
          <w:sz w:val="26"/>
          <w:szCs w:val="26"/>
        </w:rPr>
        <w:t>я</w:t>
      </w:r>
      <w:r w:rsidRPr="00FE4633">
        <w:rPr>
          <w:rFonts w:ascii="Times New Roman" w:hAnsi="Times New Roman"/>
          <w:sz w:val="26"/>
          <w:szCs w:val="26"/>
        </w:rPr>
        <w:t xml:space="preserve"> </w:t>
      </w:r>
      <w:r>
        <w:rPr>
          <w:rFonts w:ascii="Times New Roman" w:hAnsi="Times New Roman"/>
          <w:sz w:val="26"/>
          <w:szCs w:val="26"/>
        </w:rPr>
        <w:t>назначения и осуществления ежемесячной денежной выплаты на ребенка в возрасте от трех до семи лет включительно»</w:t>
      </w:r>
      <w:r w:rsidRPr="00741553">
        <w:rPr>
          <w:rFonts w:ascii="Times New Roman" w:hAnsi="Times New Roman"/>
          <w:sz w:val="26"/>
          <w:szCs w:val="26"/>
        </w:rPr>
        <w:t xml:space="preserve"> </w:t>
      </w:r>
    </w:p>
    <w:p w:rsidR="007F3C8B" w:rsidRPr="00741553" w:rsidRDefault="007F3C8B" w:rsidP="007F3C8B">
      <w:pPr>
        <w:tabs>
          <w:tab w:val="left" w:pos="4678"/>
        </w:tabs>
        <w:spacing w:after="0" w:line="240" w:lineRule="auto"/>
        <w:ind w:left="3969"/>
        <w:jc w:val="center"/>
        <w:rPr>
          <w:rFonts w:ascii="Times New Roman" w:hAnsi="Times New Roman"/>
          <w:sz w:val="26"/>
          <w:szCs w:val="26"/>
        </w:rPr>
      </w:pPr>
    </w:p>
    <w:p w:rsidR="009261E2" w:rsidRDefault="009261E2" w:rsidP="009261E2">
      <w:pPr>
        <w:tabs>
          <w:tab w:val="left" w:pos="4678"/>
        </w:tabs>
        <w:spacing w:after="0" w:line="240" w:lineRule="auto"/>
        <w:ind w:left="3969"/>
        <w:jc w:val="center"/>
        <w:rPr>
          <w:rFonts w:ascii="Times New Roman" w:hAnsi="Times New Roman"/>
          <w:b/>
          <w:sz w:val="26"/>
          <w:szCs w:val="26"/>
        </w:rPr>
      </w:pPr>
    </w:p>
    <w:p w:rsidR="0049193D" w:rsidRPr="00C82FE8" w:rsidRDefault="0049193D" w:rsidP="009261E2">
      <w:pPr>
        <w:tabs>
          <w:tab w:val="left" w:pos="4678"/>
        </w:tabs>
        <w:spacing w:after="0" w:line="240" w:lineRule="auto"/>
        <w:ind w:left="3969"/>
        <w:jc w:val="center"/>
        <w:rPr>
          <w:rFonts w:ascii="Times New Roman" w:hAnsi="Times New Roman"/>
          <w:b/>
          <w:sz w:val="26"/>
          <w:szCs w:val="26"/>
        </w:rPr>
      </w:pPr>
    </w:p>
    <w:p w:rsidR="006916CB" w:rsidRDefault="006916CB" w:rsidP="00E32968">
      <w:pPr>
        <w:tabs>
          <w:tab w:val="left" w:pos="4678"/>
        </w:tabs>
        <w:spacing w:after="0" w:line="240" w:lineRule="auto"/>
        <w:ind w:left="3969"/>
        <w:jc w:val="center"/>
        <w:rPr>
          <w:rFonts w:ascii="Times New Roman" w:hAnsi="Times New Roman"/>
          <w:b/>
          <w:sz w:val="26"/>
          <w:szCs w:val="26"/>
        </w:rPr>
      </w:pPr>
    </w:p>
    <w:p w:rsidR="0049193D" w:rsidRPr="0049193D" w:rsidRDefault="0049193D" w:rsidP="0049193D">
      <w:pPr>
        <w:tabs>
          <w:tab w:val="left" w:pos="8323"/>
        </w:tabs>
        <w:suppressAutoHyphens/>
        <w:autoSpaceDN w:val="0"/>
        <w:spacing w:after="0" w:line="240" w:lineRule="auto"/>
        <w:jc w:val="center"/>
        <w:textAlignment w:val="baseline"/>
        <w:rPr>
          <w:rFonts w:ascii="Times New Roman" w:eastAsia="Times New Roman" w:hAnsi="Times New Roman"/>
          <w:b/>
          <w:color w:val="000000"/>
          <w:kern w:val="3"/>
          <w:sz w:val="26"/>
          <w:szCs w:val="26"/>
          <w:lang w:eastAsia="ru-RU"/>
        </w:rPr>
      </w:pPr>
      <w:r w:rsidRPr="0049193D">
        <w:rPr>
          <w:rFonts w:ascii="Times New Roman" w:eastAsia="Times New Roman" w:hAnsi="Times New Roman"/>
          <w:b/>
          <w:color w:val="000000"/>
          <w:kern w:val="3"/>
          <w:sz w:val="26"/>
          <w:szCs w:val="26"/>
          <w:lang w:eastAsia="ru-RU"/>
        </w:rPr>
        <w:t>Журнал учета обращений граждан об обжаловании решения и действия (бездействия) должностного лица органа социальной защиты населения (Управления, МФЦ)</w:t>
      </w:r>
    </w:p>
    <w:p w:rsidR="0049193D" w:rsidRPr="0049193D" w:rsidRDefault="0049193D" w:rsidP="0049193D">
      <w:pPr>
        <w:tabs>
          <w:tab w:val="left" w:pos="8425"/>
        </w:tabs>
        <w:suppressAutoHyphens/>
        <w:autoSpaceDN w:val="0"/>
        <w:spacing w:after="0" w:line="240" w:lineRule="auto"/>
        <w:jc w:val="right"/>
        <w:textAlignment w:val="baseline"/>
        <w:rPr>
          <w:rFonts w:ascii="Times New Roman" w:eastAsia="Times New Roman" w:hAnsi="Times New Roman"/>
          <w:b/>
          <w:color w:val="000000"/>
          <w:kern w:val="3"/>
          <w:sz w:val="24"/>
          <w:szCs w:val="24"/>
          <w:lang w:eastAsia="ru-RU"/>
        </w:rPr>
      </w:pPr>
    </w:p>
    <w:p w:rsidR="0049193D" w:rsidRPr="0049193D" w:rsidRDefault="0049193D" w:rsidP="0049193D">
      <w:pPr>
        <w:tabs>
          <w:tab w:val="left" w:pos="8425"/>
        </w:tabs>
        <w:suppressAutoHyphens/>
        <w:autoSpaceDN w:val="0"/>
        <w:spacing w:after="0" w:line="240" w:lineRule="auto"/>
        <w:jc w:val="right"/>
        <w:textAlignment w:val="baseline"/>
        <w:rPr>
          <w:rFonts w:ascii="Times New Roman" w:eastAsia="Times New Roman" w:hAnsi="Times New Roman"/>
          <w:color w:val="000000"/>
          <w:kern w:val="3"/>
          <w:sz w:val="24"/>
          <w:szCs w:val="24"/>
          <w:lang w:eastAsia="ru-RU"/>
        </w:rPr>
      </w:pPr>
    </w:p>
    <w:p w:rsidR="0049193D" w:rsidRPr="0049193D" w:rsidRDefault="0049193D" w:rsidP="0049193D">
      <w:pPr>
        <w:tabs>
          <w:tab w:val="left" w:pos="2358"/>
          <w:tab w:val="left" w:pos="8425"/>
        </w:tabs>
        <w:suppressAutoHyphens/>
        <w:autoSpaceDN w:val="0"/>
        <w:spacing w:after="0" w:line="240" w:lineRule="auto"/>
        <w:textAlignment w:val="baseline"/>
        <w:rPr>
          <w:kern w:val="3"/>
          <w:lang w:eastAsia="zh-CN"/>
        </w:rPr>
      </w:pPr>
      <w:r w:rsidRPr="0049193D">
        <w:rPr>
          <w:kern w:val="3"/>
          <w:lang w:eastAsia="zh-CN"/>
        </w:rPr>
        <w:tab/>
      </w:r>
    </w:p>
    <w:tbl>
      <w:tblPr>
        <w:tblW w:w="9517" w:type="dxa"/>
        <w:tblInd w:w="250" w:type="dxa"/>
        <w:tblLayout w:type="fixed"/>
        <w:tblCellMar>
          <w:left w:w="10" w:type="dxa"/>
          <w:right w:w="10" w:type="dxa"/>
        </w:tblCellMar>
        <w:tblLook w:val="04A0" w:firstRow="1" w:lastRow="0" w:firstColumn="1" w:lastColumn="0" w:noHBand="0" w:noVBand="1"/>
      </w:tblPr>
      <w:tblGrid>
        <w:gridCol w:w="709"/>
        <w:gridCol w:w="1432"/>
        <w:gridCol w:w="1858"/>
        <w:gridCol w:w="1836"/>
        <w:gridCol w:w="1836"/>
        <w:gridCol w:w="1846"/>
      </w:tblGrid>
      <w:tr w:rsidR="0049193D" w:rsidRPr="0049193D" w:rsidTr="0049193D">
        <w:tblPrEx>
          <w:tblCellMar>
            <w:top w:w="0" w:type="dxa"/>
            <w:bottom w:w="0" w:type="dxa"/>
          </w:tblCellMar>
        </w:tblPrEx>
        <w:trPr>
          <w:trHeight w:val="23"/>
        </w:trPr>
        <w:tc>
          <w:tcPr>
            <w:tcW w:w="7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49193D" w:rsidRPr="0049193D" w:rsidRDefault="0049193D" w:rsidP="0049193D">
            <w:pPr>
              <w:tabs>
                <w:tab w:val="left" w:pos="2358"/>
                <w:tab w:val="left" w:pos="8425"/>
              </w:tabs>
              <w:suppressAutoHyphens/>
              <w:autoSpaceDN w:val="0"/>
              <w:spacing w:after="0" w:line="240" w:lineRule="auto"/>
              <w:jc w:val="center"/>
              <w:textAlignment w:val="baseline"/>
              <w:rPr>
                <w:rFonts w:ascii="Times New Roman" w:eastAsia="Times New Roman" w:hAnsi="Times New Roman"/>
                <w:color w:val="000000"/>
                <w:kern w:val="3"/>
                <w:sz w:val="20"/>
                <w:szCs w:val="20"/>
                <w:lang w:eastAsia="ru-RU"/>
              </w:rPr>
            </w:pPr>
            <w:r w:rsidRPr="0049193D">
              <w:rPr>
                <w:rFonts w:ascii="Times New Roman" w:eastAsia="Times New Roman" w:hAnsi="Times New Roman"/>
                <w:color w:val="000000"/>
                <w:kern w:val="3"/>
                <w:sz w:val="20"/>
                <w:szCs w:val="20"/>
                <w:lang w:eastAsia="ru-RU"/>
              </w:rPr>
              <w:t>№ п/п</w:t>
            </w:r>
          </w:p>
        </w:tc>
        <w:tc>
          <w:tcPr>
            <w:tcW w:w="143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49193D" w:rsidRPr="0049193D" w:rsidRDefault="0049193D" w:rsidP="0049193D">
            <w:pPr>
              <w:tabs>
                <w:tab w:val="left" w:pos="2358"/>
                <w:tab w:val="left" w:pos="8425"/>
              </w:tabs>
              <w:suppressAutoHyphens/>
              <w:autoSpaceDN w:val="0"/>
              <w:spacing w:after="0" w:line="240" w:lineRule="auto"/>
              <w:jc w:val="center"/>
              <w:textAlignment w:val="baseline"/>
              <w:rPr>
                <w:rFonts w:ascii="Times New Roman" w:eastAsia="Times New Roman" w:hAnsi="Times New Roman"/>
                <w:color w:val="000000"/>
                <w:kern w:val="3"/>
                <w:sz w:val="20"/>
                <w:szCs w:val="20"/>
                <w:lang w:eastAsia="ru-RU"/>
              </w:rPr>
            </w:pPr>
            <w:r w:rsidRPr="0049193D">
              <w:rPr>
                <w:rFonts w:ascii="Times New Roman" w:eastAsia="Times New Roman" w:hAnsi="Times New Roman"/>
                <w:color w:val="000000"/>
                <w:kern w:val="3"/>
                <w:sz w:val="20"/>
                <w:szCs w:val="20"/>
                <w:lang w:eastAsia="ru-RU"/>
              </w:rPr>
              <w:t>Дата</w:t>
            </w:r>
          </w:p>
          <w:p w:rsidR="0049193D" w:rsidRPr="0049193D" w:rsidRDefault="0049193D" w:rsidP="0049193D">
            <w:pPr>
              <w:tabs>
                <w:tab w:val="left" w:pos="2358"/>
                <w:tab w:val="left" w:pos="8425"/>
              </w:tabs>
              <w:suppressAutoHyphens/>
              <w:autoSpaceDN w:val="0"/>
              <w:spacing w:after="0" w:line="240" w:lineRule="auto"/>
              <w:jc w:val="center"/>
              <w:textAlignment w:val="baseline"/>
              <w:rPr>
                <w:rFonts w:ascii="Times New Roman" w:eastAsia="Times New Roman" w:hAnsi="Times New Roman"/>
                <w:color w:val="000000"/>
                <w:kern w:val="3"/>
                <w:sz w:val="20"/>
                <w:szCs w:val="20"/>
                <w:lang w:eastAsia="ru-RU"/>
              </w:rPr>
            </w:pPr>
            <w:r w:rsidRPr="0049193D">
              <w:rPr>
                <w:rFonts w:ascii="Times New Roman" w:eastAsia="Times New Roman" w:hAnsi="Times New Roman"/>
                <w:color w:val="000000"/>
                <w:kern w:val="3"/>
                <w:sz w:val="20"/>
                <w:szCs w:val="20"/>
                <w:lang w:eastAsia="ru-RU"/>
              </w:rPr>
              <w:t>обращения</w:t>
            </w:r>
          </w:p>
        </w:tc>
        <w:tc>
          <w:tcPr>
            <w:tcW w:w="185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49193D" w:rsidRPr="0049193D" w:rsidRDefault="0049193D" w:rsidP="0049193D">
            <w:pPr>
              <w:tabs>
                <w:tab w:val="left" w:pos="2358"/>
                <w:tab w:val="left" w:pos="8425"/>
              </w:tabs>
              <w:suppressAutoHyphens/>
              <w:autoSpaceDN w:val="0"/>
              <w:spacing w:after="0" w:line="240" w:lineRule="auto"/>
              <w:jc w:val="center"/>
              <w:textAlignment w:val="baseline"/>
              <w:rPr>
                <w:rFonts w:ascii="Times New Roman" w:eastAsia="Times New Roman" w:hAnsi="Times New Roman"/>
                <w:color w:val="000000"/>
                <w:kern w:val="3"/>
                <w:sz w:val="20"/>
                <w:szCs w:val="20"/>
                <w:lang w:eastAsia="ru-RU"/>
              </w:rPr>
            </w:pPr>
            <w:r w:rsidRPr="0049193D">
              <w:rPr>
                <w:rFonts w:ascii="Times New Roman" w:eastAsia="Times New Roman" w:hAnsi="Times New Roman"/>
                <w:color w:val="000000"/>
                <w:kern w:val="3"/>
                <w:sz w:val="20"/>
                <w:szCs w:val="20"/>
                <w:lang w:eastAsia="ru-RU"/>
              </w:rPr>
              <w:t>Фамилия, имя, отчество</w:t>
            </w:r>
          </w:p>
          <w:p w:rsidR="0049193D" w:rsidRPr="0049193D" w:rsidRDefault="0049193D" w:rsidP="0049193D">
            <w:pPr>
              <w:tabs>
                <w:tab w:val="left" w:pos="2358"/>
                <w:tab w:val="left" w:pos="8425"/>
              </w:tabs>
              <w:suppressAutoHyphens/>
              <w:autoSpaceDN w:val="0"/>
              <w:spacing w:after="0" w:line="240" w:lineRule="auto"/>
              <w:jc w:val="center"/>
              <w:textAlignment w:val="baseline"/>
              <w:rPr>
                <w:rFonts w:ascii="Times New Roman" w:eastAsia="Times New Roman" w:hAnsi="Times New Roman"/>
                <w:color w:val="000000"/>
                <w:kern w:val="3"/>
                <w:sz w:val="20"/>
                <w:szCs w:val="20"/>
                <w:lang w:eastAsia="ru-RU"/>
              </w:rPr>
            </w:pPr>
            <w:r w:rsidRPr="0049193D">
              <w:rPr>
                <w:rFonts w:ascii="Times New Roman" w:eastAsia="Times New Roman" w:hAnsi="Times New Roman"/>
                <w:color w:val="000000"/>
                <w:kern w:val="3"/>
                <w:sz w:val="20"/>
                <w:szCs w:val="20"/>
                <w:lang w:eastAsia="ru-RU"/>
              </w:rPr>
              <w:t>заявителя</w:t>
            </w:r>
          </w:p>
        </w:tc>
        <w:tc>
          <w:tcPr>
            <w:tcW w:w="18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49193D" w:rsidRPr="0049193D" w:rsidRDefault="0049193D" w:rsidP="0049193D">
            <w:pPr>
              <w:tabs>
                <w:tab w:val="left" w:pos="2358"/>
                <w:tab w:val="left" w:pos="8425"/>
              </w:tabs>
              <w:suppressAutoHyphens/>
              <w:autoSpaceDN w:val="0"/>
              <w:spacing w:after="0" w:line="240" w:lineRule="auto"/>
              <w:jc w:val="center"/>
              <w:textAlignment w:val="baseline"/>
              <w:rPr>
                <w:rFonts w:ascii="Times New Roman" w:eastAsia="Times New Roman" w:hAnsi="Times New Roman"/>
                <w:color w:val="000000"/>
                <w:kern w:val="3"/>
                <w:sz w:val="20"/>
                <w:szCs w:val="20"/>
                <w:lang w:eastAsia="ru-RU"/>
              </w:rPr>
            </w:pPr>
            <w:r w:rsidRPr="0049193D">
              <w:rPr>
                <w:rFonts w:ascii="Times New Roman" w:eastAsia="Times New Roman" w:hAnsi="Times New Roman"/>
                <w:color w:val="000000"/>
                <w:kern w:val="3"/>
                <w:sz w:val="20"/>
                <w:szCs w:val="20"/>
                <w:lang w:eastAsia="ru-RU"/>
              </w:rPr>
              <w:t>Адрес места жительства заявителя</w:t>
            </w:r>
          </w:p>
        </w:tc>
        <w:tc>
          <w:tcPr>
            <w:tcW w:w="18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vAlign w:val="center"/>
          </w:tcPr>
          <w:p w:rsidR="0049193D" w:rsidRPr="0049193D" w:rsidRDefault="0049193D" w:rsidP="0049193D">
            <w:pPr>
              <w:tabs>
                <w:tab w:val="left" w:pos="2358"/>
                <w:tab w:val="left" w:pos="8425"/>
              </w:tabs>
              <w:suppressAutoHyphens/>
              <w:autoSpaceDN w:val="0"/>
              <w:spacing w:after="0" w:line="240" w:lineRule="auto"/>
              <w:jc w:val="center"/>
              <w:textAlignment w:val="baseline"/>
              <w:rPr>
                <w:rFonts w:ascii="Times New Roman" w:eastAsia="Times New Roman" w:hAnsi="Times New Roman"/>
                <w:color w:val="000000"/>
                <w:kern w:val="3"/>
                <w:sz w:val="20"/>
                <w:szCs w:val="20"/>
                <w:lang w:eastAsia="ru-RU"/>
              </w:rPr>
            </w:pPr>
            <w:r w:rsidRPr="0049193D">
              <w:rPr>
                <w:rFonts w:ascii="Times New Roman" w:eastAsia="Times New Roman" w:hAnsi="Times New Roman"/>
                <w:color w:val="000000"/>
                <w:kern w:val="3"/>
                <w:sz w:val="20"/>
                <w:szCs w:val="20"/>
                <w:lang w:eastAsia="ru-RU"/>
              </w:rPr>
              <w:t>Действия или решения,</w:t>
            </w:r>
          </w:p>
          <w:p w:rsidR="0049193D" w:rsidRPr="0049193D" w:rsidRDefault="0049193D" w:rsidP="0049193D">
            <w:pPr>
              <w:tabs>
                <w:tab w:val="left" w:pos="2358"/>
                <w:tab w:val="left" w:pos="8425"/>
              </w:tabs>
              <w:suppressAutoHyphens/>
              <w:autoSpaceDN w:val="0"/>
              <w:spacing w:after="0" w:line="240" w:lineRule="auto"/>
              <w:jc w:val="center"/>
              <w:textAlignment w:val="baseline"/>
              <w:rPr>
                <w:rFonts w:ascii="Times New Roman" w:eastAsia="Times New Roman" w:hAnsi="Times New Roman"/>
                <w:color w:val="000000"/>
                <w:kern w:val="3"/>
                <w:sz w:val="20"/>
                <w:szCs w:val="20"/>
                <w:lang w:eastAsia="ru-RU"/>
              </w:rPr>
            </w:pPr>
            <w:r w:rsidRPr="0049193D">
              <w:rPr>
                <w:rFonts w:ascii="Times New Roman" w:eastAsia="Times New Roman" w:hAnsi="Times New Roman"/>
                <w:color w:val="000000"/>
                <w:kern w:val="3"/>
                <w:sz w:val="20"/>
                <w:szCs w:val="20"/>
                <w:lang w:eastAsia="ru-RU"/>
              </w:rPr>
              <w:t>которые</w:t>
            </w:r>
          </w:p>
          <w:p w:rsidR="0049193D" w:rsidRPr="0049193D" w:rsidRDefault="0049193D" w:rsidP="0049193D">
            <w:pPr>
              <w:tabs>
                <w:tab w:val="left" w:pos="2358"/>
                <w:tab w:val="left" w:pos="8425"/>
              </w:tabs>
              <w:suppressAutoHyphens/>
              <w:autoSpaceDN w:val="0"/>
              <w:spacing w:after="0" w:line="240" w:lineRule="auto"/>
              <w:jc w:val="center"/>
              <w:textAlignment w:val="baseline"/>
              <w:rPr>
                <w:rFonts w:ascii="Times New Roman" w:eastAsia="Times New Roman" w:hAnsi="Times New Roman"/>
                <w:color w:val="000000"/>
                <w:kern w:val="3"/>
                <w:sz w:val="20"/>
                <w:szCs w:val="20"/>
                <w:lang w:eastAsia="ru-RU"/>
              </w:rPr>
            </w:pPr>
            <w:r w:rsidRPr="0049193D">
              <w:rPr>
                <w:rFonts w:ascii="Times New Roman" w:eastAsia="Times New Roman" w:hAnsi="Times New Roman"/>
                <w:color w:val="000000"/>
                <w:kern w:val="3"/>
                <w:sz w:val="20"/>
                <w:szCs w:val="20"/>
                <w:lang w:eastAsia="ru-RU"/>
              </w:rPr>
              <w:t>обжалуются</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rsidR="0049193D" w:rsidRPr="0049193D" w:rsidRDefault="0049193D" w:rsidP="0049193D">
            <w:pPr>
              <w:tabs>
                <w:tab w:val="left" w:pos="2358"/>
                <w:tab w:val="left" w:pos="8425"/>
              </w:tabs>
              <w:suppressAutoHyphens/>
              <w:autoSpaceDN w:val="0"/>
              <w:spacing w:after="0" w:line="240" w:lineRule="auto"/>
              <w:jc w:val="center"/>
              <w:textAlignment w:val="baseline"/>
              <w:rPr>
                <w:rFonts w:ascii="Times New Roman" w:eastAsia="Times New Roman" w:hAnsi="Times New Roman"/>
                <w:color w:val="000000"/>
                <w:kern w:val="3"/>
                <w:sz w:val="20"/>
                <w:szCs w:val="20"/>
                <w:lang w:eastAsia="ru-RU"/>
              </w:rPr>
            </w:pPr>
            <w:r w:rsidRPr="0049193D">
              <w:rPr>
                <w:rFonts w:ascii="Times New Roman" w:eastAsia="Times New Roman" w:hAnsi="Times New Roman"/>
                <w:color w:val="000000"/>
                <w:kern w:val="3"/>
                <w:sz w:val="20"/>
                <w:szCs w:val="20"/>
                <w:lang w:eastAsia="ru-RU"/>
              </w:rPr>
              <w:t>Принятое</w:t>
            </w:r>
          </w:p>
          <w:p w:rsidR="0049193D" w:rsidRPr="0049193D" w:rsidRDefault="0049193D" w:rsidP="0049193D">
            <w:pPr>
              <w:tabs>
                <w:tab w:val="left" w:pos="2358"/>
                <w:tab w:val="left" w:pos="8425"/>
              </w:tabs>
              <w:suppressAutoHyphens/>
              <w:autoSpaceDN w:val="0"/>
              <w:spacing w:after="0" w:line="240" w:lineRule="auto"/>
              <w:jc w:val="center"/>
              <w:textAlignment w:val="baseline"/>
              <w:rPr>
                <w:rFonts w:ascii="Times New Roman" w:eastAsia="Times New Roman" w:hAnsi="Times New Roman"/>
                <w:color w:val="000000"/>
                <w:kern w:val="3"/>
                <w:sz w:val="20"/>
                <w:szCs w:val="20"/>
                <w:lang w:eastAsia="ru-RU"/>
              </w:rPr>
            </w:pPr>
            <w:r w:rsidRPr="0049193D">
              <w:rPr>
                <w:rFonts w:ascii="Times New Roman" w:eastAsia="Times New Roman" w:hAnsi="Times New Roman"/>
                <w:color w:val="000000"/>
                <w:kern w:val="3"/>
                <w:sz w:val="20"/>
                <w:szCs w:val="20"/>
                <w:lang w:eastAsia="ru-RU"/>
              </w:rPr>
              <w:t>решение по обращению</w:t>
            </w:r>
          </w:p>
        </w:tc>
      </w:tr>
      <w:tr w:rsidR="0049193D" w:rsidRPr="0049193D" w:rsidTr="0049193D">
        <w:tblPrEx>
          <w:tblCellMar>
            <w:top w:w="0" w:type="dxa"/>
            <w:bottom w:w="0" w:type="dxa"/>
          </w:tblCellMar>
        </w:tblPrEx>
        <w:trPr>
          <w:trHeight w:val="23"/>
        </w:trPr>
        <w:tc>
          <w:tcPr>
            <w:tcW w:w="7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9193D" w:rsidRPr="0049193D" w:rsidRDefault="0049193D" w:rsidP="0049193D">
            <w:pPr>
              <w:tabs>
                <w:tab w:val="left" w:pos="2358"/>
                <w:tab w:val="left" w:pos="8425"/>
              </w:tabs>
              <w:suppressAutoHyphens/>
              <w:autoSpaceDN w:val="0"/>
              <w:spacing w:after="0" w:line="240" w:lineRule="auto"/>
              <w:jc w:val="center"/>
              <w:textAlignment w:val="baseline"/>
              <w:rPr>
                <w:rFonts w:ascii="Times New Roman" w:eastAsia="Times New Roman" w:hAnsi="Times New Roman"/>
                <w:color w:val="000000"/>
                <w:kern w:val="3"/>
                <w:sz w:val="20"/>
                <w:szCs w:val="20"/>
                <w:lang w:eastAsia="ru-RU"/>
              </w:rPr>
            </w:pPr>
            <w:r w:rsidRPr="0049193D">
              <w:rPr>
                <w:rFonts w:ascii="Times New Roman" w:eastAsia="Times New Roman" w:hAnsi="Times New Roman"/>
                <w:color w:val="000000"/>
                <w:kern w:val="3"/>
                <w:sz w:val="20"/>
                <w:szCs w:val="20"/>
                <w:lang w:eastAsia="ru-RU"/>
              </w:rPr>
              <w:t>1</w:t>
            </w:r>
          </w:p>
        </w:tc>
        <w:tc>
          <w:tcPr>
            <w:tcW w:w="143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9193D" w:rsidRPr="0049193D" w:rsidRDefault="0049193D" w:rsidP="0049193D">
            <w:pPr>
              <w:tabs>
                <w:tab w:val="left" w:pos="2358"/>
                <w:tab w:val="left" w:pos="8425"/>
              </w:tabs>
              <w:suppressAutoHyphens/>
              <w:autoSpaceDN w:val="0"/>
              <w:spacing w:after="0" w:line="240" w:lineRule="auto"/>
              <w:jc w:val="center"/>
              <w:textAlignment w:val="baseline"/>
              <w:rPr>
                <w:rFonts w:ascii="Times New Roman" w:eastAsia="Times New Roman" w:hAnsi="Times New Roman"/>
                <w:color w:val="000000"/>
                <w:kern w:val="3"/>
                <w:sz w:val="20"/>
                <w:szCs w:val="20"/>
                <w:lang w:eastAsia="ru-RU"/>
              </w:rPr>
            </w:pPr>
            <w:r w:rsidRPr="0049193D">
              <w:rPr>
                <w:rFonts w:ascii="Times New Roman" w:eastAsia="Times New Roman" w:hAnsi="Times New Roman"/>
                <w:color w:val="000000"/>
                <w:kern w:val="3"/>
                <w:sz w:val="20"/>
                <w:szCs w:val="20"/>
                <w:lang w:eastAsia="ru-RU"/>
              </w:rPr>
              <w:t>2</w:t>
            </w:r>
          </w:p>
        </w:tc>
        <w:tc>
          <w:tcPr>
            <w:tcW w:w="185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9193D" w:rsidRPr="0049193D" w:rsidRDefault="0049193D" w:rsidP="0049193D">
            <w:pPr>
              <w:tabs>
                <w:tab w:val="left" w:pos="2358"/>
                <w:tab w:val="left" w:pos="8425"/>
              </w:tabs>
              <w:suppressAutoHyphens/>
              <w:autoSpaceDN w:val="0"/>
              <w:spacing w:after="0" w:line="240" w:lineRule="auto"/>
              <w:jc w:val="center"/>
              <w:textAlignment w:val="baseline"/>
              <w:rPr>
                <w:rFonts w:ascii="Times New Roman" w:eastAsia="Times New Roman" w:hAnsi="Times New Roman"/>
                <w:color w:val="000000"/>
                <w:kern w:val="3"/>
                <w:sz w:val="20"/>
                <w:szCs w:val="20"/>
                <w:lang w:eastAsia="ru-RU"/>
              </w:rPr>
            </w:pPr>
            <w:r w:rsidRPr="0049193D">
              <w:rPr>
                <w:rFonts w:ascii="Times New Roman" w:eastAsia="Times New Roman" w:hAnsi="Times New Roman"/>
                <w:color w:val="000000"/>
                <w:kern w:val="3"/>
                <w:sz w:val="20"/>
                <w:szCs w:val="20"/>
                <w:lang w:eastAsia="ru-RU"/>
              </w:rPr>
              <w:t>3</w:t>
            </w:r>
          </w:p>
        </w:tc>
        <w:tc>
          <w:tcPr>
            <w:tcW w:w="18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9193D" w:rsidRPr="0049193D" w:rsidRDefault="0049193D" w:rsidP="0049193D">
            <w:pPr>
              <w:tabs>
                <w:tab w:val="left" w:pos="2358"/>
                <w:tab w:val="left" w:pos="8425"/>
              </w:tabs>
              <w:suppressAutoHyphens/>
              <w:autoSpaceDN w:val="0"/>
              <w:spacing w:after="0" w:line="240" w:lineRule="auto"/>
              <w:jc w:val="center"/>
              <w:textAlignment w:val="baseline"/>
              <w:rPr>
                <w:rFonts w:ascii="Times New Roman" w:eastAsia="Times New Roman" w:hAnsi="Times New Roman"/>
                <w:color w:val="000000"/>
                <w:kern w:val="3"/>
                <w:sz w:val="20"/>
                <w:szCs w:val="20"/>
                <w:lang w:eastAsia="ru-RU"/>
              </w:rPr>
            </w:pPr>
            <w:r w:rsidRPr="0049193D">
              <w:rPr>
                <w:rFonts w:ascii="Times New Roman" w:eastAsia="Times New Roman" w:hAnsi="Times New Roman"/>
                <w:color w:val="000000"/>
                <w:kern w:val="3"/>
                <w:sz w:val="20"/>
                <w:szCs w:val="20"/>
                <w:lang w:eastAsia="ru-RU"/>
              </w:rPr>
              <w:t>4</w:t>
            </w:r>
          </w:p>
        </w:tc>
        <w:tc>
          <w:tcPr>
            <w:tcW w:w="18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9193D" w:rsidRPr="0049193D" w:rsidRDefault="0049193D" w:rsidP="0049193D">
            <w:pPr>
              <w:tabs>
                <w:tab w:val="left" w:pos="2358"/>
                <w:tab w:val="left" w:pos="8425"/>
              </w:tabs>
              <w:suppressAutoHyphens/>
              <w:autoSpaceDN w:val="0"/>
              <w:spacing w:after="0" w:line="240" w:lineRule="auto"/>
              <w:jc w:val="center"/>
              <w:textAlignment w:val="baseline"/>
              <w:rPr>
                <w:rFonts w:ascii="Times New Roman" w:eastAsia="Times New Roman" w:hAnsi="Times New Roman"/>
                <w:color w:val="000000"/>
                <w:kern w:val="3"/>
                <w:sz w:val="20"/>
                <w:szCs w:val="20"/>
                <w:lang w:eastAsia="ru-RU"/>
              </w:rPr>
            </w:pPr>
            <w:r w:rsidRPr="0049193D">
              <w:rPr>
                <w:rFonts w:ascii="Times New Roman" w:eastAsia="Times New Roman" w:hAnsi="Times New Roman"/>
                <w:color w:val="000000"/>
                <w:kern w:val="3"/>
                <w:sz w:val="20"/>
                <w:szCs w:val="20"/>
                <w:lang w:eastAsia="ru-RU"/>
              </w:rPr>
              <w:t>5</w:t>
            </w: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9193D" w:rsidRPr="0049193D" w:rsidRDefault="0049193D" w:rsidP="0049193D">
            <w:pPr>
              <w:tabs>
                <w:tab w:val="left" w:pos="2358"/>
                <w:tab w:val="left" w:pos="8425"/>
              </w:tabs>
              <w:suppressAutoHyphens/>
              <w:autoSpaceDN w:val="0"/>
              <w:spacing w:after="0" w:line="240" w:lineRule="auto"/>
              <w:jc w:val="center"/>
              <w:textAlignment w:val="baseline"/>
              <w:rPr>
                <w:rFonts w:ascii="Times New Roman" w:eastAsia="Times New Roman" w:hAnsi="Times New Roman"/>
                <w:color w:val="000000"/>
                <w:kern w:val="3"/>
                <w:sz w:val="20"/>
                <w:szCs w:val="20"/>
                <w:lang w:eastAsia="ru-RU"/>
              </w:rPr>
            </w:pPr>
            <w:r w:rsidRPr="0049193D">
              <w:rPr>
                <w:rFonts w:ascii="Times New Roman" w:eastAsia="Times New Roman" w:hAnsi="Times New Roman"/>
                <w:color w:val="000000"/>
                <w:kern w:val="3"/>
                <w:sz w:val="20"/>
                <w:szCs w:val="20"/>
                <w:lang w:eastAsia="ru-RU"/>
              </w:rPr>
              <w:t>6</w:t>
            </w:r>
          </w:p>
        </w:tc>
      </w:tr>
      <w:tr w:rsidR="0049193D" w:rsidRPr="0049193D" w:rsidTr="0049193D">
        <w:tblPrEx>
          <w:tblCellMar>
            <w:top w:w="0" w:type="dxa"/>
            <w:bottom w:w="0" w:type="dxa"/>
          </w:tblCellMar>
        </w:tblPrEx>
        <w:trPr>
          <w:trHeight w:val="23"/>
        </w:trPr>
        <w:tc>
          <w:tcPr>
            <w:tcW w:w="709"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49193D" w:rsidRPr="0049193D" w:rsidRDefault="0049193D" w:rsidP="0049193D">
            <w:pPr>
              <w:tabs>
                <w:tab w:val="left" w:pos="2358"/>
                <w:tab w:val="left" w:pos="8425"/>
              </w:tabs>
              <w:suppressAutoHyphens/>
              <w:autoSpaceDN w:val="0"/>
              <w:snapToGrid w:val="0"/>
              <w:spacing w:after="0" w:line="240" w:lineRule="auto"/>
              <w:jc w:val="center"/>
              <w:textAlignment w:val="baseline"/>
              <w:rPr>
                <w:rFonts w:eastAsia="Times New Roman" w:cs="Calibri"/>
                <w:kern w:val="3"/>
                <w:sz w:val="20"/>
                <w:szCs w:val="20"/>
                <w:lang w:eastAsia="ru-RU"/>
              </w:rPr>
            </w:pPr>
          </w:p>
        </w:tc>
        <w:tc>
          <w:tcPr>
            <w:tcW w:w="143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9193D" w:rsidRPr="0049193D" w:rsidRDefault="0049193D" w:rsidP="0049193D">
            <w:pPr>
              <w:tabs>
                <w:tab w:val="left" w:pos="2358"/>
                <w:tab w:val="left" w:pos="8425"/>
              </w:tabs>
              <w:suppressAutoHyphens/>
              <w:autoSpaceDN w:val="0"/>
              <w:snapToGrid w:val="0"/>
              <w:spacing w:after="0" w:line="240" w:lineRule="auto"/>
              <w:jc w:val="center"/>
              <w:textAlignment w:val="baseline"/>
              <w:rPr>
                <w:rFonts w:cs="Calibri"/>
                <w:kern w:val="3"/>
                <w:sz w:val="20"/>
                <w:szCs w:val="20"/>
                <w:lang w:eastAsia="ru-RU"/>
              </w:rPr>
            </w:pPr>
          </w:p>
        </w:tc>
        <w:tc>
          <w:tcPr>
            <w:tcW w:w="185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9193D" w:rsidRPr="0049193D" w:rsidRDefault="0049193D" w:rsidP="0049193D">
            <w:pPr>
              <w:tabs>
                <w:tab w:val="left" w:pos="2358"/>
                <w:tab w:val="left" w:pos="8425"/>
              </w:tabs>
              <w:suppressAutoHyphens/>
              <w:autoSpaceDN w:val="0"/>
              <w:snapToGrid w:val="0"/>
              <w:spacing w:after="0" w:line="240" w:lineRule="auto"/>
              <w:jc w:val="center"/>
              <w:textAlignment w:val="baseline"/>
              <w:rPr>
                <w:rFonts w:cs="Calibri"/>
                <w:kern w:val="3"/>
                <w:sz w:val="20"/>
                <w:szCs w:val="20"/>
                <w:lang w:eastAsia="ru-RU"/>
              </w:rPr>
            </w:pPr>
          </w:p>
        </w:tc>
        <w:tc>
          <w:tcPr>
            <w:tcW w:w="18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9193D" w:rsidRPr="0049193D" w:rsidRDefault="0049193D" w:rsidP="0049193D">
            <w:pPr>
              <w:tabs>
                <w:tab w:val="left" w:pos="2358"/>
                <w:tab w:val="left" w:pos="8425"/>
              </w:tabs>
              <w:suppressAutoHyphens/>
              <w:autoSpaceDN w:val="0"/>
              <w:snapToGrid w:val="0"/>
              <w:spacing w:after="0" w:line="240" w:lineRule="auto"/>
              <w:jc w:val="center"/>
              <w:textAlignment w:val="baseline"/>
              <w:rPr>
                <w:rFonts w:cs="Calibri"/>
                <w:kern w:val="3"/>
                <w:sz w:val="20"/>
                <w:szCs w:val="20"/>
                <w:lang w:eastAsia="ru-RU"/>
              </w:rPr>
            </w:pPr>
          </w:p>
        </w:tc>
        <w:tc>
          <w:tcPr>
            <w:tcW w:w="183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rsidR="0049193D" w:rsidRPr="0049193D" w:rsidRDefault="0049193D" w:rsidP="0049193D">
            <w:pPr>
              <w:tabs>
                <w:tab w:val="left" w:pos="2358"/>
                <w:tab w:val="left" w:pos="8425"/>
              </w:tabs>
              <w:suppressAutoHyphens/>
              <w:autoSpaceDN w:val="0"/>
              <w:snapToGrid w:val="0"/>
              <w:spacing w:after="0" w:line="240" w:lineRule="auto"/>
              <w:jc w:val="center"/>
              <w:textAlignment w:val="baseline"/>
              <w:rPr>
                <w:rFonts w:cs="Calibri"/>
                <w:kern w:val="3"/>
                <w:sz w:val="20"/>
                <w:szCs w:val="20"/>
                <w:lang w:eastAsia="ru-RU"/>
              </w:rPr>
            </w:pPr>
          </w:p>
        </w:tc>
        <w:tc>
          <w:tcPr>
            <w:tcW w:w="1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49193D" w:rsidRPr="0049193D" w:rsidRDefault="0049193D" w:rsidP="0049193D">
            <w:pPr>
              <w:tabs>
                <w:tab w:val="left" w:pos="2358"/>
                <w:tab w:val="left" w:pos="8425"/>
              </w:tabs>
              <w:suppressAutoHyphens/>
              <w:autoSpaceDN w:val="0"/>
              <w:snapToGrid w:val="0"/>
              <w:spacing w:after="0" w:line="240" w:lineRule="auto"/>
              <w:jc w:val="center"/>
              <w:textAlignment w:val="baseline"/>
              <w:rPr>
                <w:rFonts w:cs="Calibri"/>
                <w:kern w:val="3"/>
                <w:sz w:val="20"/>
                <w:szCs w:val="20"/>
                <w:lang w:eastAsia="ru-RU"/>
              </w:rPr>
            </w:pPr>
          </w:p>
        </w:tc>
      </w:tr>
    </w:tbl>
    <w:p w:rsidR="0049193D" w:rsidRPr="0049193D" w:rsidRDefault="0049193D" w:rsidP="0049193D">
      <w:pPr>
        <w:suppressAutoHyphens/>
        <w:autoSpaceDN w:val="0"/>
        <w:spacing w:after="0" w:line="240" w:lineRule="auto"/>
        <w:jc w:val="both"/>
        <w:textAlignment w:val="baseline"/>
        <w:rPr>
          <w:rFonts w:ascii="Times New Roman" w:eastAsia="Times New Roman" w:hAnsi="Times New Roman"/>
          <w:kern w:val="3"/>
          <w:sz w:val="28"/>
          <w:szCs w:val="28"/>
          <w:lang w:eastAsia="ru-RU"/>
        </w:rPr>
      </w:pPr>
    </w:p>
    <w:p w:rsidR="006916CB" w:rsidRDefault="006916CB" w:rsidP="001469C9">
      <w:pPr>
        <w:tabs>
          <w:tab w:val="left" w:pos="4678"/>
        </w:tabs>
        <w:spacing w:after="0" w:line="240" w:lineRule="auto"/>
        <w:jc w:val="both"/>
        <w:rPr>
          <w:rFonts w:ascii="Times New Roman" w:hAnsi="Times New Roman"/>
          <w:sz w:val="26"/>
          <w:szCs w:val="26"/>
        </w:rPr>
      </w:pPr>
    </w:p>
    <w:p w:rsidR="001469C9" w:rsidRDefault="001469C9" w:rsidP="001469C9">
      <w:pPr>
        <w:tabs>
          <w:tab w:val="left" w:pos="4678"/>
        </w:tabs>
        <w:spacing w:after="0" w:line="240" w:lineRule="auto"/>
        <w:jc w:val="both"/>
        <w:rPr>
          <w:rFonts w:ascii="Times New Roman" w:hAnsi="Times New Roman"/>
          <w:sz w:val="26"/>
          <w:szCs w:val="26"/>
        </w:rPr>
      </w:pPr>
    </w:p>
    <w:p w:rsidR="001469C9" w:rsidRDefault="001469C9" w:rsidP="001469C9">
      <w:pPr>
        <w:tabs>
          <w:tab w:val="left" w:pos="4678"/>
        </w:tabs>
        <w:spacing w:after="0" w:line="240" w:lineRule="auto"/>
        <w:jc w:val="both"/>
        <w:rPr>
          <w:rFonts w:ascii="Times New Roman" w:hAnsi="Times New Roman"/>
          <w:sz w:val="26"/>
          <w:szCs w:val="26"/>
        </w:rPr>
      </w:pPr>
    </w:p>
    <w:p w:rsidR="001469C9" w:rsidRDefault="001469C9" w:rsidP="001469C9">
      <w:pPr>
        <w:tabs>
          <w:tab w:val="left" w:pos="4678"/>
        </w:tabs>
        <w:spacing w:after="0" w:line="240" w:lineRule="auto"/>
        <w:jc w:val="both"/>
        <w:rPr>
          <w:rFonts w:ascii="Times New Roman" w:hAnsi="Times New Roman"/>
          <w:sz w:val="26"/>
          <w:szCs w:val="26"/>
        </w:rPr>
      </w:pPr>
    </w:p>
    <w:p w:rsidR="001469C9" w:rsidRDefault="001469C9" w:rsidP="001469C9">
      <w:pPr>
        <w:tabs>
          <w:tab w:val="left" w:pos="4678"/>
        </w:tabs>
        <w:spacing w:after="0" w:line="240" w:lineRule="auto"/>
        <w:jc w:val="both"/>
        <w:rPr>
          <w:rFonts w:ascii="Times New Roman" w:hAnsi="Times New Roman"/>
          <w:sz w:val="26"/>
          <w:szCs w:val="26"/>
        </w:rPr>
      </w:pPr>
    </w:p>
    <w:p w:rsidR="001469C9" w:rsidRDefault="001469C9" w:rsidP="001469C9">
      <w:pPr>
        <w:tabs>
          <w:tab w:val="left" w:pos="4678"/>
        </w:tabs>
        <w:spacing w:after="0" w:line="240" w:lineRule="auto"/>
        <w:jc w:val="both"/>
        <w:rPr>
          <w:rFonts w:ascii="Times New Roman" w:hAnsi="Times New Roman"/>
          <w:sz w:val="26"/>
          <w:szCs w:val="26"/>
        </w:rPr>
      </w:pPr>
    </w:p>
    <w:p w:rsidR="001469C9" w:rsidRDefault="001469C9" w:rsidP="001469C9">
      <w:pPr>
        <w:tabs>
          <w:tab w:val="left" w:pos="4678"/>
        </w:tabs>
        <w:spacing w:after="0" w:line="240" w:lineRule="auto"/>
        <w:jc w:val="both"/>
        <w:rPr>
          <w:rFonts w:ascii="Times New Roman" w:hAnsi="Times New Roman"/>
          <w:sz w:val="26"/>
          <w:szCs w:val="26"/>
        </w:rPr>
      </w:pPr>
    </w:p>
    <w:p w:rsidR="001469C9" w:rsidRDefault="001469C9" w:rsidP="001469C9">
      <w:pPr>
        <w:tabs>
          <w:tab w:val="left" w:pos="4678"/>
        </w:tabs>
        <w:spacing w:after="0" w:line="240" w:lineRule="auto"/>
        <w:jc w:val="both"/>
        <w:rPr>
          <w:rFonts w:ascii="Times New Roman" w:hAnsi="Times New Roman"/>
          <w:sz w:val="26"/>
          <w:szCs w:val="26"/>
        </w:rPr>
      </w:pPr>
    </w:p>
    <w:p w:rsidR="001469C9" w:rsidRDefault="001469C9" w:rsidP="001469C9">
      <w:pPr>
        <w:tabs>
          <w:tab w:val="left" w:pos="4678"/>
        </w:tabs>
        <w:spacing w:after="0" w:line="240" w:lineRule="auto"/>
        <w:jc w:val="both"/>
        <w:rPr>
          <w:rFonts w:ascii="Times New Roman" w:hAnsi="Times New Roman"/>
          <w:sz w:val="26"/>
          <w:szCs w:val="26"/>
        </w:rPr>
      </w:pPr>
    </w:p>
    <w:p w:rsidR="001469C9" w:rsidRDefault="001469C9" w:rsidP="001469C9">
      <w:pPr>
        <w:tabs>
          <w:tab w:val="left" w:pos="4678"/>
        </w:tabs>
        <w:spacing w:after="0" w:line="240" w:lineRule="auto"/>
        <w:jc w:val="both"/>
        <w:rPr>
          <w:rFonts w:ascii="Times New Roman" w:hAnsi="Times New Roman"/>
          <w:sz w:val="26"/>
          <w:szCs w:val="26"/>
        </w:rPr>
      </w:pPr>
    </w:p>
    <w:p w:rsidR="001469C9" w:rsidRDefault="001469C9" w:rsidP="001469C9">
      <w:pPr>
        <w:tabs>
          <w:tab w:val="left" w:pos="4678"/>
        </w:tabs>
        <w:spacing w:after="0" w:line="240" w:lineRule="auto"/>
        <w:jc w:val="both"/>
        <w:rPr>
          <w:rFonts w:ascii="Times New Roman" w:hAnsi="Times New Roman"/>
          <w:sz w:val="26"/>
          <w:szCs w:val="26"/>
        </w:rPr>
      </w:pPr>
    </w:p>
    <w:p w:rsidR="001469C9" w:rsidRDefault="001469C9" w:rsidP="001469C9">
      <w:pPr>
        <w:tabs>
          <w:tab w:val="left" w:pos="4678"/>
        </w:tabs>
        <w:spacing w:after="0" w:line="240" w:lineRule="auto"/>
        <w:jc w:val="both"/>
        <w:rPr>
          <w:rFonts w:ascii="Times New Roman" w:hAnsi="Times New Roman"/>
          <w:sz w:val="26"/>
          <w:szCs w:val="26"/>
        </w:rPr>
      </w:pPr>
    </w:p>
    <w:p w:rsidR="001469C9" w:rsidRDefault="001469C9" w:rsidP="001469C9">
      <w:pPr>
        <w:tabs>
          <w:tab w:val="left" w:pos="4678"/>
        </w:tabs>
        <w:spacing w:after="0" w:line="240" w:lineRule="auto"/>
        <w:jc w:val="both"/>
        <w:rPr>
          <w:rFonts w:ascii="Times New Roman" w:hAnsi="Times New Roman"/>
          <w:sz w:val="26"/>
          <w:szCs w:val="26"/>
        </w:rPr>
      </w:pPr>
    </w:p>
    <w:p w:rsidR="001469C9" w:rsidRDefault="001469C9" w:rsidP="001469C9">
      <w:pPr>
        <w:tabs>
          <w:tab w:val="left" w:pos="4678"/>
        </w:tabs>
        <w:spacing w:after="0" w:line="240" w:lineRule="auto"/>
        <w:jc w:val="both"/>
        <w:rPr>
          <w:rFonts w:ascii="Times New Roman" w:hAnsi="Times New Roman"/>
          <w:sz w:val="26"/>
          <w:szCs w:val="26"/>
        </w:rPr>
      </w:pPr>
    </w:p>
    <w:p w:rsidR="001469C9" w:rsidRDefault="001469C9" w:rsidP="001469C9">
      <w:pPr>
        <w:tabs>
          <w:tab w:val="left" w:pos="4678"/>
        </w:tabs>
        <w:spacing w:after="0" w:line="240" w:lineRule="auto"/>
        <w:jc w:val="both"/>
        <w:rPr>
          <w:rFonts w:ascii="Times New Roman" w:hAnsi="Times New Roman"/>
          <w:sz w:val="26"/>
          <w:szCs w:val="26"/>
        </w:rPr>
      </w:pPr>
    </w:p>
    <w:p w:rsidR="001469C9" w:rsidRDefault="001469C9" w:rsidP="001469C9">
      <w:pPr>
        <w:tabs>
          <w:tab w:val="left" w:pos="4678"/>
        </w:tabs>
        <w:spacing w:after="0" w:line="240" w:lineRule="auto"/>
        <w:jc w:val="both"/>
        <w:rPr>
          <w:rFonts w:ascii="Times New Roman" w:hAnsi="Times New Roman"/>
          <w:sz w:val="26"/>
          <w:szCs w:val="26"/>
        </w:rPr>
      </w:pPr>
    </w:p>
    <w:p w:rsidR="001469C9" w:rsidRDefault="001469C9" w:rsidP="001469C9">
      <w:pPr>
        <w:tabs>
          <w:tab w:val="left" w:pos="4678"/>
        </w:tabs>
        <w:spacing w:after="0" w:line="240" w:lineRule="auto"/>
        <w:jc w:val="both"/>
        <w:rPr>
          <w:rFonts w:ascii="Times New Roman" w:hAnsi="Times New Roman"/>
          <w:sz w:val="26"/>
          <w:szCs w:val="26"/>
        </w:rPr>
      </w:pPr>
    </w:p>
    <w:p w:rsidR="001469C9" w:rsidRDefault="001469C9" w:rsidP="001469C9">
      <w:pPr>
        <w:tabs>
          <w:tab w:val="left" w:pos="4678"/>
        </w:tabs>
        <w:spacing w:after="0" w:line="240" w:lineRule="auto"/>
        <w:jc w:val="both"/>
        <w:rPr>
          <w:rFonts w:ascii="Times New Roman" w:hAnsi="Times New Roman"/>
          <w:sz w:val="26"/>
          <w:szCs w:val="26"/>
        </w:rPr>
      </w:pPr>
    </w:p>
    <w:p w:rsidR="001469C9" w:rsidRDefault="001469C9" w:rsidP="001469C9">
      <w:pPr>
        <w:tabs>
          <w:tab w:val="left" w:pos="4678"/>
        </w:tabs>
        <w:spacing w:after="0" w:line="240" w:lineRule="auto"/>
        <w:jc w:val="both"/>
        <w:rPr>
          <w:rFonts w:ascii="Times New Roman" w:hAnsi="Times New Roman"/>
          <w:sz w:val="26"/>
          <w:szCs w:val="26"/>
        </w:rPr>
      </w:pPr>
    </w:p>
    <w:p w:rsidR="001469C9" w:rsidRDefault="001469C9" w:rsidP="001469C9">
      <w:pPr>
        <w:tabs>
          <w:tab w:val="left" w:pos="4678"/>
        </w:tabs>
        <w:spacing w:after="0" w:line="240" w:lineRule="auto"/>
        <w:jc w:val="both"/>
        <w:rPr>
          <w:rFonts w:ascii="Times New Roman" w:hAnsi="Times New Roman"/>
          <w:sz w:val="26"/>
          <w:szCs w:val="26"/>
        </w:rPr>
      </w:pPr>
    </w:p>
    <w:p w:rsidR="0049193D" w:rsidRDefault="0049193D" w:rsidP="001469C9">
      <w:pPr>
        <w:tabs>
          <w:tab w:val="left" w:pos="4678"/>
        </w:tabs>
        <w:spacing w:after="0" w:line="240" w:lineRule="auto"/>
        <w:jc w:val="both"/>
        <w:rPr>
          <w:rFonts w:ascii="Times New Roman" w:hAnsi="Times New Roman"/>
          <w:sz w:val="26"/>
          <w:szCs w:val="26"/>
        </w:rPr>
      </w:pPr>
    </w:p>
    <w:p w:rsidR="00741553" w:rsidRDefault="00741553" w:rsidP="001469C9">
      <w:pPr>
        <w:tabs>
          <w:tab w:val="left" w:pos="4678"/>
        </w:tabs>
        <w:spacing w:after="0" w:line="240" w:lineRule="auto"/>
        <w:jc w:val="both"/>
        <w:rPr>
          <w:rFonts w:ascii="Times New Roman" w:hAnsi="Times New Roman"/>
          <w:sz w:val="26"/>
          <w:szCs w:val="26"/>
        </w:rPr>
      </w:pPr>
    </w:p>
    <w:p w:rsidR="001469C9" w:rsidRDefault="001469C9" w:rsidP="00E32968">
      <w:pPr>
        <w:tabs>
          <w:tab w:val="left" w:pos="4678"/>
        </w:tabs>
        <w:spacing w:after="0" w:line="240" w:lineRule="auto"/>
        <w:ind w:left="3969"/>
        <w:jc w:val="center"/>
        <w:rPr>
          <w:rFonts w:ascii="Times New Roman" w:hAnsi="Times New Roman"/>
          <w:b/>
          <w:sz w:val="26"/>
          <w:szCs w:val="26"/>
        </w:rPr>
      </w:pPr>
    </w:p>
    <w:sectPr w:rsidR="001469C9" w:rsidSect="00A13086">
      <w:headerReference w:type="default" r:id="rId69"/>
      <w:headerReference w:type="first" r:id="rId70"/>
      <w:pgSz w:w="11906" w:h="16838"/>
      <w:pgMar w:top="1134" w:right="851" w:bottom="1134" w:left="1418" w:header="397" w:footer="510"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2B6" w:rsidRDefault="001B02B6">
      <w:pPr>
        <w:spacing w:after="0" w:line="240" w:lineRule="auto"/>
      </w:pPr>
      <w:r>
        <w:separator/>
      </w:r>
    </w:p>
  </w:endnote>
  <w:endnote w:type="continuationSeparator" w:id="0">
    <w:p w:rsidR="001B02B6" w:rsidRDefault="001B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2B6" w:rsidRDefault="001B02B6">
      <w:pPr>
        <w:spacing w:after="0" w:line="240" w:lineRule="auto"/>
      </w:pPr>
      <w:r>
        <w:separator/>
      </w:r>
    </w:p>
  </w:footnote>
  <w:footnote w:type="continuationSeparator" w:id="0">
    <w:p w:rsidR="001B02B6" w:rsidRDefault="001B02B6">
      <w:pPr>
        <w:spacing w:after="0" w:line="240" w:lineRule="auto"/>
      </w:pPr>
      <w:r>
        <w:continuationSeparator/>
      </w:r>
    </w:p>
  </w:footnote>
  <w:footnote w:id="1">
    <w:p w:rsidR="0091163A" w:rsidRDefault="0091163A" w:rsidP="0091163A">
      <w:pPr>
        <w:pStyle w:val="aff"/>
        <w:spacing w:line="240" w:lineRule="auto"/>
      </w:pPr>
      <w:r>
        <w:rPr>
          <w:rStyle w:val="aff1"/>
        </w:rPr>
        <w:footnoteRef/>
      </w:r>
      <w:r>
        <w:t xml:space="preserve"> Указывается одно из следующих значений мать, отец, супруг(а), несовершеннолетний ребенок, опекун, попечитель.</w:t>
      </w:r>
    </w:p>
  </w:footnote>
  <w:footnote w:id="2">
    <w:p w:rsidR="0091163A" w:rsidRDefault="0091163A" w:rsidP="0091163A">
      <w:pPr>
        <w:pStyle w:val="aff"/>
        <w:spacing w:line="240" w:lineRule="auto"/>
      </w:pPr>
      <w:r>
        <w:rPr>
          <w:rStyle w:val="aff1"/>
        </w:rPr>
        <w:footnoteRef/>
      </w:r>
      <w:r>
        <w:t xml:space="preserve"> Указываются тип и размер доходов</w:t>
      </w:r>
      <w:r w:rsidRPr="00A4284A">
        <w:t xml:space="preserve">, сведения о которых отсутствуют в приложении № 2 </w:t>
      </w:r>
      <w:r>
        <w:t xml:space="preserve">настоящего </w:t>
      </w:r>
      <w:r w:rsidRPr="00A4284A">
        <w:t>постановления Правительства</w:t>
      </w:r>
      <w:r>
        <w:t>.</w:t>
      </w:r>
    </w:p>
  </w:footnote>
  <w:footnote w:id="3">
    <w:p w:rsidR="0091163A" w:rsidRDefault="0091163A" w:rsidP="0091163A">
      <w:pPr>
        <w:pStyle w:val="aff"/>
      </w:pPr>
      <w:r>
        <w:rPr>
          <w:rStyle w:val="aff1"/>
        </w:rPr>
        <w:footnoteRef/>
      </w:r>
      <w:r>
        <w:t xml:space="preserve"> Первой строкой указываются сведения о заявителе.</w:t>
      </w:r>
    </w:p>
    <w:p w:rsidR="0091163A" w:rsidRDefault="0091163A" w:rsidP="0091163A">
      <w:pPr>
        <w:pStyle w:val="aff"/>
      </w:pPr>
      <w:r>
        <w:t>* Заполняет запись акта о рождении из СВИДЕТЕЛЬСТВА О РОЖДЕНИИ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DC8" w:rsidRPr="006F479A" w:rsidRDefault="006F479A" w:rsidP="006F479A">
    <w:pPr>
      <w:pStyle w:val="ab"/>
      <w:jc w:val="center"/>
      <w:rPr>
        <w:rFonts w:ascii="Times New Roman" w:hAnsi="Times New Roman"/>
        <w:sz w:val="24"/>
        <w:szCs w:val="24"/>
      </w:rPr>
    </w:pPr>
    <w:r w:rsidRPr="006F479A">
      <w:rPr>
        <w:rFonts w:ascii="Times New Roman" w:hAnsi="Times New Roman"/>
        <w:sz w:val="24"/>
        <w:szCs w:val="24"/>
      </w:rPr>
      <w:fldChar w:fldCharType="begin"/>
    </w:r>
    <w:r w:rsidRPr="006F479A">
      <w:rPr>
        <w:rFonts w:ascii="Times New Roman" w:hAnsi="Times New Roman"/>
        <w:sz w:val="24"/>
        <w:szCs w:val="24"/>
      </w:rPr>
      <w:instrText>PAGE   \* MERGEFORMAT</w:instrText>
    </w:r>
    <w:r w:rsidRPr="006F479A">
      <w:rPr>
        <w:rFonts w:ascii="Times New Roman" w:hAnsi="Times New Roman"/>
        <w:sz w:val="24"/>
        <w:szCs w:val="24"/>
      </w:rPr>
      <w:fldChar w:fldCharType="separate"/>
    </w:r>
    <w:r w:rsidR="00605282">
      <w:rPr>
        <w:rFonts w:ascii="Times New Roman" w:hAnsi="Times New Roman"/>
        <w:noProof/>
        <w:sz w:val="24"/>
        <w:szCs w:val="24"/>
      </w:rPr>
      <w:t>4</w:t>
    </w:r>
    <w:r w:rsidRPr="006F479A">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86" w:rsidRPr="00A13086" w:rsidRDefault="00A13086" w:rsidP="00A13086">
    <w:pPr>
      <w:pStyle w:val="ab"/>
      <w:jc w:val="center"/>
      <w:rPr>
        <w:lang w:val="en-US"/>
      </w:rPr>
    </w:pPr>
    <w:r>
      <w:rPr>
        <w:lang w:val="en-US"/>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3C6138"/>
    <w:lvl w:ilvl="0">
      <w:start w:val="1"/>
      <w:numFmt w:val="decimal"/>
      <w:lvlText w:val="%1."/>
      <w:lvlJc w:val="left"/>
      <w:pPr>
        <w:tabs>
          <w:tab w:val="num" w:pos="1492"/>
        </w:tabs>
        <w:ind w:left="1492" w:hanging="360"/>
      </w:pPr>
    </w:lvl>
  </w:abstractNum>
  <w:abstractNum w:abstractNumId="1">
    <w:nsid w:val="FFFFFF7D"/>
    <w:multiLevelType w:val="singleLevel"/>
    <w:tmpl w:val="B22A9066"/>
    <w:lvl w:ilvl="0">
      <w:start w:val="1"/>
      <w:numFmt w:val="decimal"/>
      <w:lvlText w:val="%1."/>
      <w:lvlJc w:val="left"/>
      <w:pPr>
        <w:tabs>
          <w:tab w:val="num" w:pos="1209"/>
        </w:tabs>
        <w:ind w:left="1209" w:hanging="360"/>
      </w:pPr>
    </w:lvl>
  </w:abstractNum>
  <w:abstractNum w:abstractNumId="2">
    <w:nsid w:val="FFFFFF7E"/>
    <w:multiLevelType w:val="singleLevel"/>
    <w:tmpl w:val="661487F8"/>
    <w:lvl w:ilvl="0">
      <w:start w:val="1"/>
      <w:numFmt w:val="decimal"/>
      <w:lvlText w:val="%1."/>
      <w:lvlJc w:val="left"/>
      <w:pPr>
        <w:tabs>
          <w:tab w:val="num" w:pos="926"/>
        </w:tabs>
        <w:ind w:left="926" w:hanging="360"/>
      </w:pPr>
    </w:lvl>
  </w:abstractNum>
  <w:abstractNum w:abstractNumId="3">
    <w:nsid w:val="FFFFFF7F"/>
    <w:multiLevelType w:val="singleLevel"/>
    <w:tmpl w:val="E93AF27E"/>
    <w:lvl w:ilvl="0">
      <w:start w:val="1"/>
      <w:numFmt w:val="decimal"/>
      <w:lvlText w:val="%1."/>
      <w:lvlJc w:val="left"/>
      <w:pPr>
        <w:tabs>
          <w:tab w:val="num" w:pos="643"/>
        </w:tabs>
        <w:ind w:left="643" w:hanging="360"/>
      </w:pPr>
    </w:lvl>
  </w:abstractNum>
  <w:abstractNum w:abstractNumId="4">
    <w:nsid w:val="FFFFFF80"/>
    <w:multiLevelType w:val="singleLevel"/>
    <w:tmpl w:val="9DAE94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6073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5AE0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4E18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CE8C1E"/>
    <w:lvl w:ilvl="0">
      <w:start w:val="1"/>
      <w:numFmt w:val="decimal"/>
      <w:lvlText w:val="%1."/>
      <w:lvlJc w:val="left"/>
      <w:pPr>
        <w:tabs>
          <w:tab w:val="num" w:pos="360"/>
        </w:tabs>
        <w:ind w:left="360" w:hanging="360"/>
      </w:pPr>
    </w:lvl>
  </w:abstractNum>
  <w:abstractNum w:abstractNumId="9">
    <w:nsid w:val="FFFFFF89"/>
    <w:multiLevelType w:val="singleLevel"/>
    <w:tmpl w:val="0F9AF35C"/>
    <w:lvl w:ilvl="0">
      <w:start w:val="1"/>
      <w:numFmt w:val="bullet"/>
      <w:lvlText w:val=""/>
      <w:lvlJc w:val="left"/>
      <w:pPr>
        <w:tabs>
          <w:tab w:val="num" w:pos="360"/>
        </w:tabs>
        <w:ind w:left="360" w:hanging="360"/>
      </w:pPr>
      <w:rPr>
        <w:rFonts w:ascii="Symbol" w:hAnsi="Symbol" w:hint="default"/>
      </w:rPr>
    </w:lvl>
  </w:abstractNum>
  <w:abstractNum w:abstractNumId="10">
    <w:nsid w:val="07CD757F"/>
    <w:multiLevelType w:val="hybridMultilevel"/>
    <w:tmpl w:val="C2942D4C"/>
    <w:lvl w:ilvl="0" w:tplc="8878FC7A">
      <w:start w:val="1"/>
      <w:numFmt w:val="bullet"/>
      <w:lvlText w:val=""/>
      <w:lvlJc w:val="left"/>
      <w:pPr>
        <w:tabs>
          <w:tab w:val="num" w:pos="1790"/>
        </w:tabs>
        <w:ind w:left="179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DBA485B"/>
    <w:multiLevelType w:val="hybridMultilevel"/>
    <w:tmpl w:val="07D034B4"/>
    <w:lvl w:ilvl="0" w:tplc="F68E5F2A">
      <w:start w:val="5"/>
      <w:numFmt w:val="bullet"/>
      <w:lvlText w:val="-"/>
      <w:lvlJc w:val="left"/>
      <w:pPr>
        <w:tabs>
          <w:tab w:val="num" w:pos="1467"/>
        </w:tabs>
        <w:ind w:left="1467"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10C16424"/>
    <w:multiLevelType w:val="hybridMultilevel"/>
    <w:tmpl w:val="E0688584"/>
    <w:lvl w:ilvl="0" w:tplc="8878FC7A">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5812137"/>
    <w:multiLevelType w:val="hybridMultilevel"/>
    <w:tmpl w:val="A872AA9E"/>
    <w:lvl w:ilvl="0" w:tplc="91502E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2A0BE5"/>
    <w:multiLevelType w:val="hybridMultilevel"/>
    <w:tmpl w:val="18747C3A"/>
    <w:lvl w:ilvl="0" w:tplc="0419000F">
      <w:start w:val="1"/>
      <w:numFmt w:val="decimal"/>
      <w:lvlText w:val="%1."/>
      <w:lvlJc w:val="left"/>
      <w:pPr>
        <w:tabs>
          <w:tab w:val="num" w:pos="690"/>
        </w:tabs>
        <w:ind w:left="690" w:hanging="360"/>
      </w:p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15">
    <w:nsid w:val="207C6C66"/>
    <w:multiLevelType w:val="multilevel"/>
    <w:tmpl w:val="B5F8814C"/>
    <w:lvl w:ilvl="0">
      <w:start w:val="4"/>
      <w:numFmt w:val="bullet"/>
      <w:lvlText w:val="-"/>
      <w:lvlJc w:val="left"/>
      <w:pPr>
        <w:ind w:left="1230" w:hanging="360"/>
      </w:pPr>
      <w:rPr>
        <w:rFonts w:hint="default"/>
      </w:rPr>
    </w:lvl>
    <w:lvl w:ilvl="1">
      <w:start w:val="1"/>
      <w:numFmt w:val="bullet"/>
      <w:lvlText w:val="o"/>
      <w:lvlJc w:val="left"/>
      <w:pPr>
        <w:ind w:left="1950" w:hanging="360"/>
      </w:pPr>
      <w:rPr>
        <w:rFonts w:ascii="Courier New" w:hAnsi="Courier New" w:hint="default"/>
      </w:rPr>
    </w:lvl>
    <w:lvl w:ilvl="2">
      <w:start w:val="1"/>
      <w:numFmt w:val="bullet"/>
      <w:lvlText w:val=""/>
      <w:lvlJc w:val="left"/>
      <w:pPr>
        <w:ind w:left="2670" w:hanging="360"/>
      </w:pPr>
      <w:rPr>
        <w:rFonts w:ascii="Wingdings" w:hAnsi="Wingdings" w:hint="default"/>
      </w:rPr>
    </w:lvl>
    <w:lvl w:ilvl="3">
      <w:start w:val="1"/>
      <w:numFmt w:val="bullet"/>
      <w:lvlText w:val=""/>
      <w:lvlJc w:val="left"/>
      <w:pPr>
        <w:ind w:left="3390" w:hanging="360"/>
      </w:pPr>
      <w:rPr>
        <w:rFonts w:ascii="Symbol" w:hAnsi="Symbol" w:hint="default"/>
      </w:rPr>
    </w:lvl>
    <w:lvl w:ilvl="4">
      <w:start w:val="1"/>
      <w:numFmt w:val="bullet"/>
      <w:lvlText w:val="o"/>
      <w:lvlJc w:val="left"/>
      <w:pPr>
        <w:ind w:left="4110" w:hanging="360"/>
      </w:pPr>
      <w:rPr>
        <w:rFonts w:ascii="Courier New" w:hAnsi="Courier New" w:hint="default"/>
      </w:rPr>
    </w:lvl>
    <w:lvl w:ilvl="5">
      <w:start w:val="1"/>
      <w:numFmt w:val="bullet"/>
      <w:lvlText w:val=""/>
      <w:lvlJc w:val="left"/>
      <w:pPr>
        <w:ind w:left="4830" w:hanging="360"/>
      </w:pPr>
      <w:rPr>
        <w:rFonts w:ascii="Wingdings" w:hAnsi="Wingdings" w:hint="default"/>
      </w:rPr>
    </w:lvl>
    <w:lvl w:ilvl="6">
      <w:start w:val="1"/>
      <w:numFmt w:val="bullet"/>
      <w:lvlText w:val=""/>
      <w:lvlJc w:val="left"/>
      <w:pPr>
        <w:ind w:left="5550" w:hanging="360"/>
      </w:pPr>
      <w:rPr>
        <w:rFonts w:ascii="Symbol" w:hAnsi="Symbol" w:hint="default"/>
      </w:rPr>
    </w:lvl>
    <w:lvl w:ilvl="7">
      <w:start w:val="1"/>
      <w:numFmt w:val="bullet"/>
      <w:lvlText w:val="o"/>
      <w:lvlJc w:val="left"/>
      <w:pPr>
        <w:ind w:left="6270" w:hanging="360"/>
      </w:pPr>
      <w:rPr>
        <w:rFonts w:ascii="Courier New" w:hAnsi="Courier New" w:hint="default"/>
      </w:rPr>
    </w:lvl>
    <w:lvl w:ilvl="8">
      <w:start w:val="1"/>
      <w:numFmt w:val="bullet"/>
      <w:lvlText w:val=""/>
      <w:lvlJc w:val="left"/>
      <w:pPr>
        <w:ind w:left="6990" w:hanging="360"/>
      </w:pPr>
      <w:rPr>
        <w:rFonts w:ascii="Wingdings" w:hAnsi="Wingdings" w:hint="default"/>
      </w:rPr>
    </w:lvl>
  </w:abstractNum>
  <w:abstractNum w:abstractNumId="16">
    <w:nsid w:val="2BB61CA5"/>
    <w:multiLevelType w:val="hybridMultilevel"/>
    <w:tmpl w:val="4CEC59BC"/>
    <w:lvl w:ilvl="0" w:tplc="8878FC7A">
      <w:start w:val="1"/>
      <w:numFmt w:val="bullet"/>
      <w:lvlText w:val=""/>
      <w:lvlJc w:val="left"/>
      <w:pPr>
        <w:tabs>
          <w:tab w:val="num" w:pos="2498"/>
        </w:tabs>
        <w:ind w:left="249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2D624B19"/>
    <w:multiLevelType w:val="hybridMultilevel"/>
    <w:tmpl w:val="9CD05214"/>
    <w:lvl w:ilvl="0">
      <w:start w:val="1"/>
      <w:numFmt w:val="decimal"/>
      <w:lvlText w:val="%1."/>
      <w:lvlJc w:val="left"/>
      <w:pPr>
        <w:ind w:left="927" w:hanging="360"/>
      </w:pPr>
      <w:rPr>
        <w:rFonts w:hint="default"/>
      </w:rPr>
    </w:lvl>
    <w:lvl w:ilvl="1">
      <w:start w:val="1"/>
      <w:numFmt w:val="decimal"/>
      <w:lvlText w:val="%2."/>
      <w:lvlJc w:val="left"/>
      <w:pPr>
        <w:ind w:left="1130" w:hanging="36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8">
    <w:nsid w:val="2F580CB0"/>
    <w:multiLevelType w:val="multilevel"/>
    <w:tmpl w:val="2F88D64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
        </w:tabs>
        <w:ind w:left="10" w:hanging="360"/>
      </w:pPr>
      <w:rPr>
        <w:rFonts w:ascii="Courier New" w:hAnsi="Courier New" w:cs="Courier New" w:hint="default"/>
      </w:rPr>
    </w:lvl>
    <w:lvl w:ilvl="2">
      <w:start w:val="1"/>
      <w:numFmt w:val="bullet"/>
      <w:lvlText w:val=""/>
      <w:lvlJc w:val="left"/>
      <w:pPr>
        <w:tabs>
          <w:tab w:val="num" w:pos="730"/>
        </w:tabs>
        <w:ind w:left="730" w:hanging="360"/>
      </w:pPr>
      <w:rPr>
        <w:rFonts w:ascii="Wingdings" w:hAnsi="Wingdings" w:hint="default"/>
      </w:rPr>
    </w:lvl>
    <w:lvl w:ilvl="3">
      <w:start w:val="1"/>
      <w:numFmt w:val="bullet"/>
      <w:lvlText w:val=""/>
      <w:lvlJc w:val="left"/>
      <w:pPr>
        <w:tabs>
          <w:tab w:val="num" w:pos="1450"/>
        </w:tabs>
        <w:ind w:left="1450" w:hanging="360"/>
      </w:pPr>
      <w:rPr>
        <w:rFonts w:ascii="Symbol" w:hAnsi="Symbol" w:hint="default"/>
      </w:rPr>
    </w:lvl>
    <w:lvl w:ilvl="4">
      <w:start w:val="1"/>
      <w:numFmt w:val="bullet"/>
      <w:lvlText w:val="o"/>
      <w:lvlJc w:val="left"/>
      <w:pPr>
        <w:tabs>
          <w:tab w:val="num" w:pos="2170"/>
        </w:tabs>
        <w:ind w:left="2170" w:hanging="360"/>
      </w:pPr>
      <w:rPr>
        <w:rFonts w:ascii="Courier New" w:hAnsi="Courier New" w:cs="Courier New" w:hint="default"/>
      </w:rPr>
    </w:lvl>
    <w:lvl w:ilvl="5">
      <w:start w:val="1"/>
      <w:numFmt w:val="bullet"/>
      <w:lvlText w:val=""/>
      <w:lvlJc w:val="left"/>
      <w:pPr>
        <w:tabs>
          <w:tab w:val="num" w:pos="2890"/>
        </w:tabs>
        <w:ind w:left="2890" w:hanging="360"/>
      </w:pPr>
      <w:rPr>
        <w:rFonts w:ascii="Wingdings" w:hAnsi="Wingdings" w:hint="default"/>
      </w:rPr>
    </w:lvl>
    <w:lvl w:ilvl="6">
      <w:start w:val="1"/>
      <w:numFmt w:val="bullet"/>
      <w:lvlText w:val=""/>
      <w:lvlJc w:val="left"/>
      <w:pPr>
        <w:tabs>
          <w:tab w:val="num" w:pos="3610"/>
        </w:tabs>
        <w:ind w:left="3610" w:hanging="360"/>
      </w:pPr>
      <w:rPr>
        <w:rFonts w:ascii="Symbol" w:hAnsi="Symbol" w:hint="default"/>
      </w:rPr>
    </w:lvl>
    <w:lvl w:ilvl="7">
      <w:start w:val="1"/>
      <w:numFmt w:val="bullet"/>
      <w:lvlText w:val="o"/>
      <w:lvlJc w:val="left"/>
      <w:pPr>
        <w:tabs>
          <w:tab w:val="num" w:pos="4330"/>
        </w:tabs>
        <w:ind w:left="4330" w:hanging="360"/>
      </w:pPr>
      <w:rPr>
        <w:rFonts w:ascii="Courier New" w:hAnsi="Courier New" w:cs="Courier New" w:hint="default"/>
      </w:rPr>
    </w:lvl>
    <w:lvl w:ilvl="8">
      <w:start w:val="1"/>
      <w:numFmt w:val="bullet"/>
      <w:lvlText w:val=""/>
      <w:lvlJc w:val="left"/>
      <w:pPr>
        <w:tabs>
          <w:tab w:val="num" w:pos="5050"/>
        </w:tabs>
        <w:ind w:left="5050" w:hanging="360"/>
      </w:pPr>
      <w:rPr>
        <w:rFonts w:ascii="Wingdings" w:hAnsi="Wingdings" w:hint="default"/>
      </w:rPr>
    </w:lvl>
  </w:abstractNum>
  <w:abstractNum w:abstractNumId="19">
    <w:nsid w:val="30A74135"/>
    <w:multiLevelType w:val="hybridMultilevel"/>
    <w:tmpl w:val="7AF0E186"/>
    <w:lvl w:ilvl="0" w:tplc="F68E5F2A">
      <w:start w:val="5"/>
      <w:numFmt w:val="bullet"/>
      <w:lvlText w:val="-"/>
      <w:lvlJc w:val="left"/>
      <w:pPr>
        <w:tabs>
          <w:tab w:val="num" w:pos="1636"/>
        </w:tabs>
        <w:ind w:left="1636"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1426AA8"/>
    <w:multiLevelType w:val="hybridMultilevel"/>
    <w:tmpl w:val="1FB234B4"/>
    <w:lvl w:ilvl="0" w:tplc="8878FC7A">
      <w:start w:val="1"/>
      <w:numFmt w:val="bullet"/>
      <w:lvlText w:val=""/>
      <w:lvlJc w:val="left"/>
      <w:pPr>
        <w:tabs>
          <w:tab w:val="num" w:pos="2498"/>
        </w:tabs>
        <w:ind w:left="249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3284378F"/>
    <w:multiLevelType w:val="hybridMultilevel"/>
    <w:tmpl w:val="2F88D644"/>
    <w:lvl w:ilvl="0" w:tplc="8878FC7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
        </w:tabs>
        <w:ind w:left="10" w:hanging="360"/>
      </w:pPr>
      <w:rPr>
        <w:rFonts w:ascii="Courier New" w:hAnsi="Courier New" w:cs="Courier New" w:hint="default"/>
      </w:rPr>
    </w:lvl>
    <w:lvl w:ilvl="2" w:tplc="04190005" w:tentative="1">
      <w:start w:val="1"/>
      <w:numFmt w:val="bullet"/>
      <w:lvlText w:val=""/>
      <w:lvlJc w:val="left"/>
      <w:pPr>
        <w:tabs>
          <w:tab w:val="num" w:pos="730"/>
        </w:tabs>
        <w:ind w:left="730" w:hanging="360"/>
      </w:pPr>
      <w:rPr>
        <w:rFonts w:ascii="Wingdings" w:hAnsi="Wingdings" w:hint="default"/>
      </w:rPr>
    </w:lvl>
    <w:lvl w:ilvl="3" w:tplc="04190001" w:tentative="1">
      <w:start w:val="1"/>
      <w:numFmt w:val="bullet"/>
      <w:lvlText w:val=""/>
      <w:lvlJc w:val="left"/>
      <w:pPr>
        <w:tabs>
          <w:tab w:val="num" w:pos="1450"/>
        </w:tabs>
        <w:ind w:left="1450" w:hanging="360"/>
      </w:pPr>
      <w:rPr>
        <w:rFonts w:ascii="Symbol" w:hAnsi="Symbol" w:hint="default"/>
      </w:rPr>
    </w:lvl>
    <w:lvl w:ilvl="4" w:tplc="04190003" w:tentative="1">
      <w:start w:val="1"/>
      <w:numFmt w:val="bullet"/>
      <w:lvlText w:val="o"/>
      <w:lvlJc w:val="left"/>
      <w:pPr>
        <w:tabs>
          <w:tab w:val="num" w:pos="2170"/>
        </w:tabs>
        <w:ind w:left="2170" w:hanging="360"/>
      </w:pPr>
      <w:rPr>
        <w:rFonts w:ascii="Courier New" w:hAnsi="Courier New" w:cs="Courier New" w:hint="default"/>
      </w:rPr>
    </w:lvl>
    <w:lvl w:ilvl="5" w:tplc="04190005" w:tentative="1">
      <w:start w:val="1"/>
      <w:numFmt w:val="bullet"/>
      <w:lvlText w:val=""/>
      <w:lvlJc w:val="left"/>
      <w:pPr>
        <w:tabs>
          <w:tab w:val="num" w:pos="2890"/>
        </w:tabs>
        <w:ind w:left="2890" w:hanging="360"/>
      </w:pPr>
      <w:rPr>
        <w:rFonts w:ascii="Wingdings" w:hAnsi="Wingdings" w:hint="default"/>
      </w:rPr>
    </w:lvl>
    <w:lvl w:ilvl="6" w:tplc="04190001" w:tentative="1">
      <w:start w:val="1"/>
      <w:numFmt w:val="bullet"/>
      <w:lvlText w:val=""/>
      <w:lvlJc w:val="left"/>
      <w:pPr>
        <w:tabs>
          <w:tab w:val="num" w:pos="3610"/>
        </w:tabs>
        <w:ind w:left="3610" w:hanging="360"/>
      </w:pPr>
      <w:rPr>
        <w:rFonts w:ascii="Symbol" w:hAnsi="Symbol" w:hint="default"/>
      </w:rPr>
    </w:lvl>
    <w:lvl w:ilvl="7" w:tplc="04190003" w:tentative="1">
      <w:start w:val="1"/>
      <w:numFmt w:val="bullet"/>
      <w:lvlText w:val="o"/>
      <w:lvlJc w:val="left"/>
      <w:pPr>
        <w:tabs>
          <w:tab w:val="num" w:pos="4330"/>
        </w:tabs>
        <w:ind w:left="4330" w:hanging="360"/>
      </w:pPr>
      <w:rPr>
        <w:rFonts w:ascii="Courier New" w:hAnsi="Courier New" w:cs="Courier New" w:hint="default"/>
      </w:rPr>
    </w:lvl>
    <w:lvl w:ilvl="8" w:tplc="04190005" w:tentative="1">
      <w:start w:val="1"/>
      <w:numFmt w:val="bullet"/>
      <w:lvlText w:val=""/>
      <w:lvlJc w:val="left"/>
      <w:pPr>
        <w:tabs>
          <w:tab w:val="num" w:pos="5050"/>
        </w:tabs>
        <w:ind w:left="5050" w:hanging="360"/>
      </w:pPr>
      <w:rPr>
        <w:rFonts w:ascii="Wingdings" w:hAnsi="Wingdings" w:hint="default"/>
      </w:rPr>
    </w:lvl>
  </w:abstractNum>
  <w:abstractNum w:abstractNumId="22">
    <w:nsid w:val="34E4442C"/>
    <w:multiLevelType w:val="hybridMultilevel"/>
    <w:tmpl w:val="6A603C02"/>
    <w:lvl w:ilvl="0" w:tplc="66A8A4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63F5A55"/>
    <w:multiLevelType w:val="hybridMultilevel"/>
    <w:tmpl w:val="659EDAE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371F4CCF"/>
    <w:multiLevelType w:val="hybridMultilevel"/>
    <w:tmpl w:val="F00EEEC2"/>
    <w:lvl w:ilvl="0" w:tplc="8878FC7A">
      <w:start w:val="1"/>
      <w:numFmt w:val="bullet"/>
      <w:lvlText w:val=""/>
      <w:lvlJc w:val="left"/>
      <w:pPr>
        <w:tabs>
          <w:tab w:val="num" w:pos="357"/>
        </w:tabs>
        <w:ind w:left="357" w:hanging="360"/>
      </w:pPr>
      <w:rPr>
        <w:rFonts w:ascii="Symbol" w:hAnsi="Symbol" w:hint="default"/>
      </w:rPr>
    </w:lvl>
    <w:lvl w:ilvl="1" w:tplc="04190003" w:tentative="1">
      <w:start w:val="1"/>
      <w:numFmt w:val="bullet"/>
      <w:lvlText w:val="o"/>
      <w:lvlJc w:val="left"/>
      <w:pPr>
        <w:tabs>
          <w:tab w:val="num" w:pos="7"/>
        </w:tabs>
        <w:ind w:left="7" w:hanging="360"/>
      </w:pPr>
      <w:rPr>
        <w:rFonts w:ascii="Courier New" w:hAnsi="Courier New" w:cs="Courier New" w:hint="default"/>
      </w:rPr>
    </w:lvl>
    <w:lvl w:ilvl="2" w:tplc="04190005">
      <w:start w:val="1"/>
      <w:numFmt w:val="bullet"/>
      <w:lvlText w:val=""/>
      <w:lvlJc w:val="left"/>
      <w:pPr>
        <w:tabs>
          <w:tab w:val="num" w:pos="727"/>
        </w:tabs>
        <w:ind w:left="727" w:hanging="360"/>
      </w:pPr>
      <w:rPr>
        <w:rFonts w:ascii="Wingdings" w:hAnsi="Wingdings" w:hint="default"/>
      </w:rPr>
    </w:lvl>
    <w:lvl w:ilvl="3" w:tplc="04190001" w:tentative="1">
      <w:start w:val="1"/>
      <w:numFmt w:val="bullet"/>
      <w:lvlText w:val=""/>
      <w:lvlJc w:val="left"/>
      <w:pPr>
        <w:tabs>
          <w:tab w:val="num" w:pos="1447"/>
        </w:tabs>
        <w:ind w:left="1447" w:hanging="360"/>
      </w:pPr>
      <w:rPr>
        <w:rFonts w:ascii="Symbol" w:hAnsi="Symbol" w:hint="default"/>
      </w:rPr>
    </w:lvl>
    <w:lvl w:ilvl="4" w:tplc="04190003" w:tentative="1">
      <w:start w:val="1"/>
      <w:numFmt w:val="bullet"/>
      <w:lvlText w:val="o"/>
      <w:lvlJc w:val="left"/>
      <w:pPr>
        <w:tabs>
          <w:tab w:val="num" w:pos="2167"/>
        </w:tabs>
        <w:ind w:left="2167" w:hanging="360"/>
      </w:pPr>
      <w:rPr>
        <w:rFonts w:ascii="Courier New" w:hAnsi="Courier New" w:cs="Courier New" w:hint="default"/>
      </w:rPr>
    </w:lvl>
    <w:lvl w:ilvl="5" w:tplc="04190005" w:tentative="1">
      <w:start w:val="1"/>
      <w:numFmt w:val="bullet"/>
      <w:lvlText w:val=""/>
      <w:lvlJc w:val="left"/>
      <w:pPr>
        <w:tabs>
          <w:tab w:val="num" w:pos="2887"/>
        </w:tabs>
        <w:ind w:left="2887" w:hanging="360"/>
      </w:pPr>
      <w:rPr>
        <w:rFonts w:ascii="Wingdings" w:hAnsi="Wingdings" w:hint="default"/>
      </w:rPr>
    </w:lvl>
    <w:lvl w:ilvl="6" w:tplc="04190001" w:tentative="1">
      <w:start w:val="1"/>
      <w:numFmt w:val="bullet"/>
      <w:lvlText w:val=""/>
      <w:lvlJc w:val="left"/>
      <w:pPr>
        <w:tabs>
          <w:tab w:val="num" w:pos="3607"/>
        </w:tabs>
        <w:ind w:left="3607" w:hanging="360"/>
      </w:pPr>
      <w:rPr>
        <w:rFonts w:ascii="Symbol" w:hAnsi="Symbol" w:hint="default"/>
      </w:rPr>
    </w:lvl>
    <w:lvl w:ilvl="7" w:tplc="04190003" w:tentative="1">
      <w:start w:val="1"/>
      <w:numFmt w:val="bullet"/>
      <w:lvlText w:val="o"/>
      <w:lvlJc w:val="left"/>
      <w:pPr>
        <w:tabs>
          <w:tab w:val="num" w:pos="4327"/>
        </w:tabs>
        <w:ind w:left="4327" w:hanging="360"/>
      </w:pPr>
      <w:rPr>
        <w:rFonts w:ascii="Courier New" w:hAnsi="Courier New" w:cs="Courier New" w:hint="default"/>
      </w:rPr>
    </w:lvl>
    <w:lvl w:ilvl="8" w:tplc="04190005" w:tentative="1">
      <w:start w:val="1"/>
      <w:numFmt w:val="bullet"/>
      <w:lvlText w:val=""/>
      <w:lvlJc w:val="left"/>
      <w:pPr>
        <w:tabs>
          <w:tab w:val="num" w:pos="5047"/>
        </w:tabs>
        <w:ind w:left="5047" w:hanging="360"/>
      </w:pPr>
      <w:rPr>
        <w:rFonts w:ascii="Wingdings" w:hAnsi="Wingdings" w:hint="default"/>
      </w:rPr>
    </w:lvl>
  </w:abstractNum>
  <w:abstractNum w:abstractNumId="25">
    <w:nsid w:val="3D202DD0"/>
    <w:multiLevelType w:val="multilevel"/>
    <w:tmpl w:val="745446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1146"/>
        </w:tabs>
        <w:ind w:left="1146" w:hanging="720"/>
      </w:pPr>
      <w:rPr>
        <w:rFonts w:hint="default"/>
      </w:rPr>
    </w:lvl>
    <w:lvl w:ilvl="2">
      <w:start w:val="1"/>
      <w:numFmt w:val="decimal"/>
      <w:lvlText w:val="%1.%2.%3."/>
      <w:lvlJc w:val="left"/>
      <w:pPr>
        <w:tabs>
          <w:tab w:val="num" w:pos="2124"/>
        </w:tabs>
        <w:ind w:left="2124" w:hanging="720"/>
      </w:pPr>
      <w:rPr>
        <w:rFonts w:hint="default"/>
      </w:rPr>
    </w:lvl>
    <w:lvl w:ilvl="3">
      <w:start w:val="1"/>
      <w:numFmt w:val="decimal"/>
      <w:lvlText w:val="%1.%2.%3.%4."/>
      <w:lvlJc w:val="left"/>
      <w:pPr>
        <w:tabs>
          <w:tab w:val="num" w:pos="3186"/>
        </w:tabs>
        <w:ind w:left="3186" w:hanging="108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950"/>
        </w:tabs>
        <w:ind w:left="4950" w:hanging="144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714"/>
        </w:tabs>
        <w:ind w:left="6714" w:hanging="1800"/>
      </w:pPr>
      <w:rPr>
        <w:rFonts w:hint="default"/>
      </w:rPr>
    </w:lvl>
    <w:lvl w:ilvl="8">
      <w:start w:val="1"/>
      <w:numFmt w:val="decimal"/>
      <w:lvlText w:val="%1.%2.%3.%4.%5.%6.%7.%8.%9."/>
      <w:lvlJc w:val="left"/>
      <w:pPr>
        <w:tabs>
          <w:tab w:val="num" w:pos="7416"/>
        </w:tabs>
        <w:ind w:left="7416" w:hanging="1800"/>
      </w:pPr>
      <w:rPr>
        <w:rFonts w:hint="default"/>
      </w:rPr>
    </w:lvl>
  </w:abstractNum>
  <w:abstractNum w:abstractNumId="26">
    <w:nsid w:val="464C2141"/>
    <w:multiLevelType w:val="hybridMultilevel"/>
    <w:tmpl w:val="5E4A9B72"/>
    <w:lvl w:ilvl="0" w:tplc="F68E5F2A">
      <w:start w:val="5"/>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7">
    <w:nsid w:val="466964A2"/>
    <w:multiLevelType w:val="multilevel"/>
    <w:tmpl w:val="7B04CC02"/>
    <w:lvl w:ilvl="0">
      <w:start w:val="1"/>
      <w:numFmt w:val="bullet"/>
      <w:lvlText w:val=""/>
      <w:lvlJc w:val="left"/>
      <w:pPr>
        <w:ind w:left="1070" w:hanging="360"/>
      </w:pPr>
      <w:rPr>
        <w:rFonts w:ascii="Symbol" w:hAnsi="Symbol" w:hint="default"/>
      </w:rPr>
    </w:lvl>
    <w:lvl w:ilvl="1">
      <w:start w:val="1"/>
      <w:numFmt w:val="bullet"/>
      <w:lvlText w:val=""/>
      <w:lvlJc w:val="left"/>
      <w:pPr>
        <w:tabs>
          <w:tab w:val="num" w:pos="1790"/>
        </w:tabs>
        <w:ind w:left="1790" w:hanging="360"/>
      </w:pPr>
      <w:rPr>
        <w:rFonts w:ascii="Symbol" w:hAnsi="Symbol" w:hint="default"/>
      </w:rPr>
    </w:lvl>
    <w:lvl w:ilvl="2">
      <w:start w:val="1"/>
      <w:numFmt w:val="bullet"/>
      <w:lvlText w:val=""/>
      <w:lvlJc w:val="left"/>
      <w:pPr>
        <w:ind w:left="2510" w:hanging="360"/>
      </w:pPr>
      <w:rPr>
        <w:rFonts w:ascii="Wingdings" w:hAnsi="Wingdings" w:hint="default"/>
      </w:rPr>
    </w:lvl>
    <w:lvl w:ilvl="3">
      <w:start w:val="1"/>
      <w:numFmt w:val="bullet"/>
      <w:lvlText w:val=""/>
      <w:lvlJc w:val="left"/>
      <w:pPr>
        <w:ind w:left="3230" w:hanging="360"/>
      </w:pPr>
      <w:rPr>
        <w:rFonts w:ascii="Symbol" w:hAnsi="Symbol" w:hint="default"/>
      </w:rPr>
    </w:lvl>
    <w:lvl w:ilvl="4">
      <w:start w:val="1"/>
      <w:numFmt w:val="bullet"/>
      <w:lvlText w:val="o"/>
      <w:lvlJc w:val="left"/>
      <w:pPr>
        <w:ind w:left="3950" w:hanging="360"/>
      </w:pPr>
      <w:rPr>
        <w:rFonts w:ascii="Courier New" w:hAnsi="Courier New" w:cs="Courier New" w:hint="default"/>
      </w:rPr>
    </w:lvl>
    <w:lvl w:ilvl="5">
      <w:start w:val="1"/>
      <w:numFmt w:val="bullet"/>
      <w:lvlText w:val=""/>
      <w:lvlJc w:val="left"/>
      <w:pPr>
        <w:ind w:left="4670" w:hanging="360"/>
      </w:pPr>
      <w:rPr>
        <w:rFonts w:ascii="Wingdings" w:hAnsi="Wingdings" w:hint="default"/>
      </w:rPr>
    </w:lvl>
    <w:lvl w:ilvl="6">
      <w:start w:val="1"/>
      <w:numFmt w:val="bullet"/>
      <w:lvlText w:val=""/>
      <w:lvlJc w:val="left"/>
      <w:pPr>
        <w:ind w:left="5390" w:hanging="360"/>
      </w:pPr>
      <w:rPr>
        <w:rFonts w:ascii="Symbol" w:hAnsi="Symbol" w:hint="default"/>
      </w:rPr>
    </w:lvl>
    <w:lvl w:ilvl="7">
      <w:start w:val="1"/>
      <w:numFmt w:val="bullet"/>
      <w:lvlText w:val="o"/>
      <w:lvlJc w:val="left"/>
      <w:pPr>
        <w:ind w:left="6110" w:hanging="360"/>
      </w:pPr>
      <w:rPr>
        <w:rFonts w:ascii="Courier New" w:hAnsi="Courier New" w:cs="Courier New" w:hint="default"/>
      </w:rPr>
    </w:lvl>
    <w:lvl w:ilvl="8">
      <w:start w:val="1"/>
      <w:numFmt w:val="bullet"/>
      <w:lvlText w:val=""/>
      <w:lvlJc w:val="left"/>
      <w:pPr>
        <w:ind w:left="6830" w:hanging="360"/>
      </w:pPr>
      <w:rPr>
        <w:rFonts w:ascii="Wingdings" w:hAnsi="Wingdings" w:hint="default"/>
      </w:rPr>
    </w:lvl>
  </w:abstractNum>
  <w:abstractNum w:abstractNumId="28">
    <w:nsid w:val="4C5B0AE6"/>
    <w:multiLevelType w:val="hybridMultilevel"/>
    <w:tmpl w:val="A20661EE"/>
    <w:lvl w:ilvl="0" w:tplc="8878FC7A">
      <w:start w:val="1"/>
      <w:numFmt w:val="bullet"/>
      <w:lvlText w:val=""/>
      <w:lvlJc w:val="left"/>
      <w:pPr>
        <w:tabs>
          <w:tab w:val="num" w:pos="1790"/>
        </w:tabs>
        <w:ind w:left="179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0481C1C"/>
    <w:multiLevelType w:val="hybridMultilevel"/>
    <w:tmpl w:val="037CEE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51027C54"/>
    <w:multiLevelType w:val="multilevel"/>
    <w:tmpl w:val="1B74A8EA"/>
    <w:lvl w:ilvl="0">
      <w:start w:val="1"/>
      <w:numFmt w:val="decimal"/>
      <w:lvlText w:val="%1."/>
      <w:lvlJc w:val="left"/>
      <w:pPr>
        <w:tabs>
          <w:tab w:val="num" w:pos="1080"/>
        </w:tabs>
        <w:ind w:left="0" w:firstLine="720"/>
      </w:pPr>
    </w:lvl>
    <w:lvl w:ilvl="1">
      <w:start w:val="1"/>
      <w:numFmt w:val="decimal"/>
      <w:isLgl/>
      <w:lvlText w:val="%1.%2."/>
      <w:lvlJc w:val="left"/>
      <w:pPr>
        <w:tabs>
          <w:tab w:val="num" w:pos="2032"/>
        </w:tabs>
        <w:ind w:left="2032" w:hanging="765"/>
      </w:pPr>
    </w:lvl>
    <w:lvl w:ilvl="2">
      <w:start w:val="1"/>
      <w:numFmt w:val="decimal"/>
      <w:isLgl/>
      <w:lvlText w:val="%1.%2.%3."/>
      <w:lvlJc w:val="left"/>
      <w:pPr>
        <w:tabs>
          <w:tab w:val="num" w:pos="2579"/>
        </w:tabs>
        <w:ind w:left="2579" w:hanging="765"/>
      </w:pPr>
    </w:lvl>
    <w:lvl w:ilvl="3">
      <w:start w:val="1"/>
      <w:numFmt w:val="decimal"/>
      <w:isLgl/>
      <w:lvlText w:val="%1.%2.%3.%4."/>
      <w:lvlJc w:val="left"/>
      <w:pPr>
        <w:tabs>
          <w:tab w:val="num" w:pos="3441"/>
        </w:tabs>
        <w:ind w:left="3441" w:hanging="1080"/>
      </w:pPr>
    </w:lvl>
    <w:lvl w:ilvl="4">
      <w:start w:val="1"/>
      <w:numFmt w:val="decimal"/>
      <w:isLgl/>
      <w:lvlText w:val="%1.%2.%3.%4.%5."/>
      <w:lvlJc w:val="left"/>
      <w:pPr>
        <w:tabs>
          <w:tab w:val="num" w:pos="3988"/>
        </w:tabs>
        <w:ind w:left="3988" w:hanging="1080"/>
      </w:pPr>
    </w:lvl>
    <w:lvl w:ilvl="5">
      <w:start w:val="1"/>
      <w:numFmt w:val="decimal"/>
      <w:isLgl/>
      <w:lvlText w:val="%1.%2.%3.%4.%5.%6."/>
      <w:lvlJc w:val="left"/>
      <w:pPr>
        <w:tabs>
          <w:tab w:val="num" w:pos="4895"/>
        </w:tabs>
        <w:ind w:left="4895" w:hanging="1440"/>
      </w:pPr>
    </w:lvl>
    <w:lvl w:ilvl="6">
      <w:start w:val="1"/>
      <w:numFmt w:val="decimal"/>
      <w:isLgl/>
      <w:lvlText w:val="%1.%2.%3.%4.%5.%6.%7."/>
      <w:lvlJc w:val="left"/>
      <w:pPr>
        <w:tabs>
          <w:tab w:val="num" w:pos="5802"/>
        </w:tabs>
        <w:ind w:left="5802" w:hanging="1800"/>
      </w:pPr>
    </w:lvl>
    <w:lvl w:ilvl="7">
      <w:start w:val="1"/>
      <w:numFmt w:val="decimal"/>
      <w:isLgl/>
      <w:lvlText w:val="%1.%2.%3.%4.%5.%6.%7.%8."/>
      <w:lvlJc w:val="left"/>
      <w:pPr>
        <w:tabs>
          <w:tab w:val="num" w:pos="6349"/>
        </w:tabs>
        <w:ind w:left="6349" w:hanging="1800"/>
      </w:pPr>
    </w:lvl>
    <w:lvl w:ilvl="8">
      <w:start w:val="1"/>
      <w:numFmt w:val="decimal"/>
      <w:isLgl/>
      <w:lvlText w:val="%1.%2.%3.%4.%5.%6.%7.%8.%9."/>
      <w:lvlJc w:val="left"/>
      <w:pPr>
        <w:tabs>
          <w:tab w:val="num" w:pos="7256"/>
        </w:tabs>
        <w:ind w:left="7256" w:hanging="2160"/>
      </w:pPr>
    </w:lvl>
  </w:abstractNum>
  <w:abstractNum w:abstractNumId="31">
    <w:nsid w:val="532A4C21"/>
    <w:multiLevelType w:val="hybridMultilevel"/>
    <w:tmpl w:val="152A4EA6"/>
    <w:lvl w:ilvl="0" w:tplc="392A61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E552217"/>
    <w:multiLevelType w:val="hybridMultilevel"/>
    <w:tmpl w:val="7B04CC02"/>
    <w:lvl w:ilvl="0" w:tplc="FFFFFFFF">
      <w:start w:val="1"/>
      <w:numFmt w:val="bullet"/>
      <w:lvlText w:val=""/>
      <w:lvlJc w:val="left"/>
      <w:pPr>
        <w:ind w:left="1130" w:hanging="360"/>
      </w:pPr>
      <w:rPr>
        <w:rFonts w:ascii="Symbol" w:hAnsi="Symbol" w:hint="default"/>
      </w:rPr>
    </w:lvl>
    <w:lvl w:ilvl="1" w:tplc="04190001">
      <w:start w:val="1"/>
      <w:numFmt w:val="bullet"/>
      <w:lvlText w:val=""/>
      <w:lvlJc w:val="left"/>
      <w:pPr>
        <w:tabs>
          <w:tab w:val="num" w:pos="1850"/>
        </w:tabs>
        <w:ind w:left="1850" w:hanging="360"/>
      </w:pPr>
      <w:rPr>
        <w:rFonts w:ascii="Symbol" w:hAnsi="Symbol" w:hint="default"/>
      </w:rPr>
    </w:lvl>
    <w:lvl w:ilvl="2" w:tplc="FFFFFFFF" w:tentative="1">
      <w:start w:val="1"/>
      <w:numFmt w:val="bullet"/>
      <w:lvlText w:val=""/>
      <w:lvlJc w:val="left"/>
      <w:pPr>
        <w:ind w:left="2570" w:hanging="360"/>
      </w:pPr>
      <w:rPr>
        <w:rFonts w:ascii="Wingdings" w:hAnsi="Wingdings" w:hint="default"/>
      </w:rPr>
    </w:lvl>
    <w:lvl w:ilvl="3" w:tplc="FFFFFFFF" w:tentative="1">
      <w:start w:val="1"/>
      <w:numFmt w:val="bullet"/>
      <w:lvlText w:val=""/>
      <w:lvlJc w:val="left"/>
      <w:pPr>
        <w:ind w:left="3290" w:hanging="360"/>
      </w:pPr>
      <w:rPr>
        <w:rFonts w:ascii="Symbol" w:hAnsi="Symbol" w:hint="default"/>
      </w:rPr>
    </w:lvl>
    <w:lvl w:ilvl="4" w:tplc="FFFFFFFF" w:tentative="1">
      <w:start w:val="1"/>
      <w:numFmt w:val="bullet"/>
      <w:lvlText w:val="o"/>
      <w:lvlJc w:val="left"/>
      <w:pPr>
        <w:ind w:left="4010" w:hanging="360"/>
      </w:pPr>
      <w:rPr>
        <w:rFonts w:ascii="Courier New" w:hAnsi="Courier New" w:cs="Courier New" w:hint="default"/>
      </w:rPr>
    </w:lvl>
    <w:lvl w:ilvl="5" w:tplc="FFFFFFFF" w:tentative="1">
      <w:start w:val="1"/>
      <w:numFmt w:val="bullet"/>
      <w:lvlText w:val=""/>
      <w:lvlJc w:val="left"/>
      <w:pPr>
        <w:ind w:left="4730" w:hanging="360"/>
      </w:pPr>
      <w:rPr>
        <w:rFonts w:ascii="Wingdings" w:hAnsi="Wingdings" w:hint="default"/>
      </w:rPr>
    </w:lvl>
    <w:lvl w:ilvl="6" w:tplc="FFFFFFFF" w:tentative="1">
      <w:start w:val="1"/>
      <w:numFmt w:val="bullet"/>
      <w:lvlText w:val=""/>
      <w:lvlJc w:val="left"/>
      <w:pPr>
        <w:ind w:left="5450" w:hanging="360"/>
      </w:pPr>
      <w:rPr>
        <w:rFonts w:ascii="Symbol" w:hAnsi="Symbol" w:hint="default"/>
      </w:rPr>
    </w:lvl>
    <w:lvl w:ilvl="7" w:tplc="FFFFFFFF" w:tentative="1">
      <w:start w:val="1"/>
      <w:numFmt w:val="bullet"/>
      <w:lvlText w:val="o"/>
      <w:lvlJc w:val="left"/>
      <w:pPr>
        <w:ind w:left="6170" w:hanging="360"/>
      </w:pPr>
      <w:rPr>
        <w:rFonts w:ascii="Courier New" w:hAnsi="Courier New" w:cs="Courier New" w:hint="default"/>
      </w:rPr>
    </w:lvl>
    <w:lvl w:ilvl="8" w:tplc="FFFFFFFF" w:tentative="1">
      <w:start w:val="1"/>
      <w:numFmt w:val="bullet"/>
      <w:lvlText w:val=""/>
      <w:lvlJc w:val="left"/>
      <w:pPr>
        <w:ind w:left="6890" w:hanging="360"/>
      </w:pPr>
      <w:rPr>
        <w:rFonts w:ascii="Wingdings" w:hAnsi="Wingdings" w:hint="default"/>
      </w:rPr>
    </w:lvl>
  </w:abstractNum>
  <w:abstractNum w:abstractNumId="33">
    <w:nsid w:val="60A42FED"/>
    <w:multiLevelType w:val="multilevel"/>
    <w:tmpl w:val="1FB234B4"/>
    <w:lvl w:ilvl="0">
      <w:start w:val="1"/>
      <w:numFmt w:val="bullet"/>
      <w:lvlText w:val=""/>
      <w:lvlJc w:val="left"/>
      <w:pPr>
        <w:tabs>
          <w:tab w:val="num" w:pos="2498"/>
        </w:tabs>
        <w:ind w:left="249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4">
    <w:nsid w:val="61B074C0"/>
    <w:multiLevelType w:val="multilevel"/>
    <w:tmpl w:val="0CF8C9AE"/>
    <w:lvl w:ilvl="0">
      <w:start w:val="1"/>
      <w:numFmt w:val="decimal"/>
      <w:pStyle w:val="1"/>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rPr>
        <w:b w:val="0"/>
        <w:sz w:val="24"/>
        <w:szCs w:val="24"/>
      </w:rPr>
    </w:lvl>
    <w:lvl w:ilvl="3">
      <w:start w:val="1"/>
      <w:numFmt w:val="decimal"/>
      <w:lvlText w:val="%1.%2.%3.%4."/>
      <w:lvlJc w:val="left"/>
      <w:pPr>
        <w:ind w:left="135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2CF59A7"/>
    <w:multiLevelType w:val="multilevel"/>
    <w:tmpl w:val="AE4042C4"/>
    <w:lvl w:ilvl="0">
      <w:start w:val="1"/>
      <w:numFmt w:val="decimal"/>
      <w:lvlText w:val="%1."/>
      <w:lvlJc w:val="left"/>
      <w:pPr>
        <w:ind w:left="720" w:hanging="360"/>
      </w:pPr>
      <w:rPr>
        <w:rFonts w:hint="default"/>
      </w:rPr>
    </w:lvl>
    <w:lvl w:ilvl="1">
      <w:start w:val="5"/>
      <w:numFmt w:val="decimal"/>
      <w:isLgl/>
      <w:lvlText w:val="%1.%2."/>
      <w:lvlJc w:val="left"/>
      <w:pPr>
        <w:ind w:left="1422" w:hanging="72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466"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4212"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256" w:hanging="2160"/>
      </w:pPr>
      <w:rPr>
        <w:rFonts w:hint="default"/>
      </w:rPr>
    </w:lvl>
  </w:abstractNum>
  <w:abstractNum w:abstractNumId="36">
    <w:nsid w:val="64A13A4F"/>
    <w:multiLevelType w:val="hybridMultilevel"/>
    <w:tmpl w:val="87F42AE8"/>
    <w:lvl w:ilvl="0" w:tplc="D81414E0">
      <w:start w:val="1"/>
      <w:numFmt w:val="russianLower"/>
      <w:lvlText w:val="%1)"/>
      <w:lvlJc w:val="left"/>
      <w:pPr>
        <w:ind w:left="720" w:hanging="360"/>
      </w:pPr>
      <w:rPr>
        <w:rFonts w:hint="default"/>
      </w:rPr>
    </w:lvl>
    <w:lvl w:ilvl="1" w:tplc="8CAE6A1E">
      <w:start w:val="1"/>
      <w:numFmt w:val="decimal"/>
      <w:lvlText w:val="%2)"/>
      <w:lvlJc w:val="left"/>
      <w:pPr>
        <w:ind w:left="1455" w:hanging="37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0E7A7A"/>
    <w:multiLevelType w:val="hybridMultilevel"/>
    <w:tmpl w:val="E0CEF58A"/>
    <w:lvl w:ilvl="0" w:tplc="8878FC7A">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0"/>
        </w:tabs>
        <w:ind w:left="10" w:hanging="360"/>
      </w:pPr>
      <w:rPr>
        <w:rFonts w:ascii="Courier New" w:hAnsi="Courier New" w:cs="Courier New" w:hint="default"/>
      </w:rPr>
    </w:lvl>
    <w:lvl w:ilvl="2" w:tplc="04190005" w:tentative="1">
      <w:start w:val="1"/>
      <w:numFmt w:val="bullet"/>
      <w:lvlText w:val=""/>
      <w:lvlJc w:val="left"/>
      <w:pPr>
        <w:tabs>
          <w:tab w:val="num" w:pos="730"/>
        </w:tabs>
        <w:ind w:left="730" w:hanging="360"/>
      </w:pPr>
      <w:rPr>
        <w:rFonts w:ascii="Wingdings" w:hAnsi="Wingdings" w:hint="default"/>
      </w:rPr>
    </w:lvl>
    <w:lvl w:ilvl="3" w:tplc="04190001" w:tentative="1">
      <w:start w:val="1"/>
      <w:numFmt w:val="bullet"/>
      <w:lvlText w:val=""/>
      <w:lvlJc w:val="left"/>
      <w:pPr>
        <w:tabs>
          <w:tab w:val="num" w:pos="1450"/>
        </w:tabs>
        <w:ind w:left="1450" w:hanging="360"/>
      </w:pPr>
      <w:rPr>
        <w:rFonts w:ascii="Symbol" w:hAnsi="Symbol" w:hint="default"/>
      </w:rPr>
    </w:lvl>
    <w:lvl w:ilvl="4" w:tplc="04190003" w:tentative="1">
      <w:start w:val="1"/>
      <w:numFmt w:val="bullet"/>
      <w:lvlText w:val="o"/>
      <w:lvlJc w:val="left"/>
      <w:pPr>
        <w:tabs>
          <w:tab w:val="num" w:pos="2170"/>
        </w:tabs>
        <w:ind w:left="2170" w:hanging="360"/>
      </w:pPr>
      <w:rPr>
        <w:rFonts w:ascii="Courier New" w:hAnsi="Courier New" w:cs="Courier New" w:hint="default"/>
      </w:rPr>
    </w:lvl>
    <w:lvl w:ilvl="5" w:tplc="04190005" w:tentative="1">
      <w:start w:val="1"/>
      <w:numFmt w:val="bullet"/>
      <w:lvlText w:val=""/>
      <w:lvlJc w:val="left"/>
      <w:pPr>
        <w:tabs>
          <w:tab w:val="num" w:pos="2890"/>
        </w:tabs>
        <w:ind w:left="2890" w:hanging="360"/>
      </w:pPr>
      <w:rPr>
        <w:rFonts w:ascii="Wingdings" w:hAnsi="Wingdings" w:hint="default"/>
      </w:rPr>
    </w:lvl>
    <w:lvl w:ilvl="6" w:tplc="04190001" w:tentative="1">
      <w:start w:val="1"/>
      <w:numFmt w:val="bullet"/>
      <w:lvlText w:val=""/>
      <w:lvlJc w:val="left"/>
      <w:pPr>
        <w:tabs>
          <w:tab w:val="num" w:pos="3610"/>
        </w:tabs>
        <w:ind w:left="3610" w:hanging="360"/>
      </w:pPr>
      <w:rPr>
        <w:rFonts w:ascii="Symbol" w:hAnsi="Symbol" w:hint="default"/>
      </w:rPr>
    </w:lvl>
    <w:lvl w:ilvl="7" w:tplc="04190003" w:tentative="1">
      <w:start w:val="1"/>
      <w:numFmt w:val="bullet"/>
      <w:lvlText w:val="o"/>
      <w:lvlJc w:val="left"/>
      <w:pPr>
        <w:tabs>
          <w:tab w:val="num" w:pos="4330"/>
        </w:tabs>
        <w:ind w:left="4330" w:hanging="360"/>
      </w:pPr>
      <w:rPr>
        <w:rFonts w:ascii="Courier New" w:hAnsi="Courier New" w:cs="Courier New" w:hint="default"/>
      </w:rPr>
    </w:lvl>
    <w:lvl w:ilvl="8" w:tplc="04190005" w:tentative="1">
      <w:start w:val="1"/>
      <w:numFmt w:val="bullet"/>
      <w:lvlText w:val=""/>
      <w:lvlJc w:val="left"/>
      <w:pPr>
        <w:tabs>
          <w:tab w:val="num" w:pos="5050"/>
        </w:tabs>
        <w:ind w:left="5050" w:hanging="360"/>
      </w:pPr>
      <w:rPr>
        <w:rFonts w:ascii="Wingdings" w:hAnsi="Wingdings" w:hint="default"/>
      </w:rPr>
    </w:lvl>
  </w:abstractNum>
  <w:abstractNum w:abstractNumId="38">
    <w:nsid w:val="684C0956"/>
    <w:multiLevelType w:val="multilevel"/>
    <w:tmpl w:val="8F6E1A0A"/>
    <w:lvl w:ilvl="0">
      <w:start w:val="1"/>
      <w:numFmt w:val="bullet"/>
      <w:lvlText w:val=""/>
      <w:lvlJc w:val="left"/>
      <w:pPr>
        <w:ind w:left="1230" w:hanging="360"/>
      </w:pPr>
      <w:rPr>
        <w:rFonts w:ascii="Symbol" w:hAnsi="Symbol" w:hint="default"/>
      </w:rPr>
    </w:lvl>
    <w:lvl w:ilvl="1">
      <w:start w:val="1"/>
      <w:numFmt w:val="bullet"/>
      <w:lvlText w:val="o"/>
      <w:lvlJc w:val="left"/>
      <w:pPr>
        <w:ind w:left="1950" w:hanging="360"/>
      </w:pPr>
      <w:rPr>
        <w:rFonts w:ascii="Courier New" w:hAnsi="Courier New" w:hint="default"/>
      </w:rPr>
    </w:lvl>
    <w:lvl w:ilvl="2">
      <w:start w:val="1"/>
      <w:numFmt w:val="bullet"/>
      <w:lvlText w:val=""/>
      <w:lvlJc w:val="left"/>
      <w:pPr>
        <w:ind w:left="2670" w:hanging="360"/>
      </w:pPr>
      <w:rPr>
        <w:rFonts w:ascii="Wingdings" w:hAnsi="Wingdings" w:hint="default"/>
      </w:rPr>
    </w:lvl>
    <w:lvl w:ilvl="3">
      <w:start w:val="1"/>
      <w:numFmt w:val="bullet"/>
      <w:lvlText w:val=""/>
      <w:lvlJc w:val="left"/>
      <w:pPr>
        <w:ind w:left="3390" w:hanging="360"/>
      </w:pPr>
      <w:rPr>
        <w:rFonts w:ascii="Symbol" w:hAnsi="Symbol" w:hint="default"/>
      </w:rPr>
    </w:lvl>
    <w:lvl w:ilvl="4">
      <w:start w:val="1"/>
      <w:numFmt w:val="bullet"/>
      <w:lvlText w:val="o"/>
      <w:lvlJc w:val="left"/>
      <w:pPr>
        <w:ind w:left="4110" w:hanging="360"/>
      </w:pPr>
      <w:rPr>
        <w:rFonts w:ascii="Courier New" w:hAnsi="Courier New" w:hint="default"/>
      </w:rPr>
    </w:lvl>
    <w:lvl w:ilvl="5">
      <w:start w:val="1"/>
      <w:numFmt w:val="bullet"/>
      <w:lvlText w:val=""/>
      <w:lvlJc w:val="left"/>
      <w:pPr>
        <w:ind w:left="4830" w:hanging="360"/>
      </w:pPr>
      <w:rPr>
        <w:rFonts w:ascii="Wingdings" w:hAnsi="Wingdings" w:hint="default"/>
      </w:rPr>
    </w:lvl>
    <w:lvl w:ilvl="6">
      <w:start w:val="1"/>
      <w:numFmt w:val="bullet"/>
      <w:lvlText w:val=""/>
      <w:lvlJc w:val="left"/>
      <w:pPr>
        <w:ind w:left="5550" w:hanging="360"/>
      </w:pPr>
      <w:rPr>
        <w:rFonts w:ascii="Symbol" w:hAnsi="Symbol" w:hint="default"/>
      </w:rPr>
    </w:lvl>
    <w:lvl w:ilvl="7">
      <w:start w:val="1"/>
      <w:numFmt w:val="bullet"/>
      <w:lvlText w:val="o"/>
      <w:lvlJc w:val="left"/>
      <w:pPr>
        <w:ind w:left="6270" w:hanging="360"/>
      </w:pPr>
      <w:rPr>
        <w:rFonts w:ascii="Courier New" w:hAnsi="Courier New" w:hint="default"/>
      </w:rPr>
    </w:lvl>
    <w:lvl w:ilvl="8">
      <w:start w:val="1"/>
      <w:numFmt w:val="bullet"/>
      <w:lvlText w:val=""/>
      <w:lvlJc w:val="left"/>
      <w:pPr>
        <w:ind w:left="6990" w:hanging="360"/>
      </w:pPr>
      <w:rPr>
        <w:rFonts w:ascii="Wingdings" w:hAnsi="Wingdings" w:hint="default"/>
      </w:rPr>
    </w:lvl>
  </w:abstractNum>
  <w:abstractNum w:abstractNumId="39">
    <w:nsid w:val="69BE74D6"/>
    <w:multiLevelType w:val="hybridMultilevel"/>
    <w:tmpl w:val="A4340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191D80"/>
    <w:multiLevelType w:val="hybridMultilevel"/>
    <w:tmpl w:val="E2463B50"/>
    <w:lvl w:ilvl="0" w:tplc="FFFFFFFF">
      <w:start w:val="1"/>
      <w:numFmt w:val="bullet"/>
      <w:lvlText w:val=""/>
      <w:lvlJc w:val="left"/>
      <w:pPr>
        <w:ind w:left="1070" w:hanging="360"/>
      </w:pPr>
      <w:rPr>
        <w:rFonts w:ascii="Symbol" w:hAnsi="Symbol" w:hint="default"/>
      </w:rPr>
    </w:lvl>
    <w:lvl w:ilvl="1" w:tplc="8878FC7A">
      <w:start w:val="1"/>
      <w:numFmt w:val="bullet"/>
      <w:lvlText w:val=""/>
      <w:lvlJc w:val="left"/>
      <w:pPr>
        <w:tabs>
          <w:tab w:val="num" w:pos="1680"/>
        </w:tabs>
        <w:ind w:left="1680" w:hanging="360"/>
      </w:pPr>
      <w:rPr>
        <w:rFonts w:ascii="Symbol" w:hAnsi="Symbol"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41">
    <w:nsid w:val="71D2445B"/>
    <w:multiLevelType w:val="hybridMultilevel"/>
    <w:tmpl w:val="20860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36A6AF5"/>
    <w:multiLevelType w:val="hybridMultilevel"/>
    <w:tmpl w:val="765869DA"/>
    <w:lvl w:ilvl="0" w:tplc="ED28A5D6">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43">
    <w:nsid w:val="773D3AFB"/>
    <w:multiLevelType w:val="hybridMultilevel"/>
    <w:tmpl w:val="53229E38"/>
    <w:lvl w:ilvl="0" w:tplc="D81414E0">
      <w:start w:val="1"/>
      <w:numFmt w:val="russianLower"/>
      <w:lvlText w:val="%1)"/>
      <w:lvlJc w:val="left"/>
      <w:pPr>
        <w:ind w:left="720" w:hanging="360"/>
      </w:pPr>
      <w:rPr>
        <w:rFonts w:hint="default"/>
      </w:rPr>
    </w:lvl>
    <w:lvl w:ilvl="1" w:tplc="7566259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5A4D62"/>
    <w:multiLevelType w:val="singleLevel"/>
    <w:tmpl w:val="E7AC5CA8"/>
    <w:lvl w:ilvl="0">
      <w:start w:val="4"/>
      <w:numFmt w:val="bullet"/>
      <w:lvlText w:val="-"/>
      <w:lvlJc w:val="left"/>
      <w:pPr>
        <w:tabs>
          <w:tab w:val="num" w:pos="960"/>
        </w:tabs>
        <w:ind w:left="960" w:hanging="360"/>
      </w:pPr>
      <w:rPr>
        <w:rFonts w:hint="default"/>
      </w:rPr>
    </w:lvl>
  </w:abstractNum>
  <w:abstractNum w:abstractNumId="45">
    <w:nsid w:val="7DE20C9E"/>
    <w:multiLevelType w:val="multilevel"/>
    <w:tmpl w:val="FAE26F1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7F912D53"/>
    <w:multiLevelType w:val="hybridMultilevel"/>
    <w:tmpl w:val="E5C073E4"/>
    <w:lvl w:ilvl="0" w:tplc="8878FC7A">
      <w:start w:val="1"/>
      <w:numFmt w:val="bullet"/>
      <w:lvlText w:val=""/>
      <w:lvlJc w:val="left"/>
      <w:pPr>
        <w:tabs>
          <w:tab w:val="num" w:pos="2499"/>
        </w:tabs>
        <w:ind w:left="249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7"/>
  </w:num>
  <w:num w:numId="2">
    <w:abstractNumId w:val="35"/>
  </w:num>
  <w:num w:numId="3">
    <w:abstractNumId w:val="44"/>
  </w:num>
  <w:num w:numId="4">
    <w:abstractNumId w:val="38"/>
  </w:num>
  <w:num w:numId="5">
    <w:abstractNumId w:val="15"/>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2"/>
  </w:num>
  <w:num w:numId="9">
    <w:abstractNumId w:val="26"/>
  </w:num>
  <w:num w:numId="10">
    <w:abstractNumId w:val="11"/>
  </w:num>
  <w:num w:numId="11">
    <w:abstractNumId w:val="19"/>
  </w:num>
  <w:num w:numId="12">
    <w:abstractNumId w:val="23"/>
  </w:num>
  <w:num w:numId="13">
    <w:abstractNumId w:val="27"/>
  </w:num>
  <w:num w:numId="14">
    <w:abstractNumId w:val="40"/>
  </w:num>
  <w:num w:numId="15">
    <w:abstractNumId w:val="20"/>
  </w:num>
  <w:num w:numId="16">
    <w:abstractNumId w:val="33"/>
  </w:num>
  <w:num w:numId="17">
    <w:abstractNumId w:val="16"/>
  </w:num>
  <w:num w:numId="18">
    <w:abstractNumId w:val="46"/>
  </w:num>
  <w:num w:numId="19">
    <w:abstractNumId w:val="14"/>
  </w:num>
  <w:num w:numId="20">
    <w:abstractNumId w:val="10"/>
  </w:num>
  <w:num w:numId="21">
    <w:abstractNumId w:val="12"/>
  </w:num>
  <w:num w:numId="22">
    <w:abstractNumId w:val="24"/>
  </w:num>
  <w:num w:numId="23">
    <w:abstractNumId w:val="21"/>
  </w:num>
  <w:num w:numId="24">
    <w:abstractNumId w:val="18"/>
  </w:num>
  <w:num w:numId="25">
    <w:abstractNumId w:val="37"/>
  </w:num>
  <w:num w:numId="26">
    <w:abstractNumId w:val="28"/>
  </w:num>
  <w:num w:numId="27">
    <w:abstractNumId w:val="41"/>
  </w:num>
  <w:num w:numId="28">
    <w:abstractNumId w:val="29"/>
  </w:num>
  <w:num w:numId="29">
    <w:abstractNumId w:val="22"/>
  </w:num>
  <w:num w:numId="30">
    <w:abstractNumId w:val="31"/>
  </w:num>
  <w:num w:numId="31">
    <w:abstractNumId w:val="39"/>
  </w:num>
  <w:num w:numId="32">
    <w:abstractNumId w:val="13"/>
  </w:num>
  <w:num w:numId="33">
    <w:abstractNumId w:val="42"/>
  </w:num>
  <w:num w:numId="34">
    <w:abstractNumId w:val="45"/>
  </w:num>
  <w:num w:numId="35">
    <w:abstractNumId w:val="34"/>
  </w:num>
  <w:num w:numId="36">
    <w:abstractNumId w:val="43"/>
  </w:num>
  <w:num w:numId="37">
    <w:abstractNumId w:val="36"/>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57"/>
  <w:drawingGridVerticalSpacing w:val="57"/>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7C"/>
    <w:rsid w:val="0000115F"/>
    <w:rsid w:val="00002427"/>
    <w:rsid w:val="00003C37"/>
    <w:rsid w:val="00003DB6"/>
    <w:rsid w:val="00004637"/>
    <w:rsid w:val="00005DA8"/>
    <w:rsid w:val="00006143"/>
    <w:rsid w:val="00006593"/>
    <w:rsid w:val="000109E0"/>
    <w:rsid w:val="00010D0A"/>
    <w:rsid w:val="00011427"/>
    <w:rsid w:val="000125A5"/>
    <w:rsid w:val="00013634"/>
    <w:rsid w:val="00013FB8"/>
    <w:rsid w:val="00014111"/>
    <w:rsid w:val="000146D8"/>
    <w:rsid w:val="000147CB"/>
    <w:rsid w:val="00015F66"/>
    <w:rsid w:val="000163D9"/>
    <w:rsid w:val="00017A6A"/>
    <w:rsid w:val="00020409"/>
    <w:rsid w:val="00021141"/>
    <w:rsid w:val="00021A5D"/>
    <w:rsid w:val="00021C6C"/>
    <w:rsid w:val="00021D07"/>
    <w:rsid w:val="00021F1C"/>
    <w:rsid w:val="000229A4"/>
    <w:rsid w:val="00022EC8"/>
    <w:rsid w:val="00022ED4"/>
    <w:rsid w:val="00024F6A"/>
    <w:rsid w:val="00025F38"/>
    <w:rsid w:val="00026884"/>
    <w:rsid w:val="00026A47"/>
    <w:rsid w:val="0002723C"/>
    <w:rsid w:val="000273A9"/>
    <w:rsid w:val="000306EC"/>
    <w:rsid w:val="000307DD"/>
    <w:rsid w:val="00030BE3"/>
    <w:rsid w:val="00030E40"/>
    <w:rsid w:val="00031B04"/>
    <w:rsid w:val="00033257"/>
    <w:rsid w:val="00033802"/>
    <w:rsid w:val="00034636"/>
    <w:rsid w:val="0003494E"/>
    <w:rsid w:val="00036498"/>
    <w:rsid w:val="00042D40"/>
    <w:rsid w:val="00044538"/>
    <w:rsid w:val="0004537D"/>
    <w:rsid w:val="00045CBB"/>
    <w:rsid w:val="000460BC"/>
    <w:rsid w:val="00046BB3"/>
    <w:rsid w:val="00047054"/>
    <w:rsid w:val="00047999"/>
    <w:rsid w:val="00050729"/>
    <w:rsid w:val="000514D2"/>
    <w:rsid w:val="0005167A"/>
    <w:rsid w:val="0005189D"/>
    <w:rsid w:val="000537DC"/>
    <w:rsid w:val="00053DD1"/>
    <w:rsid w:val="00054CBB"/>
    <w:rsid w:val="0005552D"/>
    <w:rsid w:val="000559AD"/>
    <w:rsid w:val="00055FA7"/>
    <w:rsid w:val="00057B52"/>
    <w:rsid w:val="00057E72"/>
    <w:rsid w:val="000609B2"/>
    <w:rsid w:val="00063ADF"/>
    <w:rsid w:val="00063C24"/>
    <w:rsid w:val="00064AE5"/>
    <w:rsid w:val="00064E68"/>
    <w:rsid w:val="00065EE2"/>
    <w:rsid w:val="00066BA7"/>
    <w:rsid w:val="000674CC"/>
    <w:rsid w:val="00067861"/>
    <w:rsid w:val="00070210"/>
    <w:rsid w:val="000704CF"/>
    <w:rsid w:val="00072297"/>
    <w:rsid w:val="00072BD6"/>
    <w:rsid w:val="00073316"/>
    <w:rsid w:val="0007338F"/>
    <w:rsid w:val="000737ED"/>
    <w:rsid w:val="00074028"/>
    <w:rsid w:val="00074486"/>
    <w:rsid w:val="00074896"/>
    <w:rsid w:val="00074E7F"/>
    <w:rsid w:val="0007508E"/>
    <w:rsid w:val="00075FA7"/>
    <w:rsid w:val="00076163"/>
    <w:rsid w:val="00076214"/>
    <w:rsid w:val="000775AE"/>
    <w:rsid w:val="0007771B"/>
    <w:rsid w:val="00080345"/>
    <w:rsid w:val="00080824"/>
    <w:rsid w:val="00081C2D"/>
    <w:rsid w:val="00081D13"/>
    <w:rsid w:val="00084A92"/>
    <w:rsid w:val="00084E46"/>
    <w:rsid w:val="000852FB"/>
    <w:rsid w:val="00086DDA"/>
    <w:rsid w:val="0008757D"/>
    <w:rsid w:val="0008777A"/>
    <w:rsid w:val="000879C6"/>
    <w:rsid w:val="00092C08"/>
    <w:rsid w:val="00092CF4"/>
    <w:rsid w:val="00095C3A"/>
    <w:rsid w:val="00096031"/>
    <w:rsid w:val="00096239"/>
    <w:rsid w:val="0009672B"/>
    <w:rsid w:val="0009686F"/>
    <w:rsid w:val="0009734E"/>
    <w:rsid w:val="00097665"/>
    <w:rsid w:val="00097BA1"/>
    <w:rsid w:val="00097CF7"/>
    <w:rsid w:val="000A124E"/>
    <w:rsid w:val="000A200D"/>
    <w:rsid w:val="000A202B"/>
    <w:rsid w:val="000A3F90"/>
    <w:rsid w:val="000A4573"/>
    <w:rsid w:val="000A6FD7"/>
    <w:rsid w:val="000B034D"/>
    <w:rsid w:val="000B058E"/>
    <w:rsid w:val="000B0786"/>
    <w:rsid w:val="000B3132"/>
    <w:rsid w:val="000B4923"/>
    <w:rsid w:val="000B5161"/>
    <w:rsid w:val="000B61CC"/>
    <w:rsid w:val="000B6FC4"/>
    <w:rsid w:val="000B776B"/>
    <w:rsid w:val="000C1FF6"/>
    <w:rsid w:val="000C2DC8"/>
    <w:rsid w:val="000C6314"/>
    <w:rsid w:val="000C77C1"/>
    <w:rsid w:val="000D00EF"/>
    <w:rsid w:val="000D09E2"/>
    <w:rsid w:val="000D0DE7"/>
    <w:rsid w:val="000D0F89"/>
    <w:rsid w:val="000D10D9"/>
    <w:rsid w:val="000D1F98"/>
    <w:rsid w:val="000D32E0"/>
    <w:rsid w:val="000D3909"/>
    <w:rsid w:val="000D3DC8"/>
    <w:rsid w:val="000D4205"/>
    <w:rsid w:val="000D78C2"/>
    <w:rsid w:val="000E055A"/>
    <w:rsid w:val="000E055B"/>
    <w:rsid w:val="000E0FB9"/>
    <w:rsid w:val="000E1CDD"/>
    <w:rsid w:val="000E2828"/>
    <w:rsid w:val="000E4965"/>
    <w:rsid w:val="000E4BCE"/>
    <w:rsid w:val="000E57C3"/>
    <w:rsid w:val="000E6116"/>
    <w:rsid w:val="000E76B2"/>
    <w:rsid w:val="000E7E41"/>
    <w:rsid w:val="000F12BA"/>
    <w:rsid w:val="000F1574"/>
    <w:rsid w:val="000F38A7"/>
    <w:rsid w:val="000F3D4B"/>
    <w:rsid w:val="000F4ED7"/>
    <w:rsid w:val="000F50B5"/>
    <w:rsid w:val="000F6334"/>
    <w:rsid w:val="000F63D5"/>
    <w:rsid w:val="000F7586"/>
    <w:rsid w:val="000F77FD"/>
    <w:rsid w:val="00100244"/>
    <w:rsid w:val="001011B7"/>
    <w:rsid w:val="00103582"/>
    <w:rsid w:val="001036B2"/>
    <w:rsid w:val="00104502"/>
    <w:rsid w:val="001047EB"/>
    <w:rsid w:val="00104E15"/>
    <w:rsid w:val="001053AA"/>
    <w:rsid w:val="00105BD5"/>
    <w:rsid w:val="00106338"/>
    <w:rsid w:val="0010664F"/>
    <w:rsid w:val="0010707F"/>
    <w:rsid w:val="00107944"/>
    <w:rsid w:val="00110478"/>
    <w:rsid w:val="00110A27"/>
    <w:rsid w:val="00110B6F"/>
    <w:rsid w:val="001118BC"/>
    <w:rsid w:val="001141CF"/>
    <w:rsid w:val="001148DD"/>
    <w:rsid w:val="00114AE6"/>
    <w:rsid w:val="00114D1B"/>
    <w:rsid w:val="00114DEB"/>
    <w:rsid w:val="001150CB"/>
    <w:rsid w:val="0011513E"/>
    <w:rsid w:val="00115961"/>
    <w:rsid w:val="00116196"/>
    <w:rsid w:val="00117818"/>
    <w:rsid w:val="0011790D"/>
    <w:rsid w:val="0012007E"/>
    <w:rsid w:val="0012043B"/>
    <w:rsid w:val="001217CF"/>
    <w:rsid w:val="0012245E"/>
    <w:rsid w:val="001231F0"/>
    <w:rsid w:val="00123267"/>
    <w:rsid w:val="0012333B"/>
    <w:rsid w:val="00123DA5"/>
    <w:rsid w:val="001241E8"/>
    <w:rsid w:val="00125192"/>
    <w:rsid w:val="00127D09"/>
    <w:rsid w:val="00132E3B"/>
    <w:rsid w:val="00132E86"/>
    <w:rsid w:val="00133B93"/>
    <w:rsid w:val="001340DD"/>
    <w:rsid w:val="00134256"/>
    <w:rsid w:val="001345D5"/>
    <w:rsid w:val="00134A37"/>
    <w:rsid w:val="00137232"/>
    <w:rsid w:val="0014089E"/>
    <w:rsid w:val="001416BE"/>
    <w:rsid w:val="00141CA3"/>
    <w:rsid w:val="001421A3"/>
    <w:rsid w:val="00142455"/>
    <w:rsid w:val="001425F7"/>
    <w:rsid w:val="001450C7"/>
    <w:rsid w:val="00145956"/>
    <w:rsid w:val="00146190"/>
    <w:rsid w:val="001467FF"/>
    <w:rsid w:val="001469C9"/>
    <w:rsid w:val="00146A7D"/>
    <w:rsid w:val="001471FC"/>
    <w:rsid w:val="00147C60"/>
    <w:rsid w:val="00147D48"/>
    <w:rsid w:val="001504EB"/>
    <w:rsid w:val="001506BD"/>
    <w:rsid w:val="0015147A"/>
    <w:rsid w:val="00151652"/>
    <w:rsid w:val="00151776"/>
    <w:rsid w:val="00152392"/>
    <w:rsid w:val="00152D6E"/>
    <w:rsid w:val="0015462C"/>
    <w:rsid w:val="00154871"/>
    <w:rsid w:val="00154F17"/>
    <w:rsid w:val="00155384"/>
    <w:rsid w:val="001555D8"/>
    <w:rsid w:val="001603E6"/>
    <w:rsid w:val="00160566"/>
    <w:rsid w:val="0016278C"/>
    <w:rsid w:val="00162EF4"/>
    <w:rsid w:val="001630EF"/>
    <w:rsid w:val="001636FB"/>
    <w:rsid w:val="00165DC1"/>
    <w:rsid w:val="00166546"/>
    <w:rsid w:val="00166C7E"/>
    <w:rsid w:val="001673A7"/>
    <w:rsid w:val="00167A14"/>
    <w:rsid w:val="00170510"/>
    <w:rsid w:val="001707DA"/>
    <w:rsid w:val="00170E4C"/>
    <w:rsid w:val="00171140"/>
    <w:rsid w:val="00171CBC"/>
    <w:rsid w:val="001726BE"/>
    <w:rsid w:val="0017383B"/>
    <w:rsid w:val="00174E0F"/>
    <w:rsid w:val="0017558D"/>
    <w:rsid w:val="00175C60"/>
    <w:rsid w:val="00175E09"/>
    <w:rsid w:val="00177455"/>
    <w:rsid w:val="00177F8B"/>
    <w:rsid w:val="00180A22"/>
    <w:rsid w:val="00180CF4"/>
    <w:rsid w:val="00181819"/>
    <w:rsid w:val="00182692"/>
    <w:rsid w:val="00183276"/>
    <w:rsid w:val="001864C0"/>
    <w:rsid w:val="00190C59"/>
    <w:rsid w:val="00190CC4"/>
    <w:rsid w:val="001911BB"/>
    <w:rsid w:val="001937DF"/>
    <w:rsid w:val="0019384F"/>
    <w:rsid w:val="00194416"/>
    <w:rsid w:val="00197BF3"/>
    <w:rsid w:val="001A1A8F"/>
    <w:rsid w:val="001A28D4"/>
    <w:rsid w:val="001A2B06"/>
    <w:rsid w:val="001A519D"/>
    <w:rsid w:val="001A545A"/>
    <w:rsid w:val="001A5BF9"/>
    <w:rsid w:val="001A6732"/>
    <w:rsid w:val="001A6932"/>
    <w:rsid w:val="001A741A"/>
    <w:rsid w:val="001A77A5"/>
    <w:rsid w:val="001B02B6"/>
    <w:rsid w:val="001B09D2"/>
    <w:rsid w:val="001B0EBC"/>
    <w:rsid w:val="001B23D2"/>
    <w:rsid w:val="001B4151"/>
    <w:rsid w:val="001B4B27"/>
    <w:rsid w:val="001B5654"/>
    <w:rsid w:val="001B650C"/>
    <w:rsid w:val="001B7ABF"/>
    <w:rsid w:val="001B7EFD"/>
    <w:rsid w:val="001B7F5F"/>
    <w:rsid w:val="001C0381"/>
    <w:rsid w:val="001C0597"/>
    <w:rsid w:val="001C126F"/>
    <w:rsid w:val="001C2147"/>
    <w:rsid w:val="001C22E1"/>
    <w:rsid w:val="001C3CBA"/>
    <w:rsid w:val="001C4112"/>
    <w:rsid w:val="001C447A"/>
    <w:rsid w:val="001C4735"/>
    <w:rsid w:val="001C6EB6"/>
    <w:rsid w:val="001C732B"/>
    <w:rsid w:val="001C7772"/>
    <w:rsid w:val="001C7DBC"/>
    <w:rsid w:val="001D26FF"/>
    <w:rsid w:val="001D3A6E"/>
    <w:rsid w:val="001D63E3"/>
    <w:rsid w:val="001D67C7"/>
    <w:rsid w:val="001D6949"/>
    <w:rsid w:val="001E0144"/>
    <w:rsid w:val="001E029F"/>
    <w:rsid w:val="001E25F0"/>
    <w:rsid w:val="001E2998"/>
    <w:rsid w:val="001E29F9"/>
    <w:rsid w:val="001E3B19"/>
    <w:rsid w:val="001E3DD3"/>
    <w:rsid w:val="001E4713"/>
    <w:rsid w:val="001E47A8"/>
    <w:rsid w:val="001E4F17"/>
    <w:rsid w:val="001E561A"/>
    <w:rsid w:val="001E603C"/>
    <w:rsid w:val="001E70F7"/>
    <w:rsid w:val="001E7E18"/>
    <w:rsid w:val="001F0C01"/>
    <w:rsid w:val="001F0C9B"/>
    <w:rsid w:val="001F146B"/>
    <w:rsid w:val="001F1AC8"/>
    <w:rsid w:val="001F2104"/>
    <w:rsid w:val="001F2E59"/>
    <w:rsid w:val="001F30E9"/>
    <w:rsid w:val="001F3D59"/>
    <w:rsid w:val="001F4ADF"/>
    <w:rsid w:val="001F5600"/>
    <w:rsid w:val="001F5EA9"/>
    <w:rsid w:val="001F6264"/>
    <w:rsid w:val="001F6527"/>
    <w:rsid w:val="001F7459"/>
    <w:rsid w:val="00200160"/>
    <w:rsid w:val="00201336"/>
    <w:rsid w:val="002043C3"/>
    <w:rsid w:val="00205744"/>
    <w:rsid w:val="0020590D"/>
    <w:rsid w:val="00205FF9"/>
    <w:rsid w:val="0020602C"/>
    <w:rsid w:val="00206F40"/>
    <w:rsid w:val="0020720D"/>
    <w:rsid w:val="00207796"/>
    <w:rsid w:val="002078B9"/>
    <w:rsid w:val="0021012D"/>
    <w:rsid w:val="0021054A"/>
    <w:rsid w:val="00210F1A"/>
    <w:rsid w:val="00211320"/>
    <w:rsid w:val="00214C29"/>
    <w:rsid w:val="00216A79"/>
    <w:rsid w:val="00217D37"/>
    <w:rsid w:val="00221280"/>
    <w:rsid w:val="002220E0"/>
    <w:rsid w:val="00223079"/>
    <w:rsid w:val="002235EA"/>
    <w:rsid w:val="00224B06"/>
    <w:rsid w:val="00226662"/>
    <w:rsid w:val="00227483"/>
    <w:rsid w:val="002274CE"/>
    <w:rsid w:val="00230123"/>
    <w:rsid w:val="00230877"/>
    <w:rsid w:val="00230F3C"/>
    <w:rsid w:val="00230F62"/>
    <w:rsid w:val="002310DA"/>
    <w:rsid w:val="00231AB1"/>
    <w:rsid w:val="00232B08"/>
    <w:rsid w:val="00233A29"/>
    <w:rsid w:val="00233EAD"/>
    <w:rsid w:val="00234333"/>
    <w:rsid w:val="00235D4D"/>
    <w:rsid w:val="00235E74"/>
    <w:rsid w:val="002363A8"/>
    <w:rsid w:val="00236963"/>
    <w:rsid w:val="00237C36"/>
    <w:rsid w:val="00240897"/>
    <w:rsid w:val="002410F0"/>
    <w:rsid w:val="00241A3A"/>
    <w:rsid w:val="00241B00"/>
    <w:rsid w:val="00241D93"/>
    <w:rsid w:val="002435C3"/>
    <w:rsid w:val="00244C37"/>
    <w:rsid w:val="00245BCD"/>
    <w:rsid w:val="00246540"/>
    <w:rsid w:val="002469F7"/>
    <w:rsid w:val="00246D6F"/>
    <w:rsid w:val="00247F5D"/>
    <w:rsid w:val="0025000D"/>
    <w:rsid w:val="00252DA4"/>
    <w:rsid w:val="00253144"/>
    <w:rsid w:val="002560CA"/>
    <w:rsid w:val="002574B6"/>
    <w:rsid w:val="0025755E"/>
    <w:rsid w:val="00261C71"/>
    <w:rsid w:val="00261E37"/>
    <w:rsid w:val="00262921"/>
    <w:rsid w:val="00263860"/>
    <w:rsid w:val="00263F2A"/>
    <w:rsid w:val="00263FCA"/>
    <w:rsid w:val="0026402D"/>
    <w:rsid w:val="00265A5D"/>
    <w:rsid w:val="00265BD8"/>
    <w:rsid w:val="00265F42"/>
    <w:rsid w:val="00266D11"/>
    <w:rsid w:val="00266F61"/>
    <w:rsid w:val="0026797D"/>
    <w:rsid w:val="00270218"/>
    <w:rsid w:val="002703F0"/>
    <w:rsid w:val="0027126E"/>
    <w:rsid w:val="00272A52"/>
    <w:rsid w:val="00272D90"/>
    <w:rsid w:val="00273EDD"/>
    <w:rsid w:val="002743DF"/>
    <w:rsid w:val="00274550"/>
    <w:rsid w:val="00274A9C"/>
    <w:rsid w:val="00274DA6"/>
    <w:rsid w:val="00274E7F"/>
    <w:rsid w:val="00276B84"/>
    <w:rsid w:val="00277B68"/>
    <w:rsid w:val="002818B3"/>
    <w:rsid w:val="00281F2D"/>
    <w:rsid w:val="002821B5"/>
    <w:rsid w:val="00282C3B"/>
    <w:rsid w:val="0028631F"/>
    <w:rsid w:val="0028641A"/>
    <w:rsid w:val="00287619"/>
    <w:rsid w:val="00290875"/>
    <w:rsid w:val="00291373"/>
    <w:rsid w:val="00292F7C"/>
    <w:rsid w:val="0029326D"/>
    <w:rsid w:val="002939A5"/>
    <w:rsid w:val="00294201"/>
    <w:rsid w:val="00294641"/>
    <w:rsid w:val="002957B4"/>
    <w:rsid w:val="00295A59"/>
    <w:rsid w:val="00296D34"/>
    <w:rsid w:val="002976AE"/>
    <w:rsid w:val="002979E6"/>
    <w:rsid w:val="00297AC0"/>
    <w:rsid w:val="00297F2A"/>
    <w:rsid w:val="002A026E"/>
    <w:rsid w:val="002A074A"/>
    <w:rsid w:val="002A11AB"/>
    <w:rsid w:val="002A19DC"/>
    <w:rsid w:val="002A1F6A"/>
    <w:rsid w:val="002A2972"/>
    <w:rsid w:val="002A3A94"/>
    <w:rsid w:val="002A3C1F"/>
    <w:rsid w:val="002A43C4"/>
    <w:rsid w:val="002A533B"/>
    <w:rsid w:val="002B0BEC"/>
    <w:rsid w:val="002B15BF"/>
    <w:rsid w:val="002B2CEC"/>
    <w:rsid w:val="002B3D11"/>
    <w:rsid w:val="002B3E4D"/>
    <w:rsid w:val="002B52C8"/>
    <w:rsid w:val="002B539C"/>
    <w:rsid w:val="002B5F45"/>
    <w:rsid w:val="002B6050"/>
    <w:rsid w:val="002B6774"/>
    <w:rsid w:val="002B689E"/>
    <w:rsid w:val="002B75DA"/>
    <w:rsid w:val="002B76C9"/>
    <w:rsid w:val="002B7F58"/>
    <w:rsid w:val="002C0B94"/>
    <w:rsid w:val="002C0CF8"/>
    <w:rsid w:val="002C1C04"/>
    <w:rsid w:val="002C3D59"/>
    <w:rsid w:val="002C50F2"/>
    <w:rsid w:val="002C6241"/>
    <w:rsid w:val="002D07B0"/>
    <w:rsid w:val="002D1092"/>
    <w:rsid w:val="002D19C0"/>
    <w:rsid w:val="002D2D34"/>
    <w:rsid w:val="002D3704"/>
    <w:rsid w:val="002D555F"/>
    <w:rsid w:val="002D575F"/>
    <w:rsid w:val="002D57B7"/>
    <w:rsid w:val="002D64E4"/>
    <w:rsid w:val="002D6AB4"/>
    <w:rsid w:val="002D7797"/>
    <w:rsid w:val="002D7A02"/>
    <w:rsid w:val="002D7F44"/>
    <w:rsid w:val="002E0DA4"/>
    <w:rsid w:val="002E41BF"/>
    <w:rsid w:val="002E4D83"/>
    <w:rsid w:val="002E5416"/>
    <w:rsid w:val="002E6BB5"/>
    <w:rsid w:val="002E6EB1"/>
    <w:rsid w:val="002E7075"/>
    <w:rsid w:val="002E722B"/>
    <w:rsid w:val="002E7AF6"/>
    <w:rsid w:val="002E7E1C"/>
    <w:rsid w:val="002F03DB"/>
    <w:rsid w:val="002F1C11"/>
    <w:rsid w:val="002F2CC7"/>
    <w:rsid w:val="002F2E9A"/>
    <w:rsid w:val="002F3563"/>
    <w:rsid w:val="002F3C2A"/>
    <w:rsid w:val="002F6A38"/>
    <w:rsid w:val="002F72D7"/>
    <w:rsid w:val="002F7571"/>
    <w:rsid w:val="002F7909"/>
    <w:rsid w:val="0030389E"/>
    <w:rsid w:val="00304BFB"/>
    <w:rsid w:val="0030522C"/>
    <w:rsid w:val="00306169"/>
    <w:rsid w:val="003067C1"/>
    <w:rsid w:val="00306DE8"/>
    <w:rsid w:val="003108BA"/>
    <w:rsid w:val="00311A3D"/>
    <w:rsid w:val="00312358"/>
    <w:rsid w:val="003124B0"/>
    <w:rsid w:val="0031270F"/>
    <w:rsid w:val="00312C4C"/>
    <w:rsid w:val="00313D9D"/>
    <w:rsid w:val="00314EEE"/>
    <w:rsid w:val="003155A4"/>
    <w:rsid w:val="00315925"/>
    <w:rsid w:val="00315BA8"/>
    <w:rsid w:val="00315D83"/>
    <w:rsid w:val="00316B96"/>
    <w:rsid w:val="00317D1D"/>
    <w:rsid w:val="00317F4A"/>
    <w:rsid w:val="003206C8"/>
    <w:rsid w:val="00320D23"/>
    <w:rsid w:val="00321884"/>
    <w:rsid w:val="003222AF"/>
    <w:rsid w:val="00322473"/>
    <w:rsid w:val="00322537"/>
    <w:rsid w:val="003225E2"/>
    <w:rsid w:val="00322C64"/>
    <w:rsid w:val="00322D86"/>
    <w:rsid w:val="003237A9"/>
    <w:rsid w:val="00324100"/>
    <w:rsid w:val="00324D27"/>
    <w:rsid w:val="00325E98"/>
    <w:rsid w:val="00326EB1"/>
    <w:rsid w:val="003271EB"/>
    <w:rsid w:val="003276F0"/>
    <w:rsid w:val="00330499"/>
    <w:rsid w:val="00331569"/>
    <w:rsid w:val="00332A5C"/>
    <w:rsid w:val="00332AD8"/>
    <w:rsid w:val="00332CDC"/>
    <w:rsid w:val="00332D1D"/>
    <w:rsid w:val="0033351E"/>
    <w:rsid w:val="00333B79"/>
    <w:rsid w:val="00335594"/>
    <w:rsid w:val="00336C68"/>
    <w:rsid w:val="0034165E"/>
    <w:rsid w:val="00343194"/>
    <w:rsid w:val="00343207"/>
    <w:rsid w:val="0034341B"/>
    <w:rsid w:val="0034394C"/>
    <w:rsid w:val="00344456"/>
    <w:rsid w:val="0034480B"/>
    <w:rsid w:val="003448C3"/>
    <w:rsid w:val="003455B8"/>
    <w:rsid w:val="00345E73"/>
    <w:rsid w:val="0034690B"/>
    <w:rsid w:val="00346A56"/>
    <w:rsid w:val="003509E0"/>
    <w:rsid w:val="003518DD"/>
    <w:rsid w:val="00351C8C"/>
    <w:rsid w:val="00352192"/>
    <w:rsid w:val="003521F4"/>
    <w:rsid w:val="0035229C"/>
    <w:rsid w:val="0035237D"/>
    <w:rsid w:val="00352514"/>
    <w:rsid w:val="00352827"/>
    <w:rsid w:val="003536E1"/>
    <w:rsid w:val="003537E4"/>
    <w:rsid w:val="00353808"/>
    <w:rsid w:val="00353ED8"/>
    <w:rsid w:val="0035423C"/>
    <w:rsid w:val="00354AE9"/>
    <w:rsid w:val="00354B1D"/>
    <w:rsid w:val="003562D7"/>
    <w:rsid w:val="00357E8E"/>
    <w:rsid w:val="00360152"/>
    <w:rsid w:val="0036063C"/>
    <w:rsid w:val="003607D5"/>
    <w:rsid w:val="00360880"/>
    <w:rsid w:val="00362169"/>
    <w:rsid w:val="003624D5"/>
    <w:rsid w:val="00364103"/>
    <w:rsid w:val="003653D7"/>
    <w:rsid w:val="00366292"/>
    <w:rsid w:val="00372A86"/>
    <w:rsid w:val="00373695"/>
    <w:rsid w:val="003737BE"/>
    <w:rsid w:val="0037385E"/>
    <w:rsid w:val="003742DA"/>
    <w:rsid w:val="00374664"/>
    <w:rsid w:val="00375CDC"/>
    <w:rsid w:val="00376186"/>
    <w:rsid w:val="0037642E"/>
    <w:rsid w:val="0037653A"/>
    <w:rsid w:val="003768C8"/>
    <w:rsid w:val="003768E4"/>
    <w:rsid w:val="003805D4"/>
    <w:rsid w:val="00380C11"/>
    <w:rsid w:val="00380E70"/>
    <w:rsid w:val="00381C20"/>
    <w:rsid w:val="00382879"/>
    <w:rsid w:val="003834FA"/>
    <w:rsid w:val="003840CD"/>
    <w:rsid w:val="0038452E"/>
    <w:rsid w:val="00385A01"/>
    <w:rsid w:val="00386289"/>
    <w:rsid w:val="00387084"/>
    <w:rsid w:val="003900D5"/>
    <w:rsid w:val="00391A6A"/>
    <w:rsid w:val="00393024"/>
    <w:rsid w:val="003932EC"/>
    <w:rsid w:val="00393372"/>
    <w:rsid w:val="00394831"/>
    <w:rsid w:val="003950FC"/>
    <w:rsid w:val="003969D9"/>
    <w:rsid w:val="00397D44"/>
    <w:rsid w:val="003A0609"/>
    <w:rsid w:val="003A0EE3"/>
    <w:rsid w:val="003A166D"/>
    <w:rsid w:val="003A1ECB"/>
    <w:rsid w:val="003A242A"/>
    <w:rsid w:val="003A3671"/>
    <w:rsid w:val="003A3D90"/>
    <w:rsid w:val="003A45CB"/>
    <w:rsid w:val="003A5531"/>
    <w:rsid w:val="003A55C3"/>
    <w:rsid w:val="003A5FCE"/>
    <w:rsid w:val="003A75D2"/>
    <w:rsid w:val="003B04AC"/>
    <w:rsid w:val="003B13C8"/>
    <w:rsid w:val="003B1A87"/>
    <w:rsid w:val="003B2338"/>
    <w:rsid w:val="003B354D"/>
    <w:rsid w:val="003B3F57"/>
    <w:rsid w:val="003B4B11"/>
    <w:rsid w:val="003B6576"/>
    <w:rsid w:val="003B7506"/>
    <w:rsid w:val="003B7DEC"/>
    <w:rsid w:val="003C0AA8"/>
    <w:rsid w:val="003C2047"/>
    <w:rsid w:val="003C2857"/>
    <w:rsid w:val="003C2DF6"/>
    <w:rsid w:val="003C4070"/>
    <w:rsid w:val="003C472B"/>
    <w:rsid w:val="003C5854"/>
    <w:rsid w:val="003C5E00"/>
    <w:rsid w:val="003C5F50"/>
    <w:rsid w:val="003C7416"/>
    <w:rsid w:val="003C7EB7"/>
    <w:rsid w:val="003D16AE"/>
    <w:rsid w:val="003D199C"/>
    <w:rsid w:val="003D1C9D"/>
    <w:rsid w:val="003D2950"/>
    <w:rsid w:val="003D3257"/>
    <w:rsid w:val="003D34E3"/>
    <w:rsid w:val="003D3C09"/>
    <w:rsid w:val="003D3EA7"/>
    <w:rsid w:val="003D43A7"/>
    <w:rsid w:val="003D4511"/>
    <w:rsid w:val="003D515F"/>
    <w:rsid w:val="003D5829"/>
    <w:rsid w:val="003D624F"/>
    <w:rsid w:val="003D6ECF"/>
    <w:rsid w:val="003D7B7C"/>
    <w:rsid w:val="003E00B2"/>
    <w:rsid w:val="003E0C0D"/>
    <w:rsid w:val="003E189D"/>
    <w:rsid w:val="003E1DB4"/>
    <w:rsid w:val="003E2F1E"/>
    <w:rsid w:val="003E325D"/>
    <w:rsid w:val="003E382B"/>
    <w:rsid w:val="003E3FC1"/>
    <w:rsid w:val="003E412A"/>
    <w:rsid w:val="003E4B26"/>
    <w:rsid w:val="003E5934"/>
    <w:rsid w:val="003E5AD6"/>
    <w:rsid w:val="003E5EDE"/>
    <w:rsid w:val="003E612C"/>
    <w:rsid w:val="003E752E"/>
    <w:rsid w:val="003F11C2"/>
    <w:rsid w:val="003F13EC"/>
    <w:rsid w:val="003F160A"/>
    <w:rsid w:val="003F2B5C"/>
    <w:rsid w:val="003F3339"/>
    <w:rsid w:val="003F5B11"/>
    <w:rsid w:val="003F5E88"/>
    <w:rsid w:val="003F6613"/>
    <w:rsid w:val="0040200D"/>
    <w:rsid w:val="004025B4"/>
    <w:rsid w:val="00402B0D"/>
    <w:rsid w:val="004031A0"/>
    <w:rsid w:val="00403359"/>
    <w:rsid w:val="00403501"/>
    <w:rsid w:val="00404D6B"/>
    <w:rsid w:val="00405687"/>
    <w:rsid w:val="00406DB3"/>
    <w:rsid w:val="00407A57"/>
    <w:rsid w:val="00407D59"/>
    <w:rsid w:val="00410813"/>
    <w:rsid w:val="00410CCF"/>
    <w:rsid w:val="00410DC8"/>
    <w:rsid w:val="00411A7B"/>
    <w:rsid w:val="00411BC1"/>
    <w:rsid w:val="0041225A"/>
    <w:rsid w:val="0041301F"/>
    <w:rsid w:val="004130E7"/>
    <w:rsid w:val="00413F46"/>
    <w:rsid w:val="004166E7"/>
    <w:rsid w:val="00416FD9"/>
    <w:rsid w:val="00417CD6"/>
    <w:rsid w:val="00417D43"/>
    <w:rsid w:val="0042088F"/>
    <w:rsid w:val="00420C66"/>
    <w:rsid w:val="00420C7B"/>
    <w:rsid w:val="0042124A"/>
    <w:rsid w:val="00421C5E"/>
    <w:rsid w:val="00422992"/>
    <w:rsid w:val="00423E0A"/>
    <w:rsid w:val="00424332"/>
    <w:rsid w:val="00424EAB"/>
    <w:rsid w:val="00425082"/>
    <w:rsid w:val="00425933"/>
    <w:rsid w:val="00425E6F"/>
    <w:rsid w:val="0042601A"/>
    <w:rsid w:val="004263BB"/>
    <w:rsid w:val="00426763"/>
    <w:rsid w:val="004267AC"/>
    <w:rsid w:val="00426C1A"/>
    <w:rsid w:val="00430106"/>
    <w:rsid w:val="0043053C"/>
    <w:rsid w:val="00430C92"/>
    <w:rsid w:val="00431EF2"/>
    <w:rsid w:val="0043261B"/>
    <w:rsid w:val="004333C1"/>
    <w:rsid w:val="00433BD5"/>
    <w:rsid w:val="0043745B"/>
    <w:rsid w:val="004401C3"/>
    <w:rsid w:val="00440E28"/>
    <w:rsid w:val="0044376B"/>
    <w:rsid w:val="004455C8"/>
    <w:rsid w:val="00445A93"/>
    <w:rsid w:val="00445B2C"/>
    <w:rsid w:val="00445BAE"/>
    <w:rsid w:val="0044600A"/>
    <w:rsid w:val="0044693D"/>
    <w:rsid w:val="00447774"/>
    <w:rsid w:val="004478FE"/>
    <w:rsid w:val="00450674"/>
    <w:rsid w:val="00450C39"/>
    <w:rsid w:val="00451921"/>
    <w:rsid w:val="00453AC6"/>
    <w:rsid w:val="00454F69"/>
    <w:rsid w:val="004558C1"/>
    <w:rsid w:val="00456E9E"/>
    <w:rsid w:val="004574EB"/>
    <w:rsid w:val="00460072"/>
    <w:rsid w:val="0046035F"/>
    <w:rsid w:val="00460D0A"/>
    <w:rsid w:val="004610A5"/>
    <w:rsid w:val="004611B1"/>
    <w:rsid w:val="00462047"/>
    <w:rsid w:val="0046243E"/>
    <w:rsid w:val="00462D1D"/>
    <w:rsid w:val="004638B5"/>
    <w:rsid w:val="00464D30"/>
    <w:rsid w:val="00464EBC"/>
    <w:rsid w:val="0046630C"/>
    <w:rsid w:val="0046696A"/>
    <w:rsid w:val="00466CAE"/>
    <w:rsid w:val="00466D91"/>
    <w:rsid w:val="00467BF1"/>
    <w:rsid w:val="0047006B"/>
    <w:rsid w:val="004705D2"/>
    <w:rsid w:val="00471E77"/>
    <w:rsid w:val="004755D2"/>
    <w:rsid w:val="004755DA"/>
    <w:rsid w:val="004756A1"/>
    <w:rsid w:val="004804AF"/>
    <w:rsid w:val="00480510"/>
    <w:rsid w:val="004817CC"/>
    <w:rsid w:val="004817E0"/>
    <w:rsid w:val="00481934"/>
    <w:rsid w:val="00482B70"/>
    <w:rsid w:val="00483654"/>
    <w:rsid w:val="004840C0"/>
    <w:rsid w:val="00484261"/>
    <w:rsid w:val="00484A2A"/>
    <w:rsid w:val="004851E1"/>
    <w:rsid w:val="00485CBA"/>
    <w:rsid w:val="00486A2A"/>
    <w:rsid w:val="00490C11"/>
    <w:rsid w:val="0049193D"/>
    <w:rsid w:val="004922E7"/>
    <w:rsid w:val="004923B0"/>
    <w:rsid w:val="004924A2"/>
    <w:rsid w:val="00493521"/>
    <w:rsid w:val="004937E2"/>
    <w:rsid w:val="00494753"/>
    <w:rsid w:val="00495E0A"/>
    <w:rsid w:val="004961C9"/>
    <w:rsid w:val="00497696"/>
    <w:rsid w:val="00497795"/>
    <w:rsid w:val="00497E3C"/>
    <w:rsid w:val="004A0345"/>
    <w:rsid w:val="004A0D19"/>
    <w:rsid w:val="004A1262"/>
    <w:rsid w:val="004A19A1"/>
    <w:rsid w:val="004A1DDD"/>
    <w:rsid w:val="004A2453"/>
    <w:rsid w:val="004A249B"/>
    <w:rsid w:val="004A2B9F"/>
    <w:rsid w:val="004A4DCF"/>
    <w:rsid w:val="004A4ED7"/>
    <w:rsid w:val="004A7CE2"/>
    <w:rsid w:val="004B1542"/>
    <w:rsid w:val="004B2127"/>
    <w:rsid w:val="004B3E3B"/>
    <w:rsid w:val="004B4031"/>
    <w:rsid w:val="004B4382"/>
    <w:rsid w:val="004B4F57"/>
    <w:rsid w:val="004B4FE7"/>
    <w:rsid w:val="004B68E1"/>
    <w:rsid w:val="004B756F"/>
    <w:rsid w:val="004C0137"/>
    <w:rsid w:val="004C03C0"/>
    <w:rsid w:val="004C0838"/>
    <w:rsid w:val="004C15B8"/>
    <w:rsid w:val="004C2C6A"/>
    <w:rsid w:val="004C38E1"/>
    <w:rsid w:val="004C3B4A"/>
    <w:rsid w:val="004C441C"/>
    <w:rsid w:val="004C5276"/>
    <w:rsid w:val="004C7502"/>
    <w:rsid w:val="004C793D"/>
    <w:rsid w:val="004C7D7D"/>
    <w:rsid w:val="004C7F30"/>
    <w:rsid w:val="004D04B1"/>
    <w:rsid w:val="004D0623"/>
    <w:rsid w:val="004D1D28"/>
    <w:rsid w:val="004D5B70"/>
    <w:rsid w:val="004D6C97"/>
    <w:rsid w:val="004D70E8"/>
    <w:rsid w:val="004D76C4"/>
    <w:rsid w:val="004D78D8"/>
    <w:rsid w:val="004D7B5F"/>
    <w:rsid w:val="004E00B2"/>
    <w:rsid w:val="004E13BC"/>
    <w:rsid w:val="004E1F49"/>
    <w:rsid w:val="004E26AA"/>
    <w:rsid w:val="004E27B4"/>
    <w:rsid w:val="004E319F"/>
    <w:rsid w:val="004E3AB0"/>
    <w:rsid w:val="004E475A"/>
    <w:rsid w:val="004E61C6"/>
    <w:rsid w:val="004E67E1"/>
    <w:rsid w:val="004E680A"/>
    <w:rsid w:val="004E74D7"/>
    <w:rsid w:val="004E7760"/>
    <w:rsid w:val="004F06FE"/>
    <w:rsid w:val="004F07BA"/>
    <w:rsid w:val="004F1E24"/>
    <w:rsid w:val="004F3D54"/>
    <w:rsid w:val="004F3D9D"/>
    <w:rsid w:val="004F3DCB"/>
    <w:rsid w:val="004F4F46"/>
    <w:rsid w:val="004F5612"/>
    <w:rsid w:val="004F65B4"/>
    <w:rsid w:val="004F6C10"/>
    <w:rsid w:val="005030F8"/>
    <w:rsid w:val="00503D0D"/>
    <w:rsid w:val="00503ED2"/>
    <w:rsid w:val="005043F2"/>
    <w:rsid w:val="005051EA"/>
    <w:rsid w:val="00507344"/>
    <w:rsid w:val="0050780C"/>
    <w:rsid w:val="005105F9"/>
    <w:rsid w:val="005110A3"/>
    <w:rsid w:val="00516242"/>
    <w:rsid w:val="00516586"/>
    <w:rsid w:val="00521B9C"/>
    <w:rsid w:val="0052205F"/>
    <w:rsid w:val="00525584"/>
    <w:rsid w:val="005258DB"/>
    <w:rsid w:val="005261A9"/>
    <w:rsid w:val="00526DC7"/>
    <w:rsid w:val="00526F77"/>
    <w:rsid w:val="00527350"/>
    <w:rsid w:val="005276D4"/>
    <w:rsid w:val="00527980"/>
    <w:rsid w:val="00530109"/>
    <w:rsid w:val="00530887"/>
    <w:rsid w:val="005327E6"/>
    <w:rsid w:val="00532997"/>
    <w:rsid w:val="00532B89"/>
    <w:rsid w:val="0053350E"/>
    <w:rsid w:val="00533EC8"/>
    <w:rsid w:val="00533F70"/>
    <w:rsid w:val="0053406A"/>
    <w:rsid w:val="00534B48"/>
    <w:rsid w:val="005351E5"/>
    <w:rsid w:val="00535BE7"/>
    <w:rsid w:val="00535E64"/>
    <w:rsid w:val="0053771A"/>
    <w:rsid w:val="00537728"/>
    <w:rsid w:val="00537B6A"/>
    <w:rsid w:val="00540A3E"/>
    <w:rsid w:val="00540EF1"/>
    <w:rsid w:val="00541EC3"/>
    <w:rsid w:val="00542257"/>
    <w:rsid w:val="00542BE6"/>
    <w:rsid w:val="00543EEA"/>
    <w:rsid w:val="00547268"/>
    <w:rsid w:val="0054745C"/>
    <w:rsid w:val="00547893"/>
    <w:rsid w:val="00547EF4"/>
    <w:rsid w:val="00550244"/>
    <w:rsid w:val="005514DC"/>
    <w:rsid w:val="00552C3F"/>
    <w:rsid w:val="00554303"/>
    <w:rsid w:val="005548B2"/>
    <w:rsid w:val="00555A05"/>
    <w:rsid w:val="00556D98"/>
    <w:rsid w:val="0055797B"/>
    <w:rsid w:val="00560043"/>
    <w:rsid w:val="005603DB"/>
    <w:rsid w:val="00561C9F"/>
    <w:rsid w:val="005625D2"/>
    <w:rsid w:val="00563103"/>
    <w:rsid w:val="00563636"/>
    <w:rsid w:val="00563A42"/>
    <w:rsid w:val="0056453A"/>
    <w:rsid w:val="00564A26"/>
    <w:rsid w:val="00564D79"/>
    <w:rsid w:val="00565111"/>
    <w:rsid w:val="00565513"/>
    <w:rsid w:val="00565745"/>
    <w:rsid w:val="00566F50"/>
    <w:rsid w:val="00567D70"/>
    <w:rsid w:val="00567D8C"/>
    <w:rsid w:val="00570C29"/>
    <w:rsid w:val="005718F0"/>
    <w:rsid w:val="00572465"/>
    <w:rsid w:val="00573306"/>
    <w:rsid w:val="00574922"/>
    <w:rsid w:val="00574D01"/>
    <w:rsid w:val="00575BB9"/>
    <w:rsid w:val="00577060"/>
    <w:rsid w:val="00577FD6"/>
    <w:rsid w:val="0058133C"/>
    <w:rsid w:val="00581F76"/>
    <w:rsid w:val="005822FB"/>
    <w:rsid w:val="00582839"/>
    <w:rsid w:val="00582D57"/>
    <w:rsid w:val="005838F6"/>
    <w:rsid w:val="00583A7B"/>
    <w:rsid w:val="00584F56"/>
    <w:rsid w:val="00585953"/>
    <w:rsid w:val="00586A53"/>
    <w:rsid w:val="00586C63"/>
    <w:rsid w:val="00590063"/>
    <w:rsid w:val="005905F1"/>
    <w:rsid w:val="0059160B"/>
    <w:rsid w:val="00592781"/>
    <w:rsid w:val="005957F4"/>
    <w:rsid w:val="00596293"/>
    <w:rsid w:val="0059717F"/>
    <w:rsid w:val="005974C9"/>
    <w:rsid w:val="00597ED4"/>
    <w:rsid w:val="005A0770"/>
    <w:rsid w:val="005A14A5"/>
    <w:rsid w:val="005A172C"/>
    <w:rsid w:val="005A1A2D"/>
    <w:rsid w:val="005A30C5"/>
    <w:rsid w:val="005A3708"/>
    <w:rsid w:val="005A41F6"/>
    <w:rsid w:val="005A439B"/>
    <w:rsid w:val="005A7DD4"/>
    <w:rsid w:val="005A7E54"/>
    <w:rsid w:val="005B296B"/>
    <w:rsid w:val="005B369C"/>
    <w:rsid w:val="005B3BFD"/>
    <w:rsid w:val="005B4042"/>
    <w:rsid w:val="005C0220"/>
    <w:rsid w:val="005C1E73"/>
    <w:rsid w:val="005C2220"/>
    <w:rsid w:val="005C32D6"/>
    <w:rsid w:val="005C41AA"/>
    <w:rsid w:val="005C41B1"/>
    <w:rsid w:val="005C491A"/>
    <w:rsid w:val="005C4E16"/>
    <w:rsid w:val="005C5E54"/>
    <w:rsid w:val="005C634C"/>
    <w:rsid w:val="005C6492"/>
    <w:rsid w:val="005C6698"/>
    <w:rsid w:val="005D069E"/>
    <w:rsid w:val="005D1C42"/>
    <w:rsid w:val="005D2889"/>
    <w:rsid w:val="005D4244"/>
    <w:rsid w:val="005D5A54"/>
    <w:rsid w:val="005D5D07"/>
    <w:rsid w:val="005D6465"/>
    <w:rsid w:val="005D6ED6"/>
    <w:rsid w:val="005D749F"/>
    <w:rsid w:val="005D7B8F"/>
    <w:rsid w:val="005E1847"/>
    <w:rsid w:val="005E2638"/>
    <w:rsid w:val="005E3DDE"/>
    <w:rsid w:val="005E467F"/>
    <w:rsid w:val="005E4BB8"/>
    <w:rsid w:val="005E4F3D"/>
    <w:rsid w:val="005E7148"/>
    <w:rsid w:val="005F0775"/>
    <w:rsid w:val="005F14B7"/>
    <w:rsid w:val="005F203D"/>
    <w:rsid w:val="005F2D80"/>
    <w:rsid w:val="005F2ED7"/>
    <w:rsid w:val="005F3008"/>
    <w:rsid w:val="005F3D0B"/>
    <w:rsid w:val="005F4BB8"/>
    <w:rsid w:val="005F57CD"/>
    <w:rsid w:val="005F57DE"/>
    <w:rsid w:val="005F5B2C"/>
    <w:rsid w:val="005F5BCC"/>
    <w:rsid w:val="005F5CA8"/>
    <w:rsid w:val="005F6057"/>
    <w:rsid w:val="005F6201"/>
    <w:rsid w:val="005F72B1"/>
    <w:rsid w:val="005F7318"/>
    <w:rsid w:val="005F7C31"/>
    <w:rsid w:val="005F7EDE"/>
    <w:rsid w:val="006002DD"/>
    <w:rsid w:val="00601105"/>
    <w:rsid w:val="0060157F"/>
    <w:rsid w:val="00601EB4"/>
    <w:rsid w:val="0060283A"/>
    <w:rsid w:val="00602A70"/>
    <w:rsid w:val="0060374F"/>
    <w:rsid w:val="00605282"/>
    <w:rsid w:val="00605DAB"/>
    <w:rsid w:val="00605E54"/>
    <w:rsid w:val="0060656A"/>
    <w:rsid w:val="00606795"/>
    <w:rsid w:val="00607057"/>
    <w:rsid w:val="00610400"/>
    <w:rsid w:val="006105FF"/>
    <w:rsid w:val="00610DD0"/>
    <w:rsid w:val="006117FD"/>
    <w:rsid w:val="006126FE"/>
    <w:rsid w:val="00612DE5"/>
    <w:rsid w:val="00612E7E"/>
    <w:rsid w:val="00614B4E"/>
    <w:rsid w:val="006157D8"/>
    <w:rsid w:val="0061623A"/>
    <w:rsid w:val="006168B2"/>
    <w:rsid w:val="006171A8"/>
    <w:rsid w:val="00617435"/>
    <w:rsid w:val="006207E2"/>
    <w:rsid w:val="0062140C"/>
    <w:rsid w:val="00622A96"/>
    <w:rsid w:val="00623BCB"/>
    <w:rsid w:val="00623E06"/>
    <w:rsid w:val="00624207"/>
    <w:rsid w:val="00625ADA"/>
    <w:rsid w:val="006263B3"/>
    <w:rsid w:val="00626AC5"/>
    <w:rsid w:val="00626F88"/>
    <w:rsid w:val="00631786"/>
    <w:rsid w:val="00633332"/>
    <w:rsid w:val="006345D5"/>
    <w:rsid w:val="00636DC9"/>
    <w:rsid w:val="00637656"/>
    <w:rsid w:val="00640BC2"/>
    <w:rsid w:val="00641A50"/>
    <w:rsid w:val="00642838"/>
    <w:rsid w:val="00642DE9"/>
    <w:rsid w:val="00643493"/>
    <w:rsid w:val="006442F4"/>
    <w:rsid w:val="00645A73"/>
    <w:rsid w:val="00646017"/>
    <w:rsid w:val="0064689E"/>
    <w:rsid w:val="0064699A"/>
    <w:rsid w:val="00646D9B"/>
    <w:rsid w:val="00647BCD"/>
    <w:rsid w:val="006500F6"/>
    <w:rsid w:val="006535E0"/>
    <w:rsid w:val="006541A5"/>
    <w:rsid w:val="006546AA"/>
    <w:rsid w:val="006561E7"/>
    <w:rsid w:val="00656648"/>
    <w:rsid w:val="00656BC1"/>
    <w:rsid w:val="00657473"/>
    <w:rsid w:val="006577CF"/>
    <w:rsid w:val="0066103E"/>
    <w:rsid w:val="006611C3"/>
    <w:rsid w:val="0066146E"/>
    <w:rsid w:val="006619D9"/>
    <w:rsid w:val="006629E2"/>
    <w:rsid w:val="00662A4F"/>
    <w:rsid w:val="00662C53"/>
    <w:rsid w:val="006633A0"/>
    <w:rsid w:val="0066465B"/>
    <w:rsid w:val="00665043"/>
    <w:rsid w:val="0066572B"/>
    <w:rsid w:val="00665CCA"/>
    <w:rsid w:val="006662C1"/>
    <w:rsid w:val="006670C9"/>
    <w:rsid w:val="006675B2"/>
    <w:rsid w:val="00670376"/>
    <w:rsid w:val="0067072F"/>
    <w:rsid w:val="00670B74"/>
    <w:rsid w:val="00672CE2"/>
    <w:rsid w:val="00672DD8"/>
    <w:rsid w:val="006731A0"/>
    <w:rsid w:val="00673742"/>
    <w:rsid w:val="006760B3"/>
    <w:rsid w:val="0067687A"/>
    <w:rsid w:val="006777DA"/>
    <w:rsid w:val="00677BA0"/>
    <w:rsid w:val="00677BD7"/>
    <w:rsid w:val="00677CB3"/>
    <w:rsid w:val="006803AF"/>
    <w:rsid w:val="0068098B"/>
    <w:rsid w:val="00681DC0"/>
    <w:rsid w:val="006821CC"/>
    <w:rsid w:val="0068260E"/>
    <w:rsid w:val="0068456C"/>
    <w:rsid w:val="006849D8"/>
    <w:rsid w:val="006852B4"/>
    <w:rsid w:val="00685AC6"/>
    <w:rsid w:val="00686122"/>
    <w:rsid w:val="00686969"/>
    <w:rsid w:val="006872F2"/>
    <w:rsid w:val="00691665"/>
    <w:rsid w:val="006916CB"/>
    <w:rsid w:val="00693443"/>
    <w:rsid w:val="00693D4C"/>
    <w:rsid w:val="006943F2"/>
    <w:rsid w:val="00694FA1"/>
    <w:rsid w:val="00695124"/>
    <w:rsid w:val="00695741"/>
    <w:rsid w:val="00695F18"/>
    <w:rsid w:val="00696EA5"/>
    <w:rsid w:val="00697E66"/>
    <w:rsid w:val="006A13D1"/>
    <w:rsid w:val="006A1CBF"/>
    <w:rsid w:val="006A1EFE"/>
    <w:rsid w:val="006A2050"/>
    <w:rsid w:val="006A2B52"/>
    <w:rsid w:val="006A2CA6"/>
    <w:rsid w:val="006A3A73"/>
    <w:rsid w:val="006A3B53"/>
    <w:rsid w:val="006A3D62"/>
    <w:rsid w:val="006A4D0F"/>
    <w:rsid w:val="006A6107"/>
    <w:rsid w:val="006A7EA8"/>
    <w:rsid w:val="006B1835"/>
    <w:rsid w:val="006B3274"/>
    <w:rsid w:val="006B32E7"/>
    <w:rsid w:val="006B4DAF"/>
    <w:rsid w:val="006B4E55"/>
    <w:rsid w:val="006B51D1"/>
    <w:rsid w:val="006B542A"/>
    <w:rsid w:val="006B5484"/>
    <w:rsid w:val="006B5C6C"/>
    <w:rsid w:val="006B5F23"/>
    <w:rsid w:val="006B7335"/>
    <w:rsid w:val="006B7563"/>
    <w:rsid w:val="006B7D94"/>
    <w:rsid w:val="006C0DD9"/>
    <w:rsid w:val="006C3FC0"/>
    <w:rsid w:val="006C63E8"/>
    <w:rsid w:val="006C6D30"/>
    <w:rsid w:val="006D0035"/>
    <w:rsid w:val="006D0598"/>
    <w:rsid w:val="006D0A11"/>
    <w:rsid w:val="006D1BC6"/>
    <w:rsid w:val="006D29BC"/>
    <w:rsid w:val="006D3580"/>
    <w:rsid w:val="006D3A2C"/>
    <w:rsid w:val="006D5ABC"/>
    <w:rsid w:val="006D6652"/>
    <w:rsid w:val="006D6765"/>
    <w:rsid w:val="006D6A14"/>
    <w:rsid w:val="006D7214"/>
    <w:rsid w:val="006E070A"/>
    <w:rsid w:val="006E08C1"/>
    <w:rsid w:val="006E1817"/>
    <w:rsid w:val="006E1C8C"/>
    <w:rsid w:val="006E3AB6"/>
    <w:rsid w:val="006E444E"/>
    <w:rsid w:val="006E517A"/>
    <w:rsid w:val="006E5414"/>
    <w:rsid w:val="006E5A53"/>
    <w:rsid w:val="006E62FF"/>
    <w:rsid w:val="006F0220"/>
    <w:rsid w:val="006F0236"/>
    <w:rsid w:val="006F1691"/>
    <w:rsid w:val="006F2474"/>
    <w:rsid w:val="006F37C5"/>
    <w:rsid w:val="006F479A"/>
    <w:rsid w:val="006F4FB3"/>
    <w:rsid w:val="006F5466"/>
    <w:rsid w:val="006F6319"/>
    <w:rsid w:val="006F6807"/>
    <w:rsid w:val="006F6BFB"/>
    <w:rsid w:val="006F73E1"/>
    <w:rsid w:val="006F7DA2"/>
    <w:rsid w:val="0070136E"/>
    <w:rsid w:val="00701DB3"/>
    <w:rsid w:val="00702737"/>
    <w:rsid w:val="007029A1"/>
    <w:rsid w:val="00703B87"/>
    <w:rsid w:val="0070429C"/>
    <w:rsid w:val="00710030"/>
    <w:rsid w:val="00711DC2"/>
    <w:rsid w:val="0071270E"/>
    <w:rsid w:val="00713DEB"/>
    <w:rsid w:val="00715A97"/>
    <w:rsid w:val="0071687C"/>
    <w:rsid w:val="00717012"/>
    <w:rsid w:val="007208F7"/>
    <w:rsid w:val="00720A83"/>
    <w:rsid w:val="00720EB4"/>
    <w:rsid w:val="0072153D"/>
    <w:rsid w:val="00721B57"/>
    <w:rsid w:val="0072220E"/>
    <w:rsid w:val="007234C7"/>
    <w:rsid w:val="007242B2"/>
    <w:rsid w:val="0072448E"/>
    <w:rsid w:val="00725AC7"/>
    <w:rsid w:val="00726DFA"/>
    <w:rsid w:val="00727365"/>
    <w:rsid w:val="007302E5"/>
    <w:rsid w:val="00730806"/>
    <w:rsid w:val="00731273"/>
    <w:rsid w:val="00731AAA"/>
    <w:rsid w:val="00731F03"/>
    <w:rsid w:val="0073277D"/>
    <w:rsid w:val="00732DA6"/>
    <w:rsid w:val="00733A41"/>
    <w:rsid w:val="007348F6"/>
    <w:rsid w:val="00735089"/>
    <w:rsid w:val="00736C59"/>
    <w:rsid w:val="007370C3"/>
    <w:rsid w:val="00737140"/>
    <w:rsid w:val="00737570"/>
    <w:rsid w:val="0073792A"/>
    <w:rsid w:val="007404AF"/>
    <w:rsid w:val="00741553"/>
    <w:rsid w:val="007417A3"/>
    <w:rsid w:val="00742BD1"/>
    <w:rsid w:val="0074346A"/>
    <w:rsid w:val="00744474"/>
    <w:rsid w:val="00745AAB"/>
    <w:rsid w:val="00746820"/>
    <w:rsid w:val="00746D77"/>
    <w:rsid w:val="00747CBA"/>
    <w:rsid w:val="007514C8"/>
    <w:rsid w:val="0075258E"/>
    <w:rsid w:val="0075386D"/>
    <w:rsid w:val="007539E3"/>
    <w:rsid w:val="00754606"/>
    <w:rsid w:val="00754833"/>
    <w:rsid w:val="007563C8"/>
    <w:rsid w:val="007567DE"/>
    <w:rsid w:val="00756F1F"/>
    <w:rsid w:val="00756FC1"/>
    <w:rsid w:val="00761B5F"/>
    <w:rsid w:val="00761BBE"/>
    <w:rsid w:val="00762467"/>
    <w:rsid w:val="00762D0E"/>
    <w:rsid w:val="0076333E"/>
    <w:rsid w:val="00764A45"/>
    <w:rsid w:val="00765701"/>
    <w:rsid w:val="00765E7C"/>
    <w:rsid w:val="007662C5"/>
    <w:rsid w:val="00766865"/>
    <w:rsid w:val="00767475"/>
    <w:rsid w:val="00772449"/>
    <w:rsid w:val="00773F8E"/>
    <w:rsid w:val="007740B0"/>
    <w:rsid w:val="00774E5F"/>
    <w:rsid w:val="00775F92"/>
    <w:rsid w:val="00775FA7"/>
    <w:rsid w:val="00776B0C"/>
    <w:rsid w:val="00780216"/>
    <w:rsid w:val="007806EB"/>
    <w:rsid w:val="00781757"/>
    <w:rsid w:val="0078188E"/>
    <w:rsid w:val="00781DDE"/>
    <w:rsid w:val="007829C6"/>
    <w:rsid w:val="00782DBC"/>
    <w:rsid w:val="00783332"/>
    <w:rsid w:val="00786D3C"/>
    <w:rsid w:val="00786E0C"/>
    <w:rsid w:val="00786F0F"/>
    <w:rsid w:val="00787836"/>
    <w:rsid w:val="00787F24"/>
    <w:rsid w:val="00790820"/>
    <w:rsid w:val="00790DE2"/>
    <w:rsid w:val="00792480"/>
    <w:rsid w:val="00793090"/>
    <w:rsid w:val="00793616"/>
    <w:rsid w:val="00793672"/>
    <w:rsid w:val="00794F65"/>
    <w:rsid w:val="00795870"/>
    <w:rsid w:val="00795EF1"/>
    <w:rsid w:val="007A19AE"/>
    <w:rsid w:val="007A24B6"/>
    <w:rsid w:val="007A39AA"/>
    <w:rsid w:val="007A4D7B"/>
    <w:rsid w:val="007A7EBF"/>
    <w:rsid w:val="007A7F10"/>
    <w:rsid w:val="007B0E9E"/>
    <w:rsid w:val="007B1696"/>
    <w:rsid w:val="007B24B0"/>
    <w:rsid w:val="007B3436"/>
    <w:rsid w:val="007B3E3B"/>
    <w:rsid w:val="007B4E3B"/>
    <w:rsid w:val="007B5B9C"/>
    <w:rsid w:val="007B6EF5"/>
    <w:rsid w:val="007B7C09"/>
    <w:rsid w:val="007C137E"/>
    <w:rsid w:val="007C1D1A"/>
    <w:rsid w:val="007C2C7B"/>
    <w:rsid w:val="007C31E3"/>
    <w:rsid w:val="007C320B"/>
    <w:rsid w:val="007C3625"/>
    <w:rsid w:val="007C4219"/>
    <w:rsid w:val="007C4508"/>
    <w:rsid w:val="007C50D6"/>
    <w:rsid w:val="007C5AC9"/>
    <w:rsid w:val="007C65A4"/>
    <w:rsid w:val="007C66B0"/>
    <w:rsid w:val="007D14C0"/>
    <w:rsid w:val="007D262D"/>
    <w:rsid w:val="007D38A7"/>
    <w:rsid w:val="007D4493"/>
    <w:rsid w:val="007D47F7"/>
    <w:rsid w:val="007D4AAA"/>
    <w:rsid w:val="007D5FD7"/>
    <w:rsid w:val="007D6427"/>
    <w:rsid w:val="007D6B48"/>
    <w:rsid w:val="007D75D2"/>
    <w:rsid w:val="007D7854"/>
    <w:rsid w:val="007E02D8"/>
    <w:rsid w:val="007E05DE"/>
    <w:rsid w:val="007E0649"/>
    <w:rsid w:val="007E0CB0"/>
    <w:rsid w:val="007E12AE"/>
    <w:rsid w:val="007E1438"/>
    <w:rsid w:val="007E1452"/>
    <w:rsid w:val="007E2045"/>
    <w:rsid w:val="007E2BFF"/>
    <w:rsid w:val="007E2F86"/>
    <w:rsid w:val="007E3780"/>
    <w:rsid w:val="007E378C"/>
    <w:rsid w:val="007E3BA4"/>
    <w:rsid w:val="007E3EE9"/>
    <w:rsid w:val="007E5141"/>
    <w:rsid w:val="007E5C4B"/>
    <w:rsid w:val="007E6C59"/>
    <w:rsid w:val="007E6D44"/>
    <w:rsid w:val="007E6E9E"/>
    <w:rsid w:val="007E799F"/>
    <w:rsid w:val="007F03A1"/>
    <w:rsid w:val="007F12B0"/>
    <w:rsid w:val="007F1B25"/>
    <w:rsid w:val="007F2247"/>
    <w:rsid w:val="007F2F94"/>
    <w:rsid w:val="007F3210"/>
    <w:rsid w:val="007F3C8B"/>
    <w:rsid w:val="007F4543"/>
    <w:rsid w:val="007F476A"/>
    <w:rsid w:val="007F4A69"/>
    <w:rsid w:val="007F5A46"/>
    <w:rsid w:val="007F5C02"/>
    <w:rsid w:val="007F60DC"/>
    <w:rsid w:val="007F6248"/>
    <w:rsid w:val="007F63AD"/>
    <w:rsid w:val="007F77A8"/>
    <w:rsid w:val="007F7B54"/>
    <w:rsid w:val="007F7FCF"/>
    <w:rsid w:val="007F7FDB"/>
    <w:rsid w:val="00800200"/>
    <w:rsid w:val="0080091F"/>
    <w:rsid w:val="00800AE1"/>
    <w:rsid w:val="00800C9C"/>
    <w:rsid w:val="00801653"/>
    <w:rsid w:val="00801E22"/>
    <w:rsid w:val="00802131"/>
    <w:rsid w:val="00802448"/>
    <w:rsid w:val="0080347B"/>
    <w:rsid w:val="00803788"/>
    <w:rsid w:val="00803B9D"/>
    <w:rsid w:val="00804D4C"/>
    <w:rsid w:val="00804E21"/>
    <w:rsid w:val="00805E4D"/>
    <w:rsid w:val="00806268"/>
    <w:rsid w:val="0080782A"/>
    <w:rsid w:val="00807985"/>
    <w:rsid w:val="00807C39"/>
    <w:rsid w:val="00810A8A"/>
    <w:rsid w:val="008111D2"/>
    <w:rsid w:val="008112F3"/>
    <w:rsid w:val="00812B68"/>
    <w:rsid w:val="008134E4"/>
    <w:rsid w:val="008136B2"/>
    <w:rsid w:val="0081438B"/>
    <w:rsid w:val="008143F2"/>
    <w:rsid w:val="008146B2"/>
    <w:rsid w:val="00814AFD"/>
    <w:rsid w:val="0081559C"/>
    <w:rsid w:val="008163D8"/>
    <w:rsid w:val="0081644B"/>
    <w:rsid w:val="008169C8"/>
    <w:rsid w:val="00816E8D"/>
    <w:rsid w:val="008172FF"/>
    <w:rsid w:val="008212AE"/>
    <w:rsid w:val="00821EF3"/>
    <w:rsid w:val="008226D0"/>
    <w:rsid w:val="00822FA2"/>
    <w:rsid w:val="00824417"/>
    <w:rsid w:val="00825180"/>
    <w:rsid w:val="00825D3A"/>
    <w:rsid w:val="0082655D"/>
    <w:rsid w:val="008267D8"/>
    <w:rsid w:val="008301CD"/>
    <w:rsid w:val="00830A86"/>
    <w:rsid w:val="00830D4C"/>
    <w:rsid w:val="00830D98"/>
    <w:rsid w:val="00830F8F"/>
    <w:rsid w:val="008313B7"/>
    <w:rsid w:val="0083214D"/>
    <w:rsid w:val="008334C3"/>
    <w:rsid w:val="00833680"/>
    <w:rsid w:val="008338A7"/>
    <w:rsid w:val="0083534D"/>
    <w:rsid w:val="0083594C"/>
    <w:rsid w:val="0083610D"/>
    <w:rsid w:val="00837883"/>
    <w:rsid w:val="00840171"/>
    <w:rsid w:val="008402D4"/>
    <w:rsid w:val="00840311"/>
    <w:rsid w:val="00841479"/>
    <w:rsid w:val="00841BE1"/>
    <w:rsid w:val="00841D77"/>
    <w:rsid w:val="00842435"/>
    <w:rsid w:val="0084269C"/>
    <w:rsid w:val="00843580"/>
    <w:rsid w:val="008438E4"/>
    <w:rsid w:val="00843C65"/>
    <w:rsid w:val="00844699"/>
    <w:rsid w:val="008457E9"/>
    <w:rsid w:val="008469F5"/>
    <w:rsid w:val="008477D2"/>
    <w:rsid w:val="0085149E"/>
    <w:rsid w:val="008534F0"/>
    <w:rsid w:val="00853993"/>
    <w:rsid w:val="00853CCF"/>
    <w:rsid w:val="0085563A"/>
    <w:rsid w:val="00855716"/>
    <w:rsid w:val="00856F83"/>
    <w:rsid w:val="00860041"/>
    <w:rsid w:val="00862438"/>
    <w:rsid w:val="008625F7"/>
    <w:rsid w:val="00862A6A"/>
    <w:rsid w:val="00862FA2"/>
    <w:rsid w:val="00865A50"/>
    <w:rsid w:val="0086689C"/>
    <w:rsid w:val="00866FF7"/>
    <w:rsid w:val="008678B8"/>
    <w:rsid w:val="008701F7"/>
    <w:rsid w:val="00872F24"/>
    <w:rsid w:val="00873C1B"/>
    <w:rsid w:val="00875AF1"/>
    <w:rsid w:val="00876A07"/>
    <w:rsid w:val="00877FE1"/>
    <w:rsid w:val="00882C50"/>
    <w:rsid w:val="0088308D"/>
    <w:rsid w:val="00883168"/>
    <w:rsid w:val="0088512D"/>
    <w:rsid w:val="00885A99"/>
    <w:rsid w:val="00885BEB"/>
    <w:rsid w:val="0088617C"/>
    <w:rsid w:val="008867D6"/>
    <w:rsid w:val="00886CFE"/>
    <w:rsid w:val="00890294"/>
    <w:rsid w:val="00890BFA"/>
    <w:rsid w:val="0089102D"/>
    <w:rsid w:val="008914E0"/>
    <w:rsid w:val="00891EF4"/>
    <w:rsid w:val="008922E5"/>
    <w:rsid w:val="008937E5"/>
    <w:rsid w:val="00894315"/>
    <w:rsid w:val="008948DB"/>
    <w:rsid w:val="008950DB"/>
    <w:rsid w:val="00895776"/>
    <w:rsid w:val="00895F68"/>
    <w:rsid w:val="00896A2E"/>
    <w:rsid w:val="0089741A"/>
    <w:rsid w:val="008A015C"/>
    <w:rsid w:val="008A1AE5"/>
    <w:rsid w:val="008A24DC"/>
    <w:rsid w:val="008A3A6F"/>
    <w:rsid w:val="008A4B34"/>
    <w:rsid w:val="008A59A9"/>
    <w:rsid w:val="008A763C"/>
    <w:rsid w:val="008A7661"/>
    <w:rsid w:val="008A7AA1"/>
    <w:rsid w:val="008B1666"/>
    <w:rsid w:val="008B16B5"/>
    <w:rsid w:val="008B2A10"/>
    <w:rsid w:val="008B3082"/>
    <w:rsid w:val="008B3089"/>
    <w:rsid w:val="008B6233"/>
    <w:rsid w:val="008B73DC"/>
    <w:rsid w:val="008C0BE9"/>
    <w:rsid w:val="008C0D64"/>
    <w:rsid w:val="008C1017"/>
    <w:rsid w:val="008C1552"/>
    <w:rsid w:val="008C1777"/>
    <w:rsid w:val="008C3542"/>
    <w:rsid w:val="008C40A4"/>
    <w:rsid w:val="008C437A"/>
    <w:rsid w:val="008C5624"/>
    <w:rsid w:val="008C6D0C"/>
    <w:rsid w:val="008C7362"/>
    <w:rsid w:val="008C7BB4"/>
    <w:rsid w:val="008D0A11"/>
    <w:rsid w:val="008D1CD3"/>
    <w:rsid w:val="008D3349"/>
    <w:rsid w:val="008D353F"/>
    <w:rsid w:val="008D5A16"/>
    <w:rsid w:val="008D614F"/>
    <w:rsid w:val="008D676F"/>
    <w:rsid w:val="008D69DD"/>
    <w:rsid w:val="008E0582"/>
    <w:rsid w:val="008E167A"/>
    <w:rsid w:val="008E1DED"/>
    <w:rsid w:val="008E228A"/>
    <w:rsid w:val="008E3EEE"/>
    <w:rsid w:val="008E452A"/>
    <w:rsid w:val="008E6320"/>
    <w:rsid w:val="008E64D7"/>
    <w:rsid w:val="008E6F52"/>
    <w:rsid w:val="008E6FF2"/>
    <w:rsid w:val="008F0F34"/>
    <w:rsid w:val="008F21A2"/>
    <w:rsid w:val="008F224C"/>
    <w:rsid w:val="008F2B9B"/>
    <w:rsid w:val="008F33FA"/>
    <w:rsid w:val="008F43EE"/>
    <w:rsid w:val="008F503C"/>
    <w:rsid w:val="008F5172"/>
    <w:rsid w:val="008F548E"/>
    <w:rsid w:val="008F600F"/>
    <w:rsid w:val="008F60F7"/>
    <w:rsid w:val="00900543"/>
    <w:rsid w:val="009029E4"/>
    <w:rsid w:val="00903224"/>
    <w:rsid w:val="0090559C"/>
    <w:rsid w:val="00906214"/>
    <w:rsid w:val="00906DF4"/>
    <w:rsid w:val="009070E2"/>
    <w:rsid w:val="00907235"/>
    <w:rsid w:val="00907499"/>
    <w:rsid w:val="009078CC"/>
    <w:rsid w:val="00907A28"/>
    <w:rsid w:val="009103B2"/>
    <w:rsid w:val="0091045B"/>
    <w:rsid w:val="0091163A"/>
    <w:rsid w:val="009138E0"/>
    <w:rsid w:val="00913B39"/>
    <w:rsid w:val="00914317"/>
    <w:rsid w:val="00914A82"/>
    <w:rsid w:val="00914FBB"/>
    <w:rsid w:val="009157B1"/>
    <w:rsid w:val="0091591E"/>
    <w:rsid w:val="009160D0"/>
    <w:rsid w:val="00916D2C"/>
    <w:rsid w:val="00916E70"/>
    <w:rsid w:val="00916F83"/>
    <w:rsid w:val="00917D28"/>
    <w:rsid w:val="00917E60"/>
    <w:rsid w:val="00917F5D"/>
    <w:rsid w:val="00920178"/>
    <w:rsid w:val="00920A1B"/>
    <w:rsid w:val="00920C88"/>
    <w:rsid w:val="00920D1F"/>
    <w:rsid w:val="00922627"/>
    <w:rsid w:val="009238B4"/>
    <w:rsid w:val="00923A14"/>
    <w:rsid w:val="0092417C"/>
    <w:rsid w:val="0092547C"/>
    <w:rsid w:val="00925DAE"/>
    <w:rsid w:val="009261E2"/>
    <w:rsid w:val="0092647C"/>
    <w:rsid w:val="00927450"/>
    <w:rsid w:val="00931DAD"/>
    <w:rsid w:val="009337FA"/>
    <w:rsid w:val="00933BBA"/>
    <w:rsid w:val="00933DD0"/>
    <w:rsid w:val="00934135"/>
    <w:rsid w:val="0093505F"/>
    <w:rsid w:val="0093650B"/>
    <w:rsid w:val="009365B1"/>
    <w:rsid w:val="00937014"/>
    <w:rsid w:val="009376F8"/>
    <w:rsid w:val="00937A69"/>
    <w:rsid w:val="00940103"/>
    <w:rsid w:val="00940388"/>
    <w:rsid w:val="0094054C"/>
    <w:rsid w:val="00942542"/>
    <w:rsid w:val="00942BDD"/>
    <w:rsid w:val="00942DD0"/>
    <w:rsid w:val="0094376A"/>
    <w:rsid w:val="00943B1B"/>
    <w:rsid w:val="00943FF9"/>
    <w:rsid w:val="00944701"/>
    <w:rsid w:val="0094594E"/>
    <w:rsid w:val="00946118"/>
    <w:rsid w:val="0094666E"/>
    <w:rsid w:val="009516BA"/>
    <w:rsid w:val="0095365B"/>
    <w:rsid w:val="00954B05"/>
    <w:rsid w:val="009570C5"/>
    <w:rsid w:val="0095796A"/>
    <w:rsid w:val="009579C8"/>
    <w:rsid w:val="00960071"/>
    <w:rsid w:val="009606F1"/>
    <w:rsid w:val="00960876"/>
    <w:rsid w:val="00960EE2"/>
    <w:rsid w:val="00961185"/>
    <w:rsid w:val="0096281E"/>
    <w:rsid w:val="009646F5"/>
    <w:rsid w:val="00965E52"/>
    <w:rsid w:val="009664E2"/>
    <w:rsid w:val="009668EC"/>
    <w:rsid w:val="00966E27"/>
    <w:rsid w:val="009673E2"/>
    <w:rsid w:val="00970394"/>
    <w:rsid w:val="0097087A"/>
    <w:rsid w:val="009723AA"/>
    <w:rsid w:val="00973009"/>
    <w:rsid w:val="009749FF"/>
    <w:rsid w:val="00975A99"/>
    <w:rsid w:val="009774F3"/>
    <w:rsid w:val="009776B0"/>
    <w:rsid w:val="009824EF"/>
    <w:rsid w:val="009825E9"/>
    <w:rsid w:val="009828FE"/>
    <w:rsid w:val="009829ED"/>
    <w:rsid w:val="00982AD7"/>
    <w:rsid w:val="0098396B"/>
    <w:rsid w:val="00984604"/>
    <w:rsid w:val="009848F4"/>
    <w:rsid w:val="00990B7D"/>
    <w:rsid w:val="009913B0"/>
    <w:rsid w:val="00992250"/>
    <w:rsid w:val="0099233E"/>
    <w:rsid w:val="0099251B"/>
    <w:rsid w:val="00992F98"/>
    <w:rsid w:val="0099453D"/>
    <w:rsid w:val="009949F9"/>
    <w:rsid w:val="00994E08"/>
    <w:rsid w:val="0099507D"/>
    <w:rsid w:val="009962B4"/>
    <w:rsid w:val="009967EF"/>
    <w:rsid w:val="00996C9C"/>
    <w:rsid w:val="009A09FA"/>
    <w:rsid w:val="009A1471"/>
    <w:rsid w:val="009A1760"/>
    <w:rsid w:val="009A1EFD"/>
    <w:rsid w:val="009A2503"/>
    <w:rsid w:val="009A2507"/>
    <w:rsid w:val="009A29CE"/>
    <w:rsid w:val="009A3D0F"/>
    <w:rsid w:val="009A46EB"/>
    <w:rsid w:val="009A478C"/>
    <w:rsid w:val="009A5711"/>
    <w:rsid w:val="009A583E"/>
    <w:rsid w:val="009A58EB"/>
    <w:rsid w:val="009A7D34"/>
    <w:rsid w:val="009A7FEE"/>
    <w:rsid w:val="009B02C1"/>
    <w:rsid w:val="009B1D77"/>
    <w:rsid w:val="009B2C11"/>
    <w:rsid w:val="009B2C52"/>
    <w:rsid w:val="009B4229"/>
    <w:rsid w:val="009B57DC"/>
    <w:rsid w:val="009B6228"/>
    <w:rsid w:val="009B6551"/>
    <w:rsid w:val="009B6C99"/>
    <w:rsid w:val="009C08BF"/>
    <w:rsid w:val="009C0B8F"/>
    <w:rsid w:val="009C1425"/>
    <w:rsid w:val="009C2224"/>
    <w:rsid w:val="009C276D"/>
    <w:rsid w:val="009C2D9F"/>
    <w:rsid w:val="009C47E1"/>
    <w:rsid w:val="009C57B8"/>
    <w:rsid w:val="009C7C0F"/>
    <w:rsid w:val="009C7F87"/>
    <w:rsid w:val="009D0958"/>
    <w:rsid w:val="009D1BA9"/>
    <w:rsid w:val="009D2CE0"/>
    <w:rsid w:val="009D30F5"/>
    <w:rsid w:val="009D6295"/>
    <w:rsid w:val="009D6AAF"/>
    <w:rsid w:val="009D7250"/>
    <w:rsid w:val="009D7479"/>
    <w:rsid w:val="009D7772"/>
    <w:rsid w:val="009D7EE9"/>
    <w:rsid w:val="009E0056"/>
    <w:rsid w:val="009E09DD"/>
    <w:rsid w:val="009E4A77"/>
    <w:rsid w:val="009E5016"/>
    <w:rsid w:val="009E624F"/>
    <w:rsid w:val="009E68D2"/>
    <w:rsid w:val="009E6F87"/>
    <w:rsid w:val="009E7240"/>
    <w:rsid w:val="009E7400"/>
    <w:rsid w:val="009F112C"/>
    <w:rsid w:val="009F2BBF"/>
    <w:rsid w:val="009F40BC"/>
    <w:rsid w:val="009F4AA1"/>
    <w:rsid w:val="009F5A47"/>
    <w:rsid w:val="009F6726"/>
    <w:rsid w:val="009F6B78"/>
    <w:rsid w:val="009F6FE9"/>
    <w:rsid w:val="009F7713"/>
    <w:rsid w:val="009F794F"/>
    <w:rsid w:val="009F7A0C"/>
    <w:rsid w:val="00A01D6E"/>
    <w:rsid w:val="00A02C5E"/>
    <w:rsid w:val="00A05644"/>
    <w:rsid w:val="00A05A1C"/>
    <w:rsid w:val="00A0682C"/>
    <w:rsid w:val="00A070E1"/>
    <w:rsid w:val="00A07AAC"/>
    <w:rsid w:val="00A105AA"/>
    <w:rsid w:val="00A10C58"/>
    <w:rsid w:val="00A10C84"/>
    <w:rsid w:val="00A13086"/>
    <w:rsid w:val="00A131BB"/>
    <w:rsid w:val="00A13793"/>
    <w:rsid w:val="00A13A71"/>
    <w:rsid w:val="00A13D5E"/>
    <w:rsid w:val="00A15050"/>
    <w:rsid w:val="00A16D5C"/>
    <w:rsid w:val="00A173EB"/>
    <w:rsid w:val="00A177EB"/>
    <w:rsid w:val="00A17B57"/>
    <w:rsid w:val="00A20798"/>
    <w:rsid w:val="00A210DA"/>
    <w:rsid w:val="00A2193F"/>
    <w:rsid w:val="00A21A8C"/>
    <w:rsid w:val="00A21EAB"/>
    <w:rsid w:val="00A22500"/>
    <w:rsid w:val="00A226DB"/>
    <w:rsid w:val="00A22A1B"/>
    <w:rsid w:val="00A23090"/>
    <w:rsid w:val="00A24190"/>
    <w:rsid w:val="00A244DA"/>
    <w:rsid w:val="00A24785"/>
    <w:rsid w:val="00A24A0C"/>
    <w:rsid w:val="00A301E1"/>
    <w:rsid w:val="00A30307"/>
    <w:rsid w:val="00A306DE"/>
    <w:rsid w:val="00A3078F"/>
    <w:rsid w:val="00A3317D"/>
    <w:rsid w:val="00A33599"/>
    <w:rsid w:val="00A33C58"/>
    <w:rsid w:val="00A33D90"/>
    <w:rsid w:val="00A34104"/>
    <w:rsid w:val="00A348DD"/>
    <w:rsid w:val="00A34E11"/>
    <w:rsid w:val="00A35C05"/>
    <w:rsid w:val="00A35D9E"/>
    <w:rsid w:val="00A368FE"/>
    <w:rsid w:val="00A36929"/>
    <w:rsid w:val="00A372CD"/>
    <w:rsid w:val="00A3767E"/>
    <w:rsid w:val="00A37EE5"/>
    <w:rsid w:val="00A401D4"/>
    <w:rsid w:val="00A4039E"/>
    <w:rsid w:val="00A414BB"/>
    <w:rsid w:val="00A41CD6"/>
    <w:rsid w:val="00A42476"/>
    <w:rsid w:val="00A4357F"/>
    <w:rsid w:val="00A43A7A"/>
    <w:rsid w:val="00A46476"/>
    <w:rsid w:val="00A46C09"/>
    <w:rsid w:val="00A46CBC"/>
    <w:rsid w:val="00A47125"/>
    <w:rsid w:val="00A471D4"/>
    <w:rsid w:val="00A47221"/>
    <w:rsid w:val="00A47393"/>
    <w:rsid w:val="00A4777A"/>
    <w:rsid w:val="00A50578"/>
    <w:rsid w:val="00A50D87"/>
    <w:rsid w:val="00A50EC5"/>
    <w:rsid w:val="00A51B23"/>
    <w:rsid w:val="00A52CD7"/>
    <w:rsid w:val="00A535C1"/>
    <w:rsid w:val="00A53756"/>
    <w:rsid w:val="00A54790"/>
    <w:rsid w:val="00A54839"/>
    <w:rsid w:val="00A5493B"/>
    <w:rsid w:val="00A54990"/>
    <w:rsid w:val="00A563BC"/>
    <w:rsid w:val="00A5665A"/>
    <w:rsid w:val="00A63E7E"/>
    <w:rsid w:val="00A64CDD"/>
    <w:rsid w:val="00A6501D"/>
    <w:rsid w:val="00A65090"/>
    <w:rsid w:val="00A6520D"/>
    <w:rsid w:val="00A70B11"/>
    <w:rsid w:val="00A70E46"/>
    <w:rsid w:val="00A71678"/>
    <w:rsid w:val="00A721FB"/>
    <w:rsid w:val="00A7459B"/>
    <w:rsid w:val="00A748F8"/>
    <w:rsid w:val="00A7491E"/>
    <w:rsid w:val="00A75489"/>
    <w:rsid w:val="00A75BFC"/>
    <w:rsid w:val="00A760A0"/>
    <w:rsid w:val="00A7710B"/>
    <w:rsid w:val="00A773EA"/>
    <w:rsid w:val="00A774A0"/>
    <w:rsid w:val="00A818B4"/>
    <w:rsid w:val="00A81FD5"/>
    <w:rsid w:val="00A82584"/>
    <w:rsid w:val="00A8306C"/>
    <w:rsid w:val="00A8715C"/>
    <w:rsid w:val="00A90247"/>
    <w:rsid w:val="00A9160C"/>
    <w:rsid w:val="00A92DC0"/>
    <w:rsid w:val="00A92DEE"/>
    <w:rsid w:val="00A93303"/>
    <w:rsid w:val="00A93942"/>
    <w:rsid w:val="00A948D3"/>
    <w:rsid w:val="00A95B46"/>
    <w:rsid w:val="00A96245"/>
    <w:rsid w:val="00A9667E"/>
    <w:rsid w:val="00AA0DC3"/>
    <w:rsid w:val="00AA1C23"/>
    <w:rsid w:val="00AA1CA8"/>
    <w:rsid w:val="00AA3943"/>
    <w:rsid w:val="00AA4908"/>
    <w:rsid w:val="00AB0961"/>
    <w:rsid w:val="00AB1038"/>
    <w:rsid w:val="00AB1141"/>
    <w:rsid w:val="00AB1C75"/>
    <w:rsid w:val="00AB2A87"/>
    <w:rsid w:val="00AB2C84"/>
    <w:rsid w:val="00AB2FB5"/>
    <w:rsid w:val="00AB3D14"/>
    <w:rsid w:val="00AB4276"/>
    <w:rsid w:val="00AB42C0"/>
    <w:rsid w:val="00AB4541"/>
    <w:rsid w:val="00AB772C"/>
    <w:rsid w:val="00AC12D3"/>
    <w:rsid w:val="00AC2663"/>
    <w:rsid w:val="00AC5AF7"/>
    <w:rsid w:val="00AC6440"/>
    <w:rsid w:val="00AC6486"/>
    <w:rsid w:val="00AD00CB"/>
    <w:rsid w:val="00AD178B"/>
    <w:rsid w:val="00AD2234"/>
    <w:rsid w:val="00AD2901"/>
    <w:rsid w:val="00AD34B6"/>
    <w:rsid w:val="00AD371F"/>
    <w:rsid w:val="00AD3A68"/>
    <w:rsid w:val="00AD48C7"/>
    <w:rsid w:val="00AD4BCA"/>
    <w:rsid w:val="00AD5F4B"/>
    <w:rsid w:val="00AD6001"/>
    <w:rsid w:val="00AD6160"/>
    <w:rsid w:val="00AD6303"/>
    <w:rsid w:val="00AE06E4"/>
    <w:rsid w:val="00AE0FC6"/>
    <w:rsid w:val="00AE1BFC"/>
    <w:rsid w:val="00AE204C"/>
    <w:rsid w:val="00AE2EBA"/>
    <w:rsid w:val="00AE458A"/>
    <w:rsid w:val="00AE4A0A"/>
    <w:rsid w:val="00AE4A33"/>
    <w:rsid w:val="00AE50E8"/>
    <w:rsid w:val="00AE5BEC"/>
    <w:rsid w:val="00AE69EF"/>
    <w:rsid w:val="00AE773B"/>
    <w:rsid w:val="00AE7C8C"/>
    <w:rsid w:val="00AF1D0E"/>
    <w:rsid w:val="00AF4ACA"/>
    <w:rsid w:val="00AF5165"/>
    <w:rsid w:val="00AF541A"/>
    <w:rsid w:val="00AF7B44"/>
    <w:rsid w:val="00B0128F"/>
    <w:rsid w:val="00B013AE"/>
    <w:rsid w:val="00B019B0"/>
    <w:rsid w:val="00B01AE8"/>
    <w:rsid w:val="00B02FBC"/>
    <w:rsid w:val="00B0367C"/>
    <w:rsid w:val="00B0395E"/>
    <w:rsid w:val="00B0516C"/>
    <w:rsid w:val="00B0535C"/>
    <w:rsid w:val="00B053A5"/>
    <w:rsid w:val="00B056DB"/>
    <w:rsid w:val="00B060FA"/>
    <w:rsid w:val="00B06871"/>
    <w:rsid w:val="00B06C8E"/>
    <w:rsid w:val="00B106F4"/>
    <w:rsid w:val="00B11BE7"/>
    <w:rsid w:val="00B123C7"/>
    <w:rsid w:val="00B1606B"/>
    <w:rsid w:val="00B16475"/>
    <w:rsid w:val="00B166E7"/>
    <w:rsid w:val="00B1683E"/>
    <w:rsid w:val="00B20553"/>
    <w:rsid w:val="00B20EB8"/>
    <w:rsid w:val="00B211C1"/>
    <w:rsid w:val="00B21F09"/>
    <w:rsid w:val="00B23301"/>
    <w:rsid w:val="00B23566"/>
    <w:rsid w:val="00B241FB"/>
    <w:rsid w:val="00B24856"/>
    <w:rsid w:val="00B24BBD"/>
    <w:rsid w:val="00B26247"/>
    <w:rsid w:val="00B27257"/>
    <w:rsid w:val="00B27C12"/>
    <w:rsid w:val="00B30E02"/>
    <w:rsid w:val="00B32295"/>
    <w:rsid w:val="00B32D20"/>
    <w:rsid w:val="00B340D9"/>
    <w:rsid w:val="00B34EAD"/>
    <w:rsid w:val="00B35420"/>
    <w:rsid w:val="00B362FD"/>
    <w:rsid w:val="00B363AC"/>
    <w:rsid w:val="00B364EA"/>
    <w:rsid w:val="00B40C74"/>
    <w:rsid w:val="00B43F59"/>
    <w:rsid w:val="00B44689"/>
    <w:rsid w:val="00B447D0"/>
    <w:rsid w:val="00B456A9"/>
    <w:rsid w:val="00B45EEF"/>
    <w:rsid w:val="00B4617B"/>
    <w:rsid w:val="00B46F0C"/>
    <w:rsid w:val="00B47008"/>
    <w:rsid w:val="00B47308"/>
    <w:rsid w:val="00B51B8B"/>
    <w:rsid w:val="00B52321"/>
    <w:rsid w:val="00B5242D"/>
    <w:rsid w:val="00B53049"/>
    <w:rsid w:val="00B53392"/>
    <w:rsid w:val="00B53589"/>
    <w:rsid w:val="00B54FFE"/>
    <w:rsid w:val="00B57038"/>
    <w:rsid w:val="00B571C1"/>
    <w:rsid w:val="00B61261"/>
    <w:rsid w:val="00B612DA"/>
    <w:rsid w:val="00B61994"/>
    <w:rsid w:val="00B619A1"/>
    <w:rsid w:val="00B62A51"/>
    <w:rsid w:val="00B6311A"/>
    <w:rsid w:val="00B63441"/>
    <w:rsid w:val="00B63E18"/>
    <w:rsid w:val="00B64A89"/>
    <w:rsid w:val="00B64E0D"/>
    <w:rsid w:val="00B6564E"/>
    <w:rsid w:val="00B662CD"/>
    <w:rsid w:val="00B66323"/>
    <w:rsid w:val="00B66603"/>
    <w:rsid w:val="00B67652"/>
    <w:rsid w:val="00B70C76"/>
    <w:rsid w:val="00B726FC"/>
    <w:rsid w:val="00B72A31"/>
    <w:rsid w:val="00B73068"/>
    <w:rsid w:val="00B73C9E"/>
    <w:rsid w:val="00B7450D"/>
    <w:rsid w:val="00B76B3A"/>
    <w:rsid w:val="00B76D2E"/>
    <w:rsid w:val="00B76E0E"/>
    <w:rsid w:val="00B80531"/>
    <w:rsid w:val="00B8069B"/>
    <w:rsid w:val="00B81812"/>
    <w:rsid w:val="00B81B81"/>
    <w:rsid w:val="00B81E18"/>
    <w:rsid w:val="00B82BEB"/>
    <w:rsid w:val="00B83AF4"/>
    <w:rsid w:val="00B83FDE"/>
    <w:rsid w:val="00B83FED"/>
    <w:rsid w:val="00B84367"/>
    <w:rsid w:val="00B843ED"/>
    <w:rsid w:val="00B84B45"/>
    <w:rsid w:val="00B84E51"/>
    <w:rsid w:val="00B8500D"/>
    <w:rsid w:val="00B85252"/>
    <w:rsid w:val="00B85877"/>
    <w:rsid w:val="00B86319"/>
    <w:rsid w:val="00B87202"/>
    <w:rsid w:val="00B873D2"/>
    <w:rsid w:val="00B87810"/>
    <w:rsid w:val="00B87A11"/>
    <w:rsid w:val="00B91D87"/>
    <w:rsid w:val="00B92451"/>
    <w:rsid w:val="00B92D91"/>
    <w:rsid w:val="00B938C7"/>
    <w:rsid w:val="00B94384"/>
    <w:rsid w:val="00B944D8"/>
    <w:rsid w:val="00B9475E"/>
    <w:rsid w:val="00B95D1C"/>
    <w:rsid w:val="00B95EB9"/>
    <w:rsid w:val="00B96AB9"/>
    <w:rsid w:val="00B96C5F"/>
    <w:rsid w:val="00B9789F"/>
    <w:rsid w:val="00BA0789"/>
    <w:rsid w:val="00BA0A62"/>
    <w:rsid w:val="00BA144B"/>
    <w:rsid w:val="00BA163E"/>
    <w:rsid w:val="00BA1A47"/>
    <w:rsid w:val="00BA1B5C"/>
    <w:rsid w:val="00BA3594"/>
    <w:rsid w:val="00BA3BA8"/>
    <w:rsid w:val="00BA3FB0"/>
    <w:rsid w:val="00BA5000"/>
    <w:rsid w:val="00BA549F"/>
    <w:rsid w:val="00BA6A26"/>
    <w:rsid w:val="00BA7FAA"/>
    <w:rsid w:val="00BB0044"/>
    <w:rsid w:val="00BB1777"/>
    <w:rsid w:val="00BB35CE"/>
    <w:rsid w:val="00BB5709"/>
    <w:rsid w:val="00BB5C75"/>
    <w:rsid w:val="00BB6492"/>
    <w:rsid w:val="00BB7863"/>
    <w:rsid w:val="00BC0DB2"/>
    <w:rsid w:val="00BC181F"/>
    <w:rsid w:val="00BC1A3C"/>
    <w:rsid w:val="00BC1B2D"/>
    <w:rsid w:val="00BC1C87"/>
    <w:rsid w:val="00BC1EFF"/>
    <w:rsid w:val="00BC243C"/>
    <w:rsid w:val="00BC24AA"/>
    <w:rsid w:val="00BC26C2"/>
    <w:rsid w:val="00BC27B6"/>
    <w:rsid w:val="00BC33DD"/>
    <w:rsid w:val="00BC3797"/>
    <w:rsid w:val="00BC3C9E"/>
    <w:rsid w:val="00BC3DA7"/>
    <w:rsid w:val="00BC5B69"/>
    <w:rsid w:val="00BC5D62"/>
    <w:rsid w:val="00BC5E59"/>
    <w:rsid w:val="00BC652D"/>
    <w:rsid w:val="00BC7920"/>
    <w:rsid w:val="00BD0595"/>
    <w:rsid w:val="00BD34E0"/>
    <w:rsid w:val="00BD6602"/>
    <w:rsid w:val="00BD7940"/>
    <w:rsid w:val="00BD7B0E"/>
    <w:rsid w:val="00BE00DF"/>
    <w:rsid w:val="00BE0E75"/>
    <w:rsid w:val="00BE1356"/>
    <w:rsid w:val="00BE1BAB"/>
    <w:rsid w:val="00BE207B"/>
    <w:rsid w:val="00BE3DA5"/>
    <w:rsid w:val="00BE41D1"/>
    <w:rsid w:val="00BE4AE0"/>
    <w:rsid w:val="00BE5035"/>
    <w:rsid w:val="00BE56FF"/>
    <w:rsid w:val="00BE5DC6"/>
    <w:rsid w:val="00BE638A"/>
    <w:rsid w:val="00BE6646"/>
    <w:rsid w:val="00BF241A"/>
    <w:rsid w:val="00BF3BE0"/>
    <w:rsid w:val="00BF4C81"/>
    <w:rsid w:val="00BF52AD"/>
    <w:rsid w:val="00BF7574"/>
    <w:rsid w:val="00BF7B14"/>
    <w:rsid w:val="00C014FD"/>
    <w:rsid w:val="00C017B3"/>
    <w:rsid w:val="00C02026"/>
    <w:rsid w:val="00C02F77"/>
    <w:rsid w:val="00C0489A"/>
    <w:rsid w:val="00C04C5B"/>
    <w:rsid w:val="00C05F87"/>
    <w:rsid w:val="00C063FE"/>
    <w:rsid w:val="00C06A76"/>
    <w:rsid w:val="00C06D4C"/>
    <w:rsid w:val="00C07225"/>
    <w:rsid w:val="00C075A8"/>
    <w:rsid w:val="00C07B91"/>
    <w:rsid w:val="00C100C3"/>
    <w:rsid w:val="00C1018D"/>
    <w:rsid w:val="00C10A34"/>
    <w:rsid w:val="00C12CAF"/>
    <w:rsid w:val="00C12F2B"/>
    <w:rsid w:val="00C13C02"/>
    <w:rsid w:val="00C14944"/>
    <w:rsid w:val="00C14E0A"/>
    <w:rsid w:val="00C1536D"/>
    <w:rsid w:val="00C153E4"/>
    <w:rsid w:val="00C1590A"/>
    <w:rsid w:val="00C15F0B"/>
    <w:rsid w:val="00C1698B"/>
    <w:rsid w:val="00C16C5B"/>
    <w:rsid w:val="00C17C10"/>
    <w:rsid w:val="00C17CC8"/>
    <w:rsid w:val="00C205BB"/>
    <w:rsid w:val="00C209F1"/>
    <w:rsid w:val="00C21A0A"/>
    <w:rsid w:val="00C21CE5"/>
    <w:rsid w:val="00C21DA5"/>
    <w:rsid w:val="00C22125"/>
    <w:rsid w:val="00C23190"/>
    <w:rsid w:val="00C2323A"/>
    <w:rsid w:val="00C24357"/>
    <w:rsid w:val="00C244AB"/>
    <w:rsid w:val="00C247C7"/>
    <w:rsid w:val="00C26D12"/>
    <w:rsid w:val="00C27111"/>
    <w:rsid w:val="00C2738B"/>
    <w:rsid w:val="00C30504"/>
    <w:rsid w:val="00C338ED"/>
    <w:rsid w:val="00C33F68"/>
    <w:rsid w:val="00C35A32"/>
    <w:rsid w:val="00C36349"/>
    <w:rsid w:val="00C37212"/>
    <w:rsid w:val="00C37A1C"/>
    <w:rsid w:val="00C404EF"/>
    <w:rsid w:val="00C42601"/>
    <w:rsid w:val="00C42972"/>
    <w:rsid w:val="00C430FE"/>
    <w:rsid w:val="00C4380C"/>
    <w:rsid w:val="00C43995"/>
    <w:rsid w:val="00C439AD"/>
    <w:rsid w:val="00C43F9F"/>
    <w:rsid w:val="00C4421F"/>
    <w:rsid w:val="00C4491B"/>
    <w:rsid w:val="00C44926"/>
    <w:rsid w:val="00C4530F"/>
    <w:rsid w:val="00C45511"/>
    <w:rsid w:val="00C45819"/>
    <w:rsid w:val="00C462C6"/>
    <w:rsid w:val="00C47786"/>
    <w:rsid w:val="00C50221"/>
    <w:rsid w:val="00C509CA"/>
    <w:rsid w:val="00C519B7"/>
    <w:rsid w:val="00C5207E"/>
    <w:rsid w:val="00C53615"/>
    <w:rsid w:val="00C55EF9"/>
    <w:rsid w:val="00C561CE"/>
    <w:rsid w:val="00C60032"/>
    <w:rsid w:val="00C601DD"/>
    <w:rsid w:val="00C604D7"/>
    <w:rsid w:val="00C635CA"/>
    <w:rsid w:val="00C64B4B"/>
    <w:rsid w:val="00C65945"/>
    <w:rsid w:val="00C66850"/>
    <w:rsid w:val="00C6727E"/>
    <w:rsid w:val="00C673DA"/>
    <w:rsid w:val="00C737DE"/>
    <w:rsid w:val="00C753BB"/>
    <w:rsid w:val="00C7565C"/>
    <w:rsid w:val="00C75D11"/>
    <w:rsid w:val="00C75D22"/>
    <w:rsid w:val="00C76DB6"/>
    <w:rsid w:val="00C808AA"/>
    <w:rsid w:val="00C80B33"/>
    <w:rsid w:val="00C80E17"/>
    <w:rsid w:val="00C8292E"/>
    <w:rsid w:val="00C82FE8"/>
    <w:rsid w:val="00C85BE3"/>
    <w:rsid w:val="00C90575"/>
    <w:rsid w:val="00C9069D"/>
    <w:rsid w:val="00C90A76"/>
    <w:rsid w:val="00C92DBA"/>
    <w:rsid w:val="00C93D0E"/>
    <w:rsid w:val="00C940AE"/>
    <w:rsid w:val="00C94643"/>
    <w:rsid w:val="00C95242"/>
    <w:rsid w:val="00C970D2"/>
    <w:rsid w:val="00C970E5"/>
    <w:rsid w:val="00C97A4F"/>
    <w:rsid w:val="00CA0C20"/>
    <w:rsid w:val="00CA1BC5"/>
    <w:rsid w:val="00CA3311"/>
    <w:rsid w:val="00CA48FE"/>
    <w:rsid w:val="00CA4A97"/>
    <w:rsid w:val="00CA4ADE"/>
    <w:rsid w:val="00CA4DEA"/>
    <w:rsid w:val="00CA59DF"/>
    <w:rsid w:val="00CA5F06"/>
    <w:rsid w:val="00CA5F50"/>
    <w:rsid w:val="00CA78E9"/>
    <w:rsid w:val="00CB0E4E"/>
    <w:rsid w:val="00CB2174"/>
    <w:rsid w:val="00CB21D0"/>
    <w:rsid w:val="00CB2407"/>
    <w:rsid w:val="00CB3010"/>
    <w:rsid w:val="00CB3A8D"/>
    <w:rsid w:val="00CB4E60"/>
    <w:rsid w:val="00CB5303"/>
    <w:rsid w:val="00CB597C"/>
    <w:rsid w:val="00CB6290"/>
    <w:rsid w:val="00CB69EC"/>
    <w:rsid w:val="00CB6C6E"/>
    <w:rsid w:val="00CB6D88"/>
    <w:rsid w:val="00CB74B3"/>
    <w:rsid w:val="00CB75AA"/>
    <w:rsid w:val="00CC0EA7"/>
    <w:rsid w:val="00CC13C5"/>
    <w:rsid w:val="00CC233A"/>
    <w:rsid w:val="00CC293A"/>
    <w:rsid w:val="00CC2FC1"/>
    <w:rsid w:val="00CC3089"/>
    <w:rsid w:val="00CC31C4"/>
    <w:rsid w:val="00CC36EB"/>
    <w:rsid w:val="00CC3992"/>
    <w:rsid w:val="00CC4067"/>
    <w:rsid w:val="00CC532D"/>
    <w:rsid w:val="00CC5A94"/>
    <w:rsid w:val="00CC5F77"/>
    <w:rsid w:val="00CC6A20"/>
    <w:rsid w:val="00CC783A"/>
    <w:rsid w:val="00CC7B32"/>
    <w:rsid w:val="00CC7F7E"/>
    <w:rsid w:val="00CD14D4"/>
    <w:rsid w:val="00CD1DCC"/>
    <w:rsid w:val="00CD1DF3"/>
    <w:rsid w:val="00CD2B5C"/>
    <w:rsid w:val="00CD2DAF"/>
    <w:rsid w:val="00CD522A"/>
    <w:rsid w:val="00CD622C"/>
    <w:rsid w:val="00CD6CE4"/>
    <w:rsid w:val="00CD6D42"/>
    <w:rsid w:val="00CD70DC"/>
    <w:rsid w:val="00CD76A6"/>
    <w:rsid w:val="00CD7BE3"/>
    <w:rsid w:val="00CD7D38"/>
    <w:rsid w:val="00CE012D"/>
    <w:rsid w:val="00CE0673"/>
    <w:rsid w:val="00CE16DC"/>
    <w:rsid w:val="00CE1B78"/>
    <w:rsid w:val="00CE27A0"/>
    <w:rsid w:val="00CE4B9C"/>
    <w:rsid w:val="00CE5619"/>
    <w:rsid w:val="00CE75D0"/>
    <w:rsid w:val="00CF02B0"/>
    <w:rsid w:val="00CF04CF"/>
    <w:rsid w:val="00CF1022"/>
    <w:rsid w:val="00CF1994"/>
    <w:rsid w:val="00CF22D0"/>
    <w:rsid w:val="00CF3C55"/>
    <w:rsid w:val="00CF58E4"/>
    <w:rsid w:val="00CF7336"/>
    <w:rsid w:val="00D0112B"/>
    <w:rsid w:val="00D02ADB"/>
    <w:rsid w:val="00D0339E"/>
    <w:rsid w:val="00D033B0"/>
    <w:rsid w:val="00D04781"/>
    <w:rsid w:val="00D05C96"/>
    <w:rsid w:val="00D06449"/>
    <w:rsid w:val="00D06EEE"/>
    <w:rsid w:val="00D1127E"/>
    <w:rsid w:val="00D118D8"/>
    <w:rsid w:val="00D119BE"/>
    <w:rsid w:val="00D119D1"/>
    <w:rsid w:val="00D12054"/>
    <w:rsid w:val="00D120D0"/>
    <w:rsid w:val="00D12833"/>
    <w:rsid w:val="00D1491F"/>
    <w:rsid w:val="00D15011"/>
    <w:rsid w:val="00D166FD"/>
    <w:rsid w:val="00D16A1F"/>
    <w:rsid w:val="00D2126D"/>
    <w:rsid w:val="00D217AC"/>
    <w:rsid w:val="00D22998"/>
    <w:rsid w:val="00D236B2"/>
    <w:rsid w:val="00D2453E"/>
    <w:rsid w:val="00D24B50"/>
    <w:rsid w:val="00D24C7F"/>
    <w:rsid w:val="00D25011"/>
    <w:rsid w:val="00D262DB"/>
    <w:rsid w:val="00D264E1"/>
    <w:rsid w:val="00D26687"/>
    <w:rsid w:val="00D27431"/>
    <w:rsid w:val="00D27582"/>
    <w:rsid w:val="00D27D00"/>
    <w:rsid w:val="00D32418"/>
    <w:rsid w:val="00D3319E"/>
    <w:rsid w:val="00D3339F"/>
    <w:rsid w:val="00D33844"/>
    <w:rsid w:val="00D33A17"/>
    <w:rsid w:val="00D341E7"/>
    <w:rsid w:val="00D3430F"/>
    <w:rsid w:val="00D35728"/>
    <w:rsid w:val="00D35F59"/>
    <w:rsid w:val="00D36D43"/>
    <w:rsid w:val="00D40622"/>
    <w:rsid w:val="00D4065B"/>
    <w:rsid w:val="00D41439"/>
    <w:rsid w:val="00D4161D"/>
    <w:rsid w:val="00D41B1A"/>
    <w:rsid w:val="00D41E0A"/>
    <w:rsid w:val="00D42561"/>
    <w:rsid w:val="00D42B26"/>
    <w:rsid w:val="00D43DEC"/>
    <w:rsid w:val="00D446DC"/>
    <w:rsid w:val="00D44B72"/>
    <w:rsid w:val="00D44D04"/>
    <w:rsid w:val="00D452E4"/>
    <w:rsid w:val="00D45D2D"/>
    <w:rsid w:val="00D45FD0"/>
    <w:rsid w:val="00D51980"/>
    <w:rsid w:val="00D522BC"/>
    <w:rsid w:val="00D528AC"/>
    <w:rsid w:val="00D52EE6"/>
    <w:rsid w:val="00D5338D"/>
    <w:rsid w:val="00D534C2"/>
    <w:rsid w:val="00D53ED2"/>
    <w:rsid w:val="00D55D49"/>
    <w:rsid w:val="00D55F37"/>
    <w:rsid w:val="00D56ED5"/>
    <w:rsid w:val="00D620E3"/>
    <w:rsid w:val="00D62F5C"/>
    <w:rsid w:val="00D63509"/>
    <w:rsid w:val="00D63FFE"/>
    <w:rsid w:val="00D64531"/>
    <w:rsid w:val="00D64F7E"/>
    <w:rsid w:val="00D66863"/>
    <w:rsid w:val="00D66F2A"/>
    <w:rsid w:val="00D66F48"/>
    <w:rsid w:val="00D66F54"/>
    <w:rsid w:val="00D67044"/>
    <w:rsid w:val="00D70E04"/>
    <w:rsid w:val="00D71DB8"/>
    <w:rsid w:val="00D731F7"/>
    <w:rsid w:val="00D73501"/>
    <w:rsid w:val="00D73645"/>
    <w:rsid w:val="00D74F38"/>
    <w:rsid w:val="00D756C6"/>
    <w:rsid w:val="00D75AB0"/>
    <w:rsid w:val="00D75C7E"/>
    <w:rsid w:val="00D75E20"/>
    <w:rsid w:val="00D75FC2"/>
    <w:rsid w:val="00D763FA"/>
    <w:rsid w:val="00D77511"/>
    <w:rsid w:val="00D7789A"/>
    <w:rsid w:val="00D80A8E"/>
    <w:rsid w:val="00D824BA"/>
    <w:rsid w:val="00D82D47"/>
    <w:rsid w:val="00D83161"/>
    <w:rsid w:val="00D83494"/>
    <w:rsid w:val="00D83900"/>
    <w:rsid w:val="00D849C0"/>
    <w:rsid w:val="00D85440"/>
    <w:rsid w:val="00D86036"/>
    <w:rsid w:val="00D87165"/>
    <w:rsid w:val="00D87970"/>
    <w:rsid w:val="00D87AE1"/>
    <w:rsid w:val="00D9006C"/>
    <w:rsid w:val="00D90157"/>
    <w:rsid w:val="00D9043F"/>
    <w:rsid w:val="00D915F1"/>
    <w:rsid w:val="00D92BEA"/>
    <w:rsid w:val="00D9376D"/>
    <w:rsid w:val="00D94098"/>
    <w:rsid w:val="00D9522E"/>
    <w:rsid w:val="00D953A8"/>
    <w:rsid w:val="00D9577E"/>
    <w:rsid w:val="00D9772E"/>
    <w:rsid w:val="00D97C7D"/>
    <w:rsid w:val="00DA05EA"/>
    <w:rsid w:val="00DA0655"/>
    <w:rsid w:val="00DA1135"/>
    <w:rsid w:val="00DA120D"/>
    <w:rsid w:val="00DA1FD4"/>
    <w:rsid w:val="00DA4B2B"/>
    <w:rsid w:val="00DA5332"/>
    <w:rsid w:val="00DA74B7"/>
    <w:rsid w:val="00DA794A"/>
    <w:rsid w:val="00DB01BC"/>
    <w:rsid w:val="00DB03A5"/>
    <w:rsid w:val="00DB0D83"/>
    <w:rsid w:val="00DB1536"/>
    <w:rsid w:val="00DB308B"/>
    <w:rsid w:val="00DB404A"/>
    <w:rsid w:val="00DB492C"/>
    <w:rsid w:val="00DB4A87"/>
    <w:rsid w:val="00DB66D1"/>
    <w:rsid w:val="00DC046E"/>
    <w:rsid w:val="00DC0823"/>
    <w:rsid w:val="00DC0E42"/>
    <w:rsid w:val="00DC0F95"/>
    <w:rsid w:val="00DC3B71"/>
    <w:rsid w:val="00DC3C11"/>
    <w:rsid w:val="00DC4C4E"/>
    <w:rsid w:val="00DC4D8D"/>
    <w:rsid w:val="00DC4FA6"/>
    <w:rsid w:val="00DC52CD"/>
    <w:rsid w:val="00DC65DD"/>
    <w:rsid w:val="00DC68EE"/>
    <w:rsid w:val="00DD0474"/>
    <w:rsid w:val="00DD104A"/>
    <w:rsid w:val="00DD3160"/>
    <w:rsid w:val="00DD36FC"/>
    <w:rsid w:val="00DD46B8"/>
    <w:rsid w:val="00DD53D1"/>
    <w:rsid w:val="00DD6847"/>
    <w:rsid w:val="00DD6A5B"/>
    <w:rsid w:val="00DD6F38"/>
    <w:rsid w:val="00DD73F4"/>
    <w:rsid w:val="00DE04A4"/>
    <w:rsid w:val="00DE09DE"/>
    <w:rsid w:val="00DE13C8"/>
    <w:rsid w:val="00DE2805"/>
    <w:rsid w:val="00DE2DF8"/>
    <w:rsid w:val="00DE33BD"/>
    <w:rsid w:val="00DE34AA"/>
    <w:rsid w:val="00DE40EC"/>
    <w:rsid w:val="00DE52C8"/>
    <w:rsid w:val="00DE6BE5"/>
    <w:rsid w:val="00DF0947"/>
    <w:rsid w:val="00DF1467"/>
    <w:rsid w:val="00DF1CAC"/>
    <w:rsid w:val="00DF23B9"/>
    <w:rsid w:val="00DF45A9"/>
    <w:rsid w:val="00DF5C27"/>
    <w:rsid w:val="00DF5ED1"/>
    <w:rsid w:val="00DF6807"/>
    <w:rsid w:val="00DF69DA"/>
    <w:rsid w:val="00DF78F7"/>
    <w:rsid w:val="00DF7B73"/>
    <w:rsid w:val="00E002C4"/>
    <w:rsid w:val="00E003F6"/>
    <w:rsid w:val="00E019CE"/>
    <w:rsid w:val="00E01BC1"/>
    <w:rsid w:val="00E02553"/>
    <w:rsid w:val="00E03D1A"/>
    <w:rsid w:val="00E04CEF"/>
    <w:rsid w:val="00E04D6F"/>
    <w:rsid w:val="00E05166"/>
    <w:rsid w:val="00E05C5F"/>
    <w:rsid w:val="00E065F8"/>
    <w:rsid w:val="00E067EF"/>
    <w:rsid w:val="00E0681E"/>
    <w:rsid w:val="00E11734"/>
    <w:rsid w:val="00E118E8"/>
    <w:rsid w:val="00E148BC"/>
    <w:rsid w:val="00E14918"/>
    <w:rsid w:val="00E14ACC"/>
    <w:rsid w:val="00E153DC"/>
    <w:rsid w:val="00E157AB"/>
    <w:rsid w:val="00E16851"/>
    <w:rsid w:val="00E16D32"/>
    <w:rsid w:val="00E17861"/>
    <w:rsid w:val="00E17AA1"/>
    <w:rsid w:val="00E20C75"/>
    <w:rsid w:val="00E2194B"/>
    <w:rsid w:val="00E2221C"/>
    <w:rsid w:val="00E22DF0"/>
    <w:rsid w:val="00E232D8"/>
    <w:rsid w:val="00E23644"/>
    <w:rsid w:val="00E242FB"/>
    <w:rsid w:val="00E2451F"/>
    <w:rsid w:val="00E2612E"/>
    <w:rsid w:val="00E272EE"/>
    <w:rsid w:val="00E274F9"/>
    <w:rsid w:val="00E27F5F"/>
    <w:rsid w:val="00E30B2A"/>
    <w:rsid w:val="00E31548"/>
    <w:rsid w:val="00E3164A"/>
    <w:rsid w:val="00E32968"/>
    <w:rsid w:val="00E32B85"/>
    <w:rsid w:val="00E32F8C"/>
    <w:rsid w:val="00E33733"/>
    <w:rsid w:val="00E348E2"/>
    <w:rsid w:val="00E35768"/>
    <w:rsid w:val="00E35B3B"/>
    <w:rsid w:val="00E361E2"/>
    <w:rsid w:val="00E36F8D"/>
    <w:rsid w:val="00E37A2E"/>
    <w:rsid w:val="00E37AC7"/>
    <w:rsid w:val="00E4049D"/>
    <w:rsid w:val="00E42903"/>
    <w:rsid w:val="00E43A4C"/>
    <w:rsid w:val="00E44136"/>
    <w:rsid w:val="00E450C6"/>
    <w:rsid w:val="00E45249"/>
    <w:rsid w:val="00E453B0"/>
    <w:rsid w:val="00E45C6C"/>
    <w:rsid w:val="00E46B38"/>
    <w:rsid w:val="00E47329"/>
    <w:rsid w:val="00E473CB"/>
    <w:rsid w:val="00E47609"/>
    <w:rsid w:val="00E4781C"/>
    <w:rsid w:val="00E50168"/>
    <w:rsid w:val="00E50DC5"/>
    <w:rsid w:val="00E51F37"/>
    <w:rsid w:val="00E529F8"/>
    <w:rsid w:val="00E531D0"/>
    <w:rsid w:val="00E53A2D"/>
    <w:rsid w:val="00E54EBC"/>
    <w:rsid w:val="00E56B9D"/>
    <w:rsid w:val="00E56E5F"/>
    <w:rsid w:val="00E572CA"/>
    <w:rsid w:val="00E60691"/>
    <w:rsid w:val="00E60723"/>
    <w:rsid w:val="00E6193F"/>
    <w:rsid w:val="00E62461"/>
    <w:rsid w:val="00E64A37"/>
    <w:rsid w:val="00E64A6C"/>
    <w:rsid w:val="00E64A8F"/>
    <w:rsid w:val="00E64DD5"/>
    <w:rsid w:val="00E656B8"/>
    <w:rsid w:val="00E6690C"/>
    <w:rsid w:val="00E6761A"/>
    <w:rsid w:val="00E72DFA"/>
    <w:rsid w:val="00E73684"/>
    <w:rsid w:val="00E73B58"/>
    <w:rsid w:val="00E74471"/>
    <w:rsid w:val="00E74DA4"/>
    <w:rsid w:val="00E75553"/>
    <w:rsid w:val="00E75BEA"/>
    <w:rsid w:val="00E75C2D"/>
    <w:rsid w:val="00E75D35"/>
    <w:rsid w:val="00E818EF"/>
    <w:rsid w:val="00E81B0C"/>
    <w:rsid w:val="00E821B4"/>
    <w:rsid w:val="00E821D9"/>
    <w:rsid w:val="00E823F1"/>
    <w:rsid w:val="00E826E9"/>
    <w:rsid w:val="00E8482A"/>
    <w:rsid w:val="00E8573F"/>
    <w:rsid w:val="00E87BC5"/>
    <w:rsid w:val="00E87BD0"/>
    <w:rsid w:val="00E905BC"/>
    <w:rsid w:val="00E91A28"/>
    <w:rsid w:val="00E94EF8"/>
    <w:rsid w:val="00E94F38"/>
    <w:rsid w:val="00E94F4E"/>
    <w:rsid w:val="00E95706"/>
    <w:rsid w:val="00E9644C"/>
    <w:rsid w:val="00E96657"/>
    <w:rsid w:val="00E96ED4"/>
    <w:rsid w:val="00EA04F0"/>
    <w:rsid w:val="00EA1905"/>
    <w:rsid w:val="00EA24CF"/>
    <w:rsid w:val="00EA3702"/>
    <w:rsid w:val="00EA43AC"/>
    <w:rsid w:val="00EA4D88"/>
    <w:rsid w:val="00EA5702"/>
    <w:rsid w:val="00EA7D57"/>
    <w:rsid w:val="00EB060F"/>
    <w:rsid w:val="00EB086C"/>
    <w:rsid w:val="00EB14FF"/>
    <w:rsid w:val="00EB1E70"/>
    <w:rsid w:val="00EB44E9"/>
    <w:rsid w:val="00EB45BE"/>
    <w:rsid w:val="00EB46CE"/>
    <w:rsid w:val="00EB5088"/>
    <w:rsid w:val="00EB5937"/>
    <w:rsid w:val="00EB6158"/>
    <w:rsid w:val="00EB679F"/>
    <w:rsid w:val="00EB6DE8"/>
    <w:rsid w:val="00EC03D8"/>
    <w:rsid w:val="00EC045E"/>
    <w:rsid w:val="00EC0C34"/>
    <w:rsid w:val="00EC1F90"/>
    <w:rsid w:val="00EC21E2"/>
    <w:rsid w:val="00EC358A"/>
    <w:rsid w:val="00EC36D8"/>
    <w:rsid w:val="00EC40F1"/>
    <w:rsid w:val="00EC448C"/>
    <w:rsid w:val="00EC4B77"/>
    <w:rsid w:val="00ED01FD"/>
    <w:rsid w:val="00ED0890"/>
    <w:rsid w:val="00ED14AD"/>
    <w:rsid w:val="00ED150E"/>
    <w:rsid w:val="00ED1525"/>
    <w:rsid w:val="00ED175F"/>
    <w:rsid w:val="00ED1E64"/>
    <w:rsid w:val="00ED2017"/>
    <w:rsid w:val="00ED2D62"/>
    <w:rsid w:val="00ED2FFE"/>
    <w:rsid w:val="00ED3D08"/>
    <w:rsid w:val="00ED3D75"/>
    <w:rsid w:val="00ED41F6"/>
    <w:rsid w:val="00ED4DAF"/>
    <w:rsid w:val="00ED4F08"/>
    <w:rsid w:val="00ED50E2"/>
    <w:rsid w:val="00ED568C"/>
    <w:rsid w:val="00ED6986"/>
    <w:rsid w:val="00ED69A0"/>
    <w:rsid w:val="00ED6A15"/>
    <w:rsid w:val="00ED7EBE"/>
    <w:rsid w:val="00EE0761"/>
    <w:rsid w:val="00EE13CD"/>
    <w:rsid w:val="00EE244D"/>
    <w:rsid w:val="00EE285B"/>
    <w:rsid w:val="00EE440B"/>
    <w:rsid w:val="00EE444F"/>
    <w:rsid w:val="00EE6A10"/>
    <w:rsid w:val="00EF00C8"/>
    <w:rsid w:val="00EF05A3"/>
    <w:rsid w:val="00EF09AB"/>
    <w:rsid w:val="00EF0D3A"/>
    <w:rsid w:val="00EF1431"/>
    <w:rsid w:val="00EF2322"/>
    <w:rsid w:val="00EF268C"/>
    <w:rsid w:val="00EF2BB0"/>
    <w:rsid w:val="00EF3109"/>
    <w:rsid w:val="00EF3832"/>
    <w:rsid w:val="00EF4A70"/>
    <w:rsid w:val="00EF530B"/>
    <w:rsid w:val="00EF5534"/>
    <w:rsid w:val="00EF5CF5"/>
    <w:rsid w:val="00EF6A45"/>
    <w:rsid w:val="00EF6DC7"/>
    <w:rsid w:val="00EF76FE"/>
    <w:rsid w:val="00F00760"/>
    <w:rsid w:val="00F00766"/>
    <w:rsid w:val="00F00A03"/>
    <w:rsid w:val="00F01B0F"/>
    <w:rsid w:val="00F0288F"/>
    <w:rsid w:val="00F02AF3"/>
    <w:rsid w:val="00F02DE6"/>
    <w:rsid w:val="00F03720"/>
    <w:rsid w:val="00F0400D"/>
    <w:rsid w:val="00F05DB4"/>
    <w:rsid w:val="00F0643E"/>
    <w:rsid w:val="00F064B0"/>
    <w:rsid w:val="00F07846"/>
    <w:rsid w:val="00F104FD"/>
    <w:rsid w:val="00F10EA5"/>
    <w:rsid w:val="00F11639"/>
    <w:rsid w:val="00F135D0"/>
    <w:rsid w:val="00F13743"/>
    <w:rsid w:val="00F14D6A"/>
    <w:rsid w:val="00F14ED0"/>
    <w:rsid w:val="00F1687A"/>
    <w:rsid w:val="00F1784F"/>
    <w:rsid w:val="00F20B07"/>
    <w:rsid w:val="00F20B1F"/>
    <w:rsid w:val="00F20EC2"/>
    <w:rsid w:val="00F217E1"/>
    <w:rsid w:val="00F23825"/>
    <w:rsid w:val="00F23E64"/>
    <w:rsid w:val="00F25A9E"/>
    <w:rsid w:val="00F25C6B"/>
    <w:rsid w:val="00F25F5A"/>
    <w:rsid w:val="00F268D1"/>
    <w:rsid w:val="00F2777B"/>
    <w:rsid w:val="00F27C00"/>
    <w:rsid w:val="00F30318"/>
    <w:rsid w:val="00F30AE7"/>
    <w:rsid w:val="00F312F4"/>
    <w:rsid w:val="00F33B12"/>
    <w:rsid w:val="00F33F8B"/>
    <w:rsid w:val="00F35687"/>
    <w:rsid w:val="00F358FD"/>
    <w:rsid w:val="00F3657C"/>
    <w:rsid w:val="00F36841"/>
    <w:rsid w:val="00F37208"/>
    <w:rsid w:val="00F3772A"/>
    <w:rsid w:val="00F379C0"/>
    <w:rsid w:val="00F437B2"/>
    <w:rsid w:val="00F43CAB"/>
    <w:rsid w:val="00F443B7"/>
    <w:rsid w:val="00F4458A"/>
    <w:rsid w:val="00F4459C"/>
    <w:rsid w:val="00F44B2E"/>
    <w:rsid w:val="00F44EDE"/>
    <w:rsid w:val="00F457AE"/>
    <w:rsid w:val="00F47F1B"/>
    <w:rsid w:val="00F513B9"/>
    <w:rsid w:val="00F52EB0"/>
    <w:rsid w:val="00F536E8"/>
    <w:rsid w:val="00F5391B"/>
    <w:rsid w:val="00F53CBE"/>
    <w:rsid w:val="00F53F57"/>
    <w:rsid w:val="00F54548"/>
    <w:rsid w:val="00F5574D"/>
    <w:rsid w:val="00F55F4F"/>
    <w:rsid w:val="00F562AC"/>
    <w:rsid w:val="00F57212"/>
    <w:rsid w:val="00F57613"/>
    <w:rsid w:val="00F57DBE"/>
    <w:rsid w:val="00F602A5"/>
    <w:rsid w:val="00F60FE3"/>
    <w:rsid w:val="00F61213"/>
    <w:rsid w:val="00F61229"/>
    <w:rsid w:val="00F61F64"/>
    <w:rsid w:val="00F62057"/>
    <w:rsid w:val="00F63D4E"/>
    <w:rsid w:val="00F64644"/>
    <w:rsid w:val="00F6464A"/>
    <w:rsid w:val="00F646FB"/>
    <w:rsid w:val="00F65A20"/>
    <w:rsid w:val="00F677B5"/>
    <w:rsid w:val="00F6799A"/>
    <w:rsid w:val="00F713F4"/>
    <w:rsid w:val="00F72212"/>
    <w:rsid w:val="00F72226"/>
    <w:rsid w:val="00F729FF"/>
    <w:rsid w:val="00F72DD0"/>
    <w:rsid w:val="00F73492"/>
    <w:rsid w:val="00F737C2"/>
    <w:rsid w:val="00F74743"/>
    <w:rsid w:val="00F75878"/>
    <w:rsid w:val="00F75DC6"/>
    <w:rsid w:val="00F76599"/>
    <w:rsid w:val="00F801E8"/>
    <w:rsid w:val="00F803D8"/>
    <w:rsid w:val="00F816DF"/>
    <w:rsid w:val="00F81CF2"/>
    <w:rsid w:val="00F81D93"/>
    <w:rsid w:val="00F84149"/>
    <w:rsid w:val="00F84367"/>
    <w:rsid w:val="00F85199"/>
    <w:rsid w:val="00F852FF"/>
    <w:rsid w:val="00F85B84"/>
    <w:rsid w:val="00F90198"/>
    <w:rsid w:val="00F901CF"/>
    <w:rsid w:val="00F903C8"/>
    <w:rsid w:val="00F91049"/>
    <w:rsid w:val="00F9194D"/>
    <w:rsid w:val="00F91D30"/>
    <w:rsid w:val="00F938CA"/>
    <w:rsid w:val="00F94DED"/>
    <w:rsid w:val="00F956E1"/>
    <w:rsid w:val="00F9597C"/>
    <w:rsid w:val="00F95B96"/>
    <w:rsid w:val="00F95CA8"/>
    <w:rsid w:val="00F95CEF"/>
    <w:rsid w:val="00F964A9"/>
    <w:rsid w:val="00FA081B"/>
    <w:rsid w:val="00FA11C3"/>
    <w:rsid w:val="00FA1A8E"/>
    <w:rsid w:val="00FA2787"/>
    <w:rsid w:val="00FA2807"/>
    <w:rsid w:val="00FA327D"/>
    <w:rsid w:val="00FA3DC2"/>
    <w:rsid w:val="00FA4250"/>
    <w:rsid w:val="00FA4B61"/>
    <w:rsid w:val="00FA4F17"/>
    <w:rsid w:val="00FA75C6"/>
    <w:rsid w:val="00FA7A1B"/>
    <w:rsid w:val="00FB08EE"/>
    <w:rsid w:val="00FB154B"/>
    <w:rsid w:val="00FB215B"/>
    <w:rsid w:val="00FB240C"/>
    <w:rsid w:val="00FB2998"/>
    <w:rsid w:val="00FB2A5D"/>
    <w:rsid w:val="00FB3A5B"/>
    <w:rsid w:val="00FB3BF8"/>
    <w:rsid w:val="00FB48DB"/>
    <w:rsid w:val="00FB4C96"/>
    <w:rsid w:val="00FB6DF0"/>
    <w:rsid w:val="00FB72CB"/>
    <w:rsid w:val="00FC0102"/>
    <w:rsid w:val="00FC1B3F"/>
    <w:rsid w:val="00FC21C5"/>
    <w:rsid w:val="00FC4DE4"/>
    <w:rsid w:val="00FC5E86"/>
    <w:rsid w:val="00FC6B53"/>
    <w:rsid w:val="00FC732E"/>
    <w:rsid w:val="00FC7F35"/>
    <w:rsid w:val="00FD0264"/>
    <w:rsid w:val="00FD02D5"/>
    <w:rsid w:val="00FD032E"/>
    <w:rsid w:val="00FD0627"/>
    <w:rsid w:val="00FD0B2F"/>
    <w:rsid w:val="00FD1C52"/>
    <w:rsid w:val="00FD28A9"/>
    <w:rsid w:val="00FD2D2A"/>
    <w:rsid w:val="00FD2F7D"/>
    <w:rsid w:val="00FD4E72"/>
    <w:rsid w:val="00FD57CB"/>
    <w:rsid w:val="00FD5FC9"/>
    <w:rsid w:val="00FD6471"/>
    <w:rsid w:val="00FD66C8"/>
    <w:rsid w:val="00FD762F"/>
    <w:rsid w:val="00FD78A6"/>
    <w:rsid w:val="00FD78F4"/>
    <w:rsid w:val="00FD7DDD"/>
    <w:rsid w:val="00FE0668"/>
    <w:rsid w:val="00FE069E"/>
    <w:rsid w:val="00FE209E"/>
    <w:rsid w:val="00FE2141"/>
    <w:rsid w:val="00FE22E6"/>
    <w:rsid w:val="00FE2EC9"/>
    <w:rsid w:val="00FE3515"/>
    <w:rsid w:val="00FE4633"/>
    <w:rsid w:val="00FE4DE5"/>
    <w:rsid w:val="00FE670F"/>
    <w:rsid w:val="00FE6BFA"/>
    <w:rsid w:val="00FF035E"/>
    <w:rsid w:val="00FF0FF1"/>
    <w:rsid w:val="00FF1E88"/>
    <w:rsid w:val="00FF2A0D"/>
    <w:rsid w:val="00FF31C9"/>
    <w:rsid w:val="00FF37B3"/>
    <w:rsid w:val="00FF3D99"/>
    <w:rsid w:val="00FF4563"/>
    <w:rsid w:val="00FF6A95"/>
    <w:rsid w:val="00FF7D0B"/>
    <w:rsid w:val="00FF7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C8B"/>
    <w:pPr>
      <w:spacing w:after="200" w:line="276" w:lineRule="auto"/>
    </w:pPr>
    <w:rPr>
      <w:sz w:val="22"/>
      <w:szCs w:val="22"/>
      <w:lang w:eastAsia="en-US"/>
    </w:rPr>
  </w:style>
  <w:style w:type="paragraph" w:styleId="10">
    <w:name w:val="heading 1"/>
    <w:basedOn w:val="a"/>
    <w:next w:val="a"/>
    <w:qFormat/>
    <w:pPr>
      <w:keepNext/>
      <w:spacing w:before="240" w:after="60"/>
      <w:outlineLvl w:val="0"/>
    </w:pPr>
    <w:rPr>
      <w:rFonts w:ascii="Cambria" w:eastAsia="Times New Roman" w:hAnsi="Cambria"/>
      <w:b/>
      <w:bCs/>
      <w:kern w:val="32"/>
      <w:sz w:val="32"/>
      <w:szCs w:val="32"/>
    </w:rPr>
  </w:style>
  <w:style w:type="paragraph" w:styleId="2">
    <w:name w:val="heading 2"/>
    <w:basedOn w:val="a"/>
    <w:next w:val="a"/>
    <w:qFormat/>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qFormat/>
    <w:pPr>
      <w:keepNext/>
      <w:spacing w:before="240" w:after="60" w:line="240" w:lineRule="auto"/>
      <w:outlineLvl w:val="2"/>
    </w:pPr>
    <w:rPr>
      <w:rFonts w:ascii="Arial" w:eastAsia="Times New Roman" w:hAnsi="Arial" w:cs="Arial"/>
      <w:b/>
      <w:bCs/>
      <w:sz w:val="26"/>
      <w:szCs w:val="26"/>
      <w:lang w:eastAsia="ru-RU"/>
    </w:rPr>
  </w:style>
  <w:style w:type="paragraph" w:styleId="7">
    <w:name w:val="heading 7"/>
    <w:basedOn w:val="a"/>
    <w:next w:val="a"/>
    <w:link w:val="70"/>
    <w:qFormat/>
    <w:rsid w:val="000D3DC8"/>
    <w:pPr>
      <w:suppressAutoHyphens/>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0D3DC8"/>
    <w:pPr>
      <w:suppressAutoHyphens/>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32">
    <w:name w:val="normal32"/>
    <w:basedOn w:val="a"/>
    <w:pPr>
      <w:spacing w:after="0" w:line="240" w:lineRule="auto"/>
      <w:jc w:val="center"/>
    </w:pPr>
    <w:rPr>
      <w:rFonts w:ascii="Arial" w:eastAsia="Times New Roman" w:hAnsi="Arial" w:cs="Arial"/>
      <w:sz w:val="34"/>
      <w:szCs w:val="34"/>
      <w:lang w:eastAsia="ru-RU"/>
    </w:rPr>
  </w:style>
  <w:style w:type="paragraph" w:customStyle="1" w:styleId="ConsNormal">
    <w:name w:val="ConsNormal"/>
    <w:pPr>
      <w:widowControl w:val="0"/>
      <w:ind w:firstLine="720"/>
    </w:pPr>
    <w:rPr>
      <w:rFonts w:ascii="Arial" w:eastAsia="Times New Roman" w:hAnsi="Arial"/>
      <w:snapToGrid w:val="0"/>
    </w:rPr>
  </w:style>
  <w:style w:type="paragraph" w:styleId="20">
    <w:name w:val="Body Text Indent 2"/>
    <w:basedOn w:val="a"/>
    <w:pPr>
      <w:autoSpaceDE w:val="0"/>
      <w:autoSpaceDN w:val="0"/>
      <w:adjustRightInd w:val="0"/>
      <w:spacing w:after="0" w:line="240" w:lineRule="auto"/>
      <w:ind w:firstLine="540"/>
      <w:jc w:val="both"/>
    </w:pPr>
    <w:rPr>
      <w:rFonts w:ascii="Times New Roman" w:eastAsia="Times New Roman" w:hAnsi="Times New Roman"/>
      <w:sz w:val="28"/>
      <w:szCs w:val="20"/>
      <w:lang w:eastAsia="ru-RU"/>
    </w:rPr>
  </w:style>
  <w:style w:type="character" w:customStyle="1" w:styleId="21">
    <w:name w:val="Основной текст с отступом 2 Знак"/>
    <w:semiHidden/>
    <w:rPr>
      <w:rFonts w:ascii="Times New Roman" w:eastAsia="Times New Roman" w:hAnsi="Times New Roman" w:cs="Times New Roman"/>
      <w:sz w:val="28"/>
      <w:szCs w:val="20"/>
      <w:lang w:eastAsia="ru-RU"/>
    </w:rPr>
  </w:style>
  <w:style w:type="paragraph" w:styleId="30">
    <w:name w:val="Body Text Indent 3"/>
    <w:basedOn w:val="a"/>
    <w:pPr>
      <w:widowControl w:val="0"/>
      <w:shd w:val="clear" w:color="auto" w:fill="FFFFFF"/>
      <w:suppressAutoHyphens/>
      <w:spacing w:after="0" w:line="240" w:lineRule="auto"/>
      <w:ind w:firstLine="567"/>
      <w:jc w:val="both"/>
    </w:pPr>
    <w:rPr>
      <w:rFonts w:ascii="Times New Roman" w:eastAsia="Times New Roman" w:hAnsi="Times New Roman"/>
      <w:color w:val="000000"/>
      <w:sz w:val="28"/>
      <w:szCs w:val="20"/>
      <w:lang w:eastAsia="ru-RU"/>
    </w:rPr>
  </w:style>
  <w:style w:type="character" w:customStyle="1" w:styleId="31">
    <w:name w:val="Основной текст с отступом 3 Знак"/>
    <w:semiHidden/>
    <w:rPr>
      <w:rFonts w:ascii="Times New Roman" w:eastAsia="Times New Roman" w:hAnsi="Times New Roman" w:cs="Times New Roman"/>
      <w:color w:val="000000"/>
      <w:sz w:val="28"/>
      <w:szCs w:val="20"/>
      <w:shd w:val="clear" w:color="auto" w:fill="FFFFFF"/>
      <w:lang w:eastAsia="ru-RU"/>
    </w:rPr>
  </w:style>
  <w:style w:type="paragraph" w:styleId="a3">
    <w:name w:val="Body Text Indent"/>
    <w:basedOn w:val="a"/>
    <w:unhideWhenUsed/>
    <w:pPr>
      <w:spacing w:after="120"/>
      <w:ind w:left="283"/>
    </w:pPr>
  </w:style>
  <w:style w:type="character" w:customStyle="1" w:styleId="a4">
    <w:name w:val="Основной текст с отступом Знак"/>
    <w:rPr>
      <w:rFonts w:ascii="Calibri" w:eastAsia="Calibri" w:hAnsi="Calibri" w:cs="Times New Roman"/>
    </w:rPr>
  </w:style>
  <w:style w:type="paragraph" w:styleId="a5">
    <w:name w:val="List Paragraph"/>
    <w:basedOn w:val="a"/>
    <w:link w:val="a6"/>
    <w:qFormat/>
    <w:pPr>
      <w:ind w:left="708"/>
    </w:pPr>
  </w:style>
  <w:style w:type="paragraph" w:customStyle="1" w:styleId="ConsPlusNormal">
    <w:name w:val="ConsPlusNormal"/>
    <w:link w:val="ConsPlusNormal0"/>
    <w:pPr>
      <w:ind w:firstLine="720"/>
    </w:pPr>
    <w:rPr>
      <w:rFonts w:ascii="Arial" w:eastAsia="Times New Roman" w:hAnsi="Arial"/>
    </w:rPr>
  </w:style>
  <w:style w:type="character" w:styleId="a7">
    <w:name w:val="Hyperlink"/>
    <w:rPr>
      <w:color w:val="0000FF"/>
      <w:u w:val="single"/>
    </w:rPr>
  </w:style>
  <w:style w:type="paragraph" w:styleId="a8">
    <w:name w:val="Normal (Web)"/>
    <w:basedOn w:val="a"/>
    <w:pPr>
      <w:spacing w:before="100" w:after="100" w:line="240" w:lineRule="auto"/>
    </w:pPr>
    <w:rPr>
      <w:rFonts w:ascii="Times New Roman" w:eastAsia="Times New Roman" w:hAnsi="Times New Roman"/>
      <w:sz w:val="18"/>
      <w:szCs w:val="20"/>
      <w:lang w:eastAsia="ru-RU"/>
    </w:rPr>
  </w:style>
  <w:style w:type="paragraph" w:styleId="a9">
    <w:name w:val="Body Text"/>
    <w:basedOn w:val="a"/>
    <w:pPr>
      <w:spacing w:after="120" w:line="240" w:lineRule="auto"/>
    </w:pPr>
    <w:rPr>
      <w:rFonts w:ascii="Times New Roman" w:eastAsia="Times New Roman" w:hAnsi="Times New Roman"/>
      <w:sz w:val="24"/>
      <w:szCs w:val="20"/>
      <w:lang w:eastAsia="ru-RU"/>
    </w:rPr>
  </w:style>
  <w:style w:type="character" w:customStyle="1" w:styleId="aa">
    <w:name w:val="Основной текст Знак"/>
    <w:rPr>
      <w:rFonts w:ascii="Times New Roman" w:eastAsia="Times New Roman" w:hAnsi="Times New Roman" w:cs="Times New Roman"/>
      <w:sz w:val="24"/>
      <w:szCs w:val="20"/>
      <w:lang w:eastAsia="ru-RU"/>
    </w:rPr>
  </w:style>
  <w:style w:type="paragraph" w:styleId="ab">
    <w:name w:val="header"/>
    <w:basedOn w:val="a"/>
    <w:uiPriority w:val="99"/>
    <w:unhideWhenUsed/>
    <w:pPr>
      <w:tabs>
        <w:tab w:val="center" w:pos="4677"/>
        <w:tab w:val="right" w:pos="9355"/>
      </w:tabs>
    </w:pPr>
  </w:style>
  <w:style w:type="character" w:customStyle="1" w:styleId="ac">
    <w:name w:val="Верхний колонтитул Знак"/>
    <w:uiPriority w:val="99"/>
    <w:rPr>
      <w:sz w:val="22"/>
      <w:szCs w:val="22"/>
      <w:lang w:eastAsia="en-US"/>
    </w:rPr>
  </w:style>
  <w:style w:type="paragraph" w:styleId="ad">
    <w:name w:val="footer"/>
    <w:basedOn w:val="a"/>
    <w:unhideWhenUsed/>
    <w:pPr>
      <w:tabs>
        <w:tab w:val="center" w:pos="4677"/>
        <w:tab w:val="right" w:pos="9355"/>
      </w:tabs>
    </w:pPr>
  </w:style>
  <w:style w:type="character" w:customStyle="1" w:styleId="ae">
    <w:name w:val="Нижний колонтитул Знак"/>
    <w:semiHidden/>
    <w:rPr>
      <w:sz w:val="22"/>
      <w:szCs w:val="22"/>
      <w:lang w:eastAsia="en-US"/>
    </w:rPr>
  </w:style>
  <w:style w:type="paragraph" w:customStyle="1" w:styleId="af">
    <w:name w:val="Абзац_письма"/>
    <w:basedOn w:val="a"/>
    <w:pPr>
      <w:widowControl w:val="0"/>
      <w:spacing w:after="0" w:line="360" w:lineRule="auto"/>
      <w:ind w:firstLine="709"/>
      <w:jc w:val="both"/>
    </w:pPr>
    <w:rPr>
      <w:rFonts w:ascii="Times New Roman" w:eastAsia="Times New Roman" w:hAnsi="Times New Roman"/>
      <w:sz w:val="26"/>
      <w:szCs w:val="20"/>
      <w:lang w:eastAsia="ru-RU"/>
    </w:rPr>
  </w:style>
  <w:style w:type="character" w:customStyle="1" w:styleId="22">
    <w:name w:val="Заголовок 2 Знак"/>
    <w:rPr>
      <w:rFonts w:ascii="Cambria" w:eastAsia="Times New Roman" w:hAnsi="Cambria"/>
      <w:b/>
      <w:bCs/>
      <w:i/>
      <w:iCs/>
      <w:sz w:val="28"/>
      <w:szCs w:val="28"/>
    </w:rPr>
  </w:style>
  <w:style w:type="character" w:customStyle="1" w:styleId="32">
    <w:name w:val="Заголовок 3 Знак"/>
    <w:rPr>
      <w:rFonts w:ascii="Arial" w:eastAsia="Times New Roman" w:hAnsi="Arial" w:cs="Arial"/>
      <w:b/>
      <w:bCs/>
      <w:sz w:val="26"/>
      <w:szCs w:val="26"/>
    </w:rPr>
  </w:style>
  <w:style w:type="paragraph" w:styleId="af0">
    <w:name w:val="Balloon Text"/>
    <w:basedOn w:val="a"/>
    <w:unhideWhenUsed/>
    <w:pPr>
      <w:spacing w:after="0" w:line="240" w:lineRule="auto"/>
    </w:pPr>
    <w:rPr>
      <w:rFonts w:ascii="Tahoma" w:hAnsi="Tahoma" w:cs="Tahoma"/>
      <w:sz w:val="16"/>
      <w:szCs w:val="16"/>
    </w:rPr>
  </w:style>
  <w:style w:type="character" w:customStyle="1" w:styleId="af1">
    <w:name w:val="Текст выноски Знак"/>
    <w:rPr>
      <w:rFonts w:ascii="Tahoma" w:hAnsi="Tahoma" w:cs="Tahoma"/>
      <w:sz w:val="16"/>
      <w:szCs w:val="16"/>
      <w:lang w:eastAsia="en-US"/>
    </w:rPr>
  </w:style>
  <w:style w:type="paragraph" w:customStyle="1" w:styleId="ConsPlusNonformat">
    <w:name w:val="ConsPlusNonformat"/>
    <w:pPr>
      <w:widowControl w:val="0"/>
      <w:autoSpaceDE w:val="0"/>
      <w:autoSpaceDN w:val="0"/>
      <w:adjustRightInd w:val="0"/>
    </w:pPr>
    <w:rPr>
      <w:rFonts w:ascii="Courier New" w:eastAsia="Times New Roman" w:hAnsi="Courier New" w:cs="Courier New"/>
    </w:rPr>
  </w:style>
  <w:style w:type="character" w:customStyle="1" w:styleId="ConsPlusNonformat0">
    <w:name w:val="ConsPlusNonformat Знак"/>
    <w:rPr>
      <w:rFonts w:ascii="Courier New" w:eastAsia="Times New Roman" w:hAnsi="Courier New" w:cs="Courier New"/>
      <w:noProof w:val="0"/>
      <w:lang w:val="ru-RU" w:eastAsia="ru-RU" w:bidi="ar-SA"/>
    </w:rPr>
  </w:style>
  <w:style w:type="character" w:customStyle="1" w:styleId="11">
    <w:name w:val="Заголовок 1 Знак"/>
    <w:rPr>
      <w:rFonts w:ascii="Cambria" w:eastAsia="Times New Roman" w:hAnsi="Cambria" w:cs="Times New Roman"/>
      <w:b/>
      <w:bCs/>
      <w:kern w:val="32"/>
      <w:sz w:val="32"/>
      <w:szCs w:val="32"/>
      <w:lang w:eastAsia="en-US"/>
    </w:rPr>
  </w:style>
  <w:style w:type="paragraph" w:customStyle="1" w:styleId="af2">
    <w:name w:val="Таблицы (моноширинный)"/>
    <w:basedOn w:val="a"/>
    <w:next w:val="a"/>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text">
    <w:name w:val="text"/>
    <w:basedOn w:val="a"/>
    <w:uiPriority w:val="99"/>
    <w:rsid w:val="002F2E9A"/>
    <w:pPr>
      <w:spacing w:after="0" w:line="240" w:lineRule="auto"/>
      <w:ind w:firstLine="567"/>
      <w:jc w:val="both"/>
    </w:pPr>
    <w:rPr>
      <w:rFonts w:ascii="Arial" w:eastAsia="Times New Roman" w:hAnsi="Arial" w:cs="Arial"/>
      <w:sz w:val="24"/>
      <w:szCs w:val="24"/>
      <w:lang w:eastAsia="ru-RU"/>
    </w:rPr>
  </w:style>
  <w:style w:type="paragraph" w:styleId="af3">
    <w:name w:val="Title"/>
    <w:basedOn w:val="a"/>
    <w:link w:val="af4"/>
    <w:qFormat/>
    <w:rsid w:val="00677BD7"/>
    <w:pPr>
      <w:spacing w:after="0" w:line="240" w:lineRule="auto"/>
      <w:jc w:val="center"/>
    </w:pPr>
    <w:rPr>
      <w:rFonts w:ascii="Times New Roman" w:eastAsia="Times New Roman" w:hAnsi="Times New Roman"/>
      <w:b/>
      <w:sz w:val="24"/>
      <w:szCs w:val="20"/>
      <w:lang w:eastAsia="ru-RU"/>
    </w:rPr>
  </w:style>
  <w:style w:type="character" w:customStyle="1" w:styleId="af4">
    <w:name w:val="Название Знак"/>
    <w:link w:val="af3"/>
    <w:rsid w:val="00677BD7"/>
    <w:rPr>
      <w:rFonts w:ascii="Times New Roman" w:eastAsia="Times New Roman" w:hAnsi="Times New Roman"/>
      <w:b/>
      <w:sz w:val="24"/>
    </w:rPr>
  </w:style>
  <w:style w:type="paragraph" w:styleId="23">
    <w:name w:val="Body Text 2"/>
    <w:basedOn w:val="a"/>
    <w:rsid w:val="008A59A9"/>
    <w:pPr>
      <w:spacing w:after="120" w:line="480" w:lineRule="auto"/>
    </w:pPr>
  </w:style>
  <w:style w:type="table" w:styleId="af5">
    <w:name w:val="Table Grid"/>
    <w:basedOn w:val="a1"/>
    <w:rsid w:val="004031A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F2ED7"/>
    <w:pPr>
      <w:widowControl w:val="0"/>
      <w:autoSpaceDE w:val="0"/>
      <w:autoSpaceDN w:val="0"/>
    </w:pPr>
    <w:rPr>
      <w:rFonts w:eastAsia="Times New Roman" w:cs="Calibri"/>
      <w:b/>
      <w:sz w:val="22"/>
    </w:rPr>
  </w:style>
  <w:style w:type="character" w:styleId="af6">
    <w:name w:val="annotation reference"/>
    <w:semiHidden/>
    <w:unhideWhenUsed/>
    <w:rsid w:val="00D915F1"/>
    <w:rPr>
      <w:sz w:val="16"/>
      <w:szCs w:val="16"/>
    </w:rPr>
  </w:style>
  <w:style w:type="paragraph" w:styleId="af7">
    <w:name w:val="annotation text"/>
    <w:basedOn w:val="a"/>
    <w:link w:val="af8"/>
    <w:semiHidden/>
    <w:unhideWhenUsed/>
    <w:rsid w:val="00D915F1"/>
    <w:rPr>
      <w:sz w:val="20"/>
      <w:szCs w:val="20"/>
    </w:rPr>
  </w:style>
  <w:style w:type="character" w:customStyle="1" w:styleId="af8">
    <w:name w:val="Текст примечания Знак"/>
    <w:link w:val="af7"/>
    <w:semiHidden/>
    <w:rsid w:val="00D915F1"/>
    <w:rPr>
      <w:lang w:eastAsia="en-US"/>
    </w:rPr>
  </w:style>
  <w:style w:type="paragraph" w:styleId="af9">
    <w:name w:val="annotation subject"/>
    <w:basedOn w:val="af7"/>
    <w:next w:val="af7"/>
    <w:link w:val="afa"/>
    <w:uiPriority w:val="99"/>
    <w:semiHidden/>
    <w:unhideWhenUsed/>
    <w:rsid w:val="00D915F1"/>
    <w:rPr>
      <w:b/>
      <w:bCs/>
    </w:rPr>
  </w:style>
  <w:style w:type="character" w:customStyle="1" w:styleId="afa">
    <w:name w:val="Тема примечания Знак"/>
    <w:link w:val="af9"/>
    <w:uiPriority w:val="99"/>
    <w:semiHidden/>
    <w:rsid w:val="00D915F1"/>
    <w:rPr>
      <w:b/>
      <w:bCs/>
      <w:lang w:eastAsia="en-US"/>
    </w:rPr>
  </w:style>
  <w:style w:type="character" w:styleId="afb">
    <w:name w:val="Strong"/>
    <w:uiPriority w:val="22"/>
    <w:qFormat/>
    <w:rsid w:val="002979E6"/>
    <w:rPr>
      <w:b/>
      <w:bCs/>
    </w:rPr>
  </w:style>
  <w:style w:type="paragraph" w:customStyle="1" w:styleId="1">
    <w:name w:val="Стиль1"/>
    <w:basedOn w:val="a5"/>
    <w:link w:val="12"/>
    <w:rsid w:val="00CB3010"/>
    <w:pPr>
      <w:numPr>
        <w:numId w:val="35"/>
      </w:numPr>
      <w:shd w:val="clear" w:color="auto" w:fill="FFFFFF"/>
      <w:tabs>
        <w:tab w:val="left" w:pos="1134"/>
      </w:tabs>
      <w:spacing w:after="0"/>
      <w:contextualSpacing/>
      <w:jc w:val="both"/>
      <w:textAlignment w:val="baseline"/>
    </w:pPr>
    <w:rPr>
      <w:rFonts w:ascii="Arial" w:eastAsia="Times New Roman" w:hAnsi="Arial"/>
      <w:b/>
      <w:spacing w:val="2"/>
      <w:sz w:val="29"/>
      <w:szCs w:val="29"/>
      <w:lang w:val="x-none" w:eastAsia="ru-RU"/>
    </w:rPr>
  </w:style>
  <w:style w:type="character" w:customStyle="1" w:styleId="a6">
    <w:name w:val="Абзац списка Знак"/>
    <w:link w:val="a5"/>
    <w:rsid w:val="00CB3010"/>
    <w:rPr>
      <w:rFonts w:ascii="Calibri" w:eastAsia="Calibri" w:hAnsi="Calibri"/>
      <w:sz w:val="22"/>
      <w:szCs w:val="22"/>
      <w:lang w:val="ru-RU" w:eastAsia="en-US" w:bidi="ar-SA"/>
    </w:rPr>
  </w:style>
  <w:style w:type="character" w:customStyle="1" w:styleId="12">
    <w:name w:val="Стиль1 Знак"/>
    <w:link w:val="1"/>
    <w:rsid w:val="00CB3010"/>
    <w:rPr>
      <w:rFonts w:ascii="Arial" w:hAnsi="Arial"/>
      <w:b/>
      <w:spacing w:val="2"/>
      <w:sz w:val="29"/>
      <w:szCs w:val="29"/>
      <w:lang w:val="x-none" w:eastAsia="ru-RU" w:bidi="ar-SA"/>
    </w:rPr>
  </w:style>
  <w:style w:type="character" w:customStyle="1" w:styleId="70">
    <w:name w:val="Заголовок 7 Знак"/>
    <w:link w:val="7"/>
    <w:rsid w:val="000D3DC8"/>
    <w:rPr>
      <w:rFonts w:ascii="Times New Roman" w:eastAsia="Times New Roman" w:hAnsi="Times New Roman"/>
      <w:sz w:val="24"/>
      <w:szCs w:val="24"/>
    </w:rPr>
  </w:style>
  <w:style w:type="character" w:customStyle="1" w:styleId="80">
    <w:name w:val="Заголовок 8 Знак"/>
    <w:link w:val="8"/>
    <w:rsid w:val="000D3DC8"/>
    <w:rPr>
      <w:rFonts w:ascii="Times New Roman" w:eastAsia="Times New Roman" w:hAnsi="Times New Roman"/>
      <w:i/>
      <w:iCs/>
      <w:sz w:val="24"/>
      <w:szCs w:val="24"/>
    </w:rPr>
  </w:style>
  <w:style w:type="numbering" w:customStyle="1" w:styleId="13">
    <w:name w:val="Нет списка1"/>
    <w:next w:val="a2"/>
    <w:semiHidden/>
    <w:rsid w:val="000D3DC8"/>
  </w:style>
  <w:style w:type="paragraph" w:customStyle="1" w:styleId="14">
    <w:name w:val=" Знак Знак1 Знак Знак"/>
    <w:basedOn w:val="a"/>
    <w:rsid w:val="000D3DC8"/>
    <w:pPr>
      <w:spacing w:after="160" w:line="240" w:lineRule="exact"/>
    </w:pPr>
    <w:rPr>
      <w:rFonts w:ascii="Verdana" w:eastAsia="Times New Roman" w:hAnsi="Verdana"/>
      <w:sz w:val="20"/>
      <w:szCs w:val="20"/>
      <w:lang w:val="en-US"/>
    </w:rPr>
  </w:style>
  <w:style w:type="paragraph" w:styleId="afc">
    <w:name w:val="caption"/>
    <w:basedOn w:val="a"/>
    <w:next w:val="a"/>
    <w:qFormat/>
    <w:rsid w:val="000D3DC8"/>
    <w:pPr>
      <w:widowControl w:val="0"/>
      <w:shd w:val="clear" w:color="auto" w:fill="FFFFFF"/>
      <w:autoSpaceDE w:val="0"/>
      <w:autoSpaceDN w:val="0"/>
      <w:adjustRightInd w:val="0"/>
      <w:spacing w:after="0" w:line="391" w:lineRule="exact"/>
      <w:ind w:left="4003"/>
    </w:pPr>
    <w:rPr>
      <w:rFonts w:ascii="Times New Roman" w:eastAsia="Times New Roman" w:hAnsi="Times New Roman"/>
      <w:b/>
      <w:bCs/>
      <w:color w:val="000000"/>
      <w:spacing w:val="-5"/>
      <w:sz w:val="26"/>
      <w:szCs w:val="26"/>
      <w:lang w:eastAsia="ru-RU"/>
    </w:rPr>
  </w:style>
  <w:style w:type="character" w:customStyle="1" w:styleId="15">
    <w:name w:val="Основной шрифт абзаца1"/>
    <w:rsid w:val="000D3DC8"/>
  </w:style>
  <w:style w:type="character" w:styleId="afd">
    <w:name w:val="page number"/>
    <w:rsid w:val="000D3DC8"/>
  </w:style>
  <w:style w:type="paragraph" w:customStyle="1" w:styleId="ConsPlusCell">
    <w:name w:val="ConsPlusCell"/>
    <w:basedOn w:val="a"/>
    <w:rsid w:val="000D3DC8"/>
    <w:pPr>
      <w:suppressAutoHyphens/>
      <w:spacing w:after="0" w:line="240" w:lineRule="auto"/>
    </w:pPr>
    <w:rPr>
      <w:rFonts w:ascii="Arial" w:eastAsia="Times New Roman" w:hAnsi="Arial"/>
      <w:sz w:val="20"/>
      <w:szCs w:val="20"/>
      <w:lang w:eastAsia="ru-RU"/>
    </w:rPr>
  </w:style>
  <w:style w:type="paragraph" w:customStyle="1" w:styleId="afe">
    <w:name w:val="Обычный.Название подразделения"/>
    <w:rsid w:val="000D3DC8"/>
    <w:rPr>
      <w:rFonts w:ascii="SchoolBook" w:eastAsia="Times New Roman" w:hAnsi="SchoolBook"/>
      <w:sz w:val="28"/>
    </w:rPr>
  </w:style>
  <w:style w:type="character" w:customStyle="1" w:styleId="ConsPlusNormal0">
    <w:name w:val="ConsPlusNormal Знак"/>
    <w:link w:val="ConsPlusNormal"/>
    <w:rsid w:val="00070210"/>
    <w:rPr>
      <w:rFonts w:ascii="Arial" w:eastAsia="Times New Roman" w:hAnsi="Arial"/>
    </w:rPr>
  </w:style>
  <w:style w:type="paragraph" w:styleId="aff">
    <w:name w:val="footnote text"/>
    <w:basedOn w:val="a"/>
    <w:link w:val="aff0"/>
    <w:uiPriority w:val="99"/>
    <w:semiHidden/>
    <w:unhideWhenUsed/>
    <w:rsid w:val="0091163A"/>
    <w:pPr>
      <w:spacing w:after="0" w:line="360" w:lineRule="atLeast"/>
      <w:jc w:val="both"/>
    </w:pPr>
    <w:rPr>
      <w:rFonts w:ascii="Times New Roman" w:eastAsia="Times New Roman" w:hAnsi="Times New Roman"/>
      <w:sz w:val="20"/>
      <w:szCs w:val="20"/>
      <w:lang w:eastAsia="ru-RU"/>
    </w:rPr>
  </w:style>
  <w:style w:type="character" w:customStyle="1" w:styleId="aff0">
    <w:name w:val="Текст сноски Знак"/>
    <w:link w:val="aff"/>
    <w:uiPriority w:val="99"/>
    <w:semiHidden/>
    <w:rsid w:val="0091163A"/>
    <w:rPr>
      <w:rFonts w:ascii="Times New Roman" w:eastAsia="Times New Roman" w:hAnsi="Times New Roman"/>
    </w:rPr>
  </w:style>
  <w:style w:type="character" w:styleId="aff1">
    <w:name w:val="footnote reference"/>
    <w:uiPriority w:val="99"/>
    <w:semiHidden/>
    <w:unhideWhenUsed/>
    <w:rsid w:val="0091163A"/>
    <w:rPr>
      <w:vertAlign w:val="superscript"/>
    </w:rPr>
  </w:style>
  <w:style w:type="paragraph" w:customStyle="1" w:styleId="Standard">
    <w:name w:val="Standard"/>
    <w:rsid w:val="00E37AC7"/>
    <w:pPr>
      <w:suppressAutoHyphens/>
      <w:autoSpaceDN w:val="0"/>
      <w:spacing w:after="200" w:line="276" w:lineRule="auto"/>
      <w:textAlignment w:val="baseline"/>
    </w:pPr>
    <w:rPr>
      <w:kern w:val="3"/>
      <w:sz w:val="22"/>
      <w:szCs w:val="22"/>
      <w:lang w:eastAsia="zh-CN"/>
    </w:rPr>
  </w:style>
  <w:style w:type="character" w:customStyle="1" w:styleId="Internetlink">
    <w:name w:val="Internet link"/>
    <w:rsid w:val="004610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C8B"/>
    <w:pPr>
      <w:spacing w:after="200" w:line="276" w:lineRule="auto"/>
    </w:pPr>
    <w:rPr>
      <w:sz w:val="22"/>
      <w:szCs w:val="22"/>
      <w:lang w:eastAsia="en-US"/>
    </w:rPr>
  </w:style>
  <w:style w:type="paragraph" w:styleId="10">
    <w:name w:val="heading 1"/>
    <w:basedOn w:val="a"/>
    <w:next w:val="a"/>
    <w:qFormat/>
    <w:pPr>
      <w:keepNext/>
      <w:spacing w:before="240" w:after="60"/>
      <w:outlineLvl w:val="0"/>
    </w:pPr>
    <w:rPr>
      <w:rFonts w:ascii="Cambria" w:eastAsia="Times New Roman" w:hAnsi="Cambria"/>
      <w:b/>
      <w:bCs/>
      <w:kern w:val="32"/>
      <w:sz w:val="32"/>
      <w:szCs w:val="32"/>
    </w:rPr>
  </w:style>
  <w:style w:type="paragraph" w:styleId="2">
    <w:name w:val="heading 2"/>
    <w:basedOn w:val="a"/>
    <w:next w:val="a"/>
    <w:qFormat/>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
    <w:next w:val="a"/>
    <w:qFormat/>
    <w:pPr>
      <w:keepNext/>
      <w:spacing w:before="240" w:after="60" w:line="240" w:lineRule="auto"/>
      <w:outlineLvl w:val="2"/>
    </w:pPr>
    <w:rPr>
      <w:rFonts w:ascii="Arial" w:eastAsia="Times New Roman" w:hAnsi="Arial" w:cs="Arial"/>
      <w:b/>
      <w:bCs/>
      <w:sz w:val="26"/>
      <w:szCs w:val="26"/>
      <w:lang w:eastAsia="ru-RU"/>
    </w:rPr>
  </w:style>
  <w:style w:type="paragraph" w:styleId="7">
    <w:name w:val="heading 7"/>
    <w:basedOn w:val="a"/>
    <w:next w:val="a"/>
    <w:link w:val="70"/>
    <w:qFormat/>
    <w:rsid w:val="000D3DC8"/>
    <w:pPr>
      <w:suppressAutoHyphens/>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0D3DC8"/>
    <w:pPr>
      <w:suppressAutoHyphens/>
      <w:spacing w:before="240" w:after="60" w:line="240" w:lineRule="auto"/>
      <w:outlineLvl w:val="7"/>
    </w:pPr>
    <w:rPr>
      <w:rFonts w:ascii="Times New Roman" w:eastAsia="Times New Roman" w:hAnsi="Times New Roman"/>
      <w:i/>
      <w:iCs/>
      <w:sz w:val="24"/>
      <w:szCs w:val="24"/>
      <w:lang w:eastAsia="ru-RU"/>
    </w:rPr>
  </w:style>
  <w:style w:type="character" w:default="1" w:styleId="a0">
    <w:name w:val="Default Paragraph Font"/>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32">
    <w:name w:val="normal32"/>
    <w:basedOn w:val="a"/>
    <w:pPr>
      <w:spacing w:after="0" w:line="240" w:lineRule="auto"/>
      <w:jc w:val="center"/>
    </w:pPr>
    <w:rPr>
      <w:rFonts w:ascii="Arial" w:eastAsia="Times New Roman" w:hAnsi="Arial" w:cs="Arial"/>
      <w:sz w:val="34"/>
      <w:szCs w:val="34"/>
      <w:lang w:eastAsia="ru-RU"/>
    </w:rPr>
  </w:style>
  <w:style w:type="paragraph" w:customStyle="1" w:styleId="ConsNormal">
    <w:name w:val="ConsNormal"/>
    <w:pPr>
      <w:widowControl w:val="0"/>
      <w:ind w:firstLine="720"/>
    </w:pPr>
    <w:rPr>
      <w:rFonts w:ascii="Arial" w:eastAsia="Times New Roman" w:hAnsi="Arial"/>
      <w:snapToGrid w:val="0"/>
    </w:rPr>
  </w:style>
  <w:style w:type="paragraph" w:styleId="20">
    <w:name w:val="Body Text Indent 2"/>
    <w:basedOn w:val="a"/>
    <w:pPr>
      <w:autoSpaceDE w:val="0"/>
      <w:autoSpaceDN w:val="0"/>
      <w:adjustRightInd w:val="0"/>
      <w:spacing w:after="0" w:line="240" w:lineRule="auto"/>
      <w:ind w:firstLine="540"/>
      <w:jc w:val="both"/>
    </w:pPr>
    <w:rPr>
      <w:rFonts w:ascii="Times New Roman" w:eastAsia="Times New Roman" w:hAnsi="Times New Roman"/>
      <w:sz w:val="28"/>
      <w:szCs w:val="20"/>
      <w:lang w:eastAsia="ru-RU"/>
    </w:rPr>
  </w:style>
  <w:style w:type="character" w:customStyle="1" w:styleId="21">
    <w:name w:val="Основной текст с отступом 2 Знак"/>
    <w:semiHidden/>
    <w:rPr>
      <w:rFonts w:ascii="Times New Roman" w:eastAsia="Times New Roman" w:hAnsi="Times New Roman" w:cs="Times New Roman"/>
      <w:sz w:val="28"/>
      <w:szCs w:val="20"/>
      <w:lang w:eastAsia="ru-RU"/>
    </w:rPr>
  </w:style>
  <w:style w:type="paragraph" w:styleId="30">
    <w:name w:val="Body Text Indent 3"/>
    <w:basedOn w:val="a"/>
    <w:pPr>
      <w:widowControl w:val="0"/>
      <w:shd w:val="clear" w:color="auto" w:fill="FFFFFF"/>
      <w:suppressAutoHyphens/>
      <w:spacing w:after="0" w:line="240" w:lineRule="auto"/>
      <w:ind w:firstLine="567"/>
      <w:jc w:val="both"/>
    </w:pPr>
    <w:rPr>
      <w:rFonts w:ascii="Times New Roman" w:eastAsia="Times New Roman" w:hAnsi="Times New Roman"/>
      <w:color w:val="000000"/>
      <w:sz w:val="28"/>
      <w:szCs w:val="20"/>
      <w:lang w:eastAsia="ru-RU"/>
    </w:rPr>
  </w:style>
  <w:style w:type="character" w:customStyle="1" w:styleId="31">
    <w:name w:val="Основной текст с отступом 3 Знак"/>
    <w:semiHidden/>
    <w:rPr>
      <w:rFonts w:ascii="Times New Roman" w:eastAsia="Times New Roman" w:hAnsi="Times New Roman" w:cs="Times New Roman"/>
      <w:color w:val="000000"/>
      <w:sz w:val="28"/>
      <w:szCs w:val="20"/>
      <w:shd w:val="clear" w:color="auto" w:fill="FFFFFF"/>
      <w:lang w:eastAsia="ru-RU"/>
    </w:rPr>
  </w:style>
  <w:style w:type="paragraph" w:styleId="a3">
    <w:name w:val="Body Text Indent"/>
    <w:basedOn w:val="a"/>
    <w:unhideWhenUsed/>
    <w:pPr>
      <w:spacing w:after="120"/>
      <w:ind w:left="283"/>
    </w:pPr>
  </w:style>
  <w:style w:type="character" w:customStyle="1" w:styleId="a4">
    <w:name w:val="Основной текст с отступом Знак"/>
    <w:rPr>
      <w:rFonts w:ascii="Calibri" w:eastAsia="Calibri" w:hAnsi="Calibri" w:cs="Times New Roman"/>
    </w:rPr>
  </w:style>
  <w:style w:type="paragraph" w:styleId="a5">
    <w:name w:val="List Paragraph"/>
    <w:basedOn w:val="a"/>
    <w:link w:val="a6"/>
    <w:qFormat/>
    <w:pPr>
      <w:ind w:left="708"/>
    </w:pPr>
  </w:style>
  <w:style w:type="paragraph" w:customStyle="1" w:styleId="ConsPlusNormal">
    <w:name w:val="ConsPlusNormal"/>
    <w:link w:val="ConsPlusNormal0"/>
    <w:pPr>
      <w:ind w:firstLine="720"/>
    </w:pPr>
    <w:rPr>
      <w:rFonts w:ascii="Arial" w:eastAsia="Times New Roman" w:hAnsi="Arial"/>
    </w:rPr>
  </w:style>
  <w:style w:type="character" w:styleId="a7">
    <w:name w:val="Hyperlink"/>
    <w:rPr>
      <w:color w:val="0000FF"/>
      <w:u w:val="single"/>
    </w:rPr>
  </w:style>
  <w:style w:type="paragraph" w:styleId="a8">
    <w:name w:val="Normal (Web)"/>
    <w:basedOn w:val="a"/>
    <w:pPr>
      <w:spacing w:before="100" w:after="100" w:line="240" w:lineRule="auto"/>
    </w:pPr>
    <w:rPr>
      <w:rFonts w:ascii="Times New Roman" w:eastAsia="Times New Roman" w:hAnsi="Times New Roman"/>
      <w:sz w:val="18"/>
      <w:szCs w:val="20"/>
      <w:lang w:eastAsia="ru-RU"/>
    </w:rPr>
  </w:style>
  <w:style w:type="paragraph" w:styleId="a9">
    <w:name w:val="Body Text"/>
    <w:basedOn w:val="a"/>
    <w:pPr>
      <w:spacing w:after="120" w:line="240" w:lineRule="auto"/>
    </w:pPr>
    <w:rPr>
      <w:rFonts w:ascii="Times New Roman" w:eastAsia="Times New Roman" w:hAnsi="Times New Roman"/>
      <w:sz w:val="24"/>
      <w:szCs w:val="20"/>
      <w:lang w:eastAsia="ru-RU"/>
    </w:rPr>
  </w:style>
  <w:style w:type="character" w:customStyle="1" w:styleId="aa">
    <w:name w:val="Основной текст Знак"/>
    <w:rPr>
      <w:rFonts w:ascii="Times New Roman" w:eastAsia="Times New Roman" w:hAnsi="Times New Roman" w:cs="Times New Roman"/>
      <w:sz w:val="24"/>
      <w:szCs w:val="20"/>
      <w:lang w:eastAsia="ru-RU"/>
    </w:rPr>
  </w:style>
  <w:style w:type="paragraph" w:styleId="ab">
    <w:name w:val="header"/>
    <w:basedOn w:val="a"/>
    <w:uiPriority w:val="99"/>
    <w:unhideWhenUsed/>
    <w:pPr>
      <w:tabs>
        <w:tab w:val="center" w:pos="4677"/>
        <w:tab w:val="right" w:pos="9355"/>
      </w:tabs>
    </w:pPr>
  </w:style>
  <w:style w:type="character" w:customStyle="1" w:styleId="ac">
    <w:name w:val="Верхний колонтитул Знак"/>
    <w:uiPriority w:val="99"/>
    <w:rPr>
      <w:sz w:val="22"/>
      <w:szCs w:val="22"/>
      <w:lang w:eastAsia="en-US"/>
    </w:rPr>
  </w:style>
  <w:style w:type="paragraph" w:styleId="ad">
    <w:name w:val="footer"/>
    <w:basedOn w:val="a"/>
    <w:unhideWhenUsed/>
    <w:pPr>
      <w:tabs>
        <w:tab w:val="center" w:pos="4677"/>
        <w:tab w:val="right" w:pos="9355"/>
      </w:tabs>
    </w:pPr>
  </w:style>
  <w:style w:type="character" w:customStyle="1" w:styleId="ae">
    <w:name w:val="Нижний колонтитул Знак"/>
    <w:semiHidden/>
    <w:rPr>
      <w:sz w:val="22"/>
      <w:szCs w:val="22"/>
      <w:lang w:eastAsia="en-US"/>
    </w:rPr>
  </w:style>
  <w:style w:type="paragraph" w:customStyle="1" w:styleId="af">
    <w:name w:val="Абзац_письма"/>
    <w:basedOn w:val="a"/>
    <w:pPr>
      <w:widowControl w:val="0"/>
      <w:spacing w:after="0" w:line="360" w:lineRule="auto"/>
      <w:ind w:firstLine="709"/>
      <w:jc w:val="both"/>
    </w:pPr>
    <w:rPr>
      <w:rFonts w:ascii="Times New Roman" w:eastAsia="Times New Roman" w:hAnsi="Times New Roman"/>
      <w:sz w:val="26"/>
      <w:szCs w:val="20"/>
      <w:lang w:eastAsia="ru-RU"/>
    </w:rPr>
  </w:style>
  <w:style w:type="character" w:customStyle="1" w:styleId="22">
    <w:name w:val="Заголовок 2 Знак"/>
    <w:rPr>
      <w:rFonts w:ascii="Cambria" w:eastAsia="Times New Roman" w:hAnsi="Cambria"/>
      <w:b/>
      <w:bCs/>
      <w:i/>
      <w:iCs/>
      <w:sz w:val="28"/>
      <w:szCs w:val="28"/>
    </w:rPr>
  </w:style>
  <w:style w:type="character" w:customStyle="1" w:styleId="32">
    <w:name w:val="Заголовок 3 Знак"/>
    <w:rPr>
      <w:rFonts w:ascii="Arial" w:eastAsia="Times New Roman" w:hAnsi="Arial" w:cs="Arial"/>
      <w:b/>
      <w:bCs/>
      <w:sz w:val="26"/>
      <w:szCs w:val="26"/>
    </w:rPr>
  </w:style>
  <w:style w:type="paragraph" w:styleId="af0">
    <w:name w:val="Balloon Text"/>
    <w:basedOn w:val="a"/>
    <w:unhideWhenUsed/>
    <w:pPr>
      <w:spacing w:after="0" w:line="240" w:lineRule="auto"/>
    </w:pPr>
    <w:rPr>
      <w:rFonts w:ascii="Tahoma" w:hAnsi="Tahoma" w:cs="Tahoma"/>
      <w:sz w:val="16"/>
      <w:szCs w:val="16"/>
    </w:rPr>
  </w:style>
  <w:style w:type="character" w:customStyle="1" w:styleId="af1">
    <w:name w:val="Текст выноски Знак"/>
    <w:rPr>
      <w:rFonts w:ascii="Tahoma" w:hAnsi="Tahoma" w:cs="Tahoma"/>
      <w:sz w:val="16"/>
      <w:szCs w:val="16"/>
      <w:lang w:eastAsia="en-US"/>
    </w:rPr>
  </w:style>
  <w:style w:type="paragraph" w:customStyle="1" w:styleId="ConsPlusNonformat">
    <w:name w:val="ConsPlusNonformat"/>
    <w:pPr>
      <w:widowControl w:val="0"/>
      <w:autoSpaceDE w:val="0"/>
      <w:autoSpaceDN w:val="0"/>
      <w:adjustRightInd w:val="0"/>
    </w:pPr>
    <w:rPr>
      <w:rFonts w:ascii="Courier New" w:eastAsia="Times New Roman" w:hAnsi="Courier New" w:cs="Courier New"/>
    </w:rPr>
  </w:style>
  <w:style w:type="character" w:customStyle="1" w:styleId="ConsPlusNonformat0">
    <w:name w:val="ConsPlusNonformat Знак"/>
    <w:rPr>
      <w:rFonts w:ascii="Courier New" w:eastAsia="Times New Roman" w:hAnsi="Courier New" w:cs="Courier New"/>
      <w:noProof w:val="0"/>
      <w:lang w:val="ru-RU" w:eastAsia="ru-RU" w:bidi="ar-SA"/>
    </w:rPr>
  </w:style>
  <w:style w:type="character" w:customStyle="1" w:styleId="11">
    <w:name w:val="Заголовок 1 Знак"/>
    <w:rPr>
      <w:rFonts w:ascii="Cambria" w:eastAsia="Times New Roman" w:hAnsi="Cambria" w:cs="Times New Roman"/>
      <w:b/>
      <w:bCs/>
      <w:kern w:val="32"/>
      <w:sz w:val="32"/>
      <w:szCs w:val="32"/>
      <w:lang w:eastAsia="en-US"/>
    </w:rPr>
  </w:style>
  <w:style w:type="paragraph" w:customStyle="1" w:styleId="af2">
    <w:name w:val="Таблицы (моноширинный)"/>
    <w:basedOn w:val="a"/>
    <w:next w:val="a"/>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text">
    <w:name w:val="text"/>
    <w:basedOn w:val="a"/>
    <w:uiPriority w:val="99"/>
    <w:rsid w:val="002F2E9A"/>
    <w:pPr>
      <w:spacing w:after="0" w:line="240" w:lineRule="auto"/>
      <w:ind w:firstLine="567"/>
      <w:jc w:val="both"/>
    </w:pPr>
    <w:rPr>
      <w:rFonts w:ascii="Arial" w:eastAsia="Times New Roman" w:hAnsi="Arial" w:cs="Arial"/>
      <w:sz w:val="24"/>
      <w:szCs w:val="24"/>
      <w:lang w:eastAsia="ru-RU"/>
    </w:rPr>
  </w:style>
  <w:style w:type="paragraph" w:styleId="af3">
    <w:name w:val="Title"/>
    <w:basedOn w:val="a"/>
    <w:link w:val="af4"/>
    <w:qFormat/>
    <w:rsid w:val="00677BD7"/>
    <w:pPr>
      <w:spacing w:after="0" w:line="240" w:lineRule="auto"/>
      <w:jc w:val="center"/>
    </w:pPr>
    <w:rPr>
      <w:rFonts w:ascii="Times New Roman" w:eastAsia="Times New Roman" w:hAnsi="Times New Roman"/>
      <w:b/>
      <w:sz w:val="24"/>
      <w:szCs w:val="20"/>
      <w:lang w:eastAsia="ru-RU"/>
    </w:rPr>
  </w:style>
  <w:style w:type="character" w:customStyle="1" w:styleId="af4">
    <w:name w:val="Название Знак"/>
    <w:link w:val="af3"/>
    <w:rsid w:val="00677BD7"/>
    <w:rPr>
      <w:rFonts w:ascii="Times New Roman" w:eastAsia="Times New Roman" w:hAnsi="Times New Roman"/>
      <w:b/>
      <w:sz w:val="24"/>
    </w:rPr>
  </w:style>
  <w:style w:type="paragraph" w:styleId="23">
    <w:name w:val="Body Text 2"/>
    <w:basedOn w:val="a"/>
    <w:rsid w:val="008A59A9"/>
    <w:pPr>
      <w:spacing w:after="120" w:line="480" w:lineRule="auto"/>
    </w:pPr>
  </w:style>
  <w:style w:type="table" w:styleId="af5">
    <w:name w:val="Table Grid"/>
    <w:basedOn w:val="a1"/>
    <w:rsid w:val="004031A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F2ED7"/>
    <w:pPr>
      <w:widowControl w:val="0"/>
      <w:autoSpaceDE w:val="0"/>
      <w:autoSpaceDN w:val="0"/>
    </w:pPr>
    <w:rPr>
      <w:rFonts w:eastAsia="Times New Roman" w:cs="Calibri"/>
      <w:b/>
      <w:sz w:val="22"/>
    </w:rPr>
  </w:style>
  <w:style w:type="character" w:styleId="af6">
    <w:name w:val="annotation reference"/>
    <w:semiHidden/>
    <w:unhideWhenUsed/>
    <w:rsid w:val="00D915F1"/>
    <w:rPr>
      <w:sz w:val="16"/>
      <w:szCs w:val="16"/>
    </w:rPr>
  </w:style>
  <w:style w:type="paragraph" w:styleId="af7">
    <w:name w:val="annotation text"/>
    <w:basedOn w:val="a"/>
    <w:link w:val="af8"/>
    <w:semiHidden/>
    <w:unhideWhenUsed/>
    <w:rsid w:val="00D915F1"/>
    <w:rPr>
      <w:sz w:val="20"/>
      <w:szCs w:val="20"/>
    </w:rPr>
  </w:style>
  <w:style w:type="character" w:customStyle="1" w:styleId="af8">
    <w:name w:val="Текст примечания Знак"/>
    <w:link w:val="af7"/>
    <w:semiHidden/>
    <w:rsid w:val="00D915F1"/>
    <w:rPr>
      <w:lang w:eastAsia="en-US"/>
    </w:rPr>
  </w:style>
  <w:style w:type="paragraph" w:styleId="af9">
    <w:name w:val="annotation subject"/>
    <w:basedOn w:val="af7"/>
    <w:next w:val="af7"/>
    <w:link w:val="afa"/>
    <w:uiPriority w:val="99"/>
    <w:semiHidden/>
    <w:unhideWhenUsed/>
    <w:rsid w:val="00D915F1"/>
    <w:rPr>
      <w:b/>
      <w:bCs/>
    </w:rPr>
  </w:style>
  <w:style w:type="character" w:customStyle="1" w:styleId="afa">
    <w:name w:val="Тема примечания Знак"/>
    <w:link w:val="af9"/>
    <w:uiPriority w:val="99"/>
    <w:semiHidden/>
    <w:rsid w:val="00D915F1"/>
    <w:rPr>
      <w:b/>
      <w:bCs/>
      <w:lang w:eastAsia="en-US"/>
    </w:rPr>
  </w:style>
  <w:style w:type="character" w:styleId="afb">
    <w:name w:val="Strong"/>
    <w:uiPriority w:val="22"/>
    <w:qFormat/>
    <w:rsid w:val="002979E6"/>
    <w:rPr>
      <w:b/>
      <w:bCs/>
    </w:rPr>
  </w:style>
  <w:style w:type="paragraph" w:customStyle="1" w:styleId="1">
    <w:name w:val="Стиль1"/>
    <w:basedOn w:val="a5"/>
    <w:link w:val="12"/>
    <w:rsid w:val="00CB3010"/>
    <w:pPr>
      <w:numPr>
        <w:numId w:val="35"/>
      </w:numPr>
      <w:shd w:val="clear" w:color="auto" w:fill="FFFFFF"/>
      <w:tabs>
        <w:tab w:val="left" w:pos="1134"/>
      </w:tabs>
      <w:spacing w:after="0"/>
      <w:contextualSpacing/>
      <w:jc w:val="both"/>
      <w:textAlignment w:val="baseline"/>
    </w:pPr>
    <w:rPr>
      <w:rFonts w:ascii="Arial" w:eastAsia="Times New Roman" w:hAnsi="Arial"/>
      <w:b/>
      <w:spacing w:val="2"/>
      <w:sz w:val="29"/>
      <w:szCs w:val="29"/>
      <w:lang w:val="x-none" w:eastAsia="ru-RU"/>
    </w:rPr>
  </w:style>
  <w:style w:type="character" w:customStyle="1" w:styleId="a6">
    <w:name w:val="Абзац списка Знак"/>
    <w:link w:val="a5"/>
    <w:rsid w:val="00CB3010"/>
    <w:rPr>
      <w:rFonts w:ascii="Calibri" w:eastAsia="Calibri" w:hAnsi="Calibri"/>
      <w:sz w:val="22"/>
      <w:szCs w:val="22"/>
      <w:lang w:val="ru-RU" w:eastAsia="en-US" w:bidi="ar-SA"/>
    </w:rPr>
  </w:style>
  <w:style w:type="character" w:customStyle="1" w:styleId="12">
    <w:name w:val="Стиль1 Знак"/>
    <w:link w:val="1"/>
    <w:rsid w:val="00CB3010"/>
    <w:rPr>
      <w:rFonts w:ascii="Arial" w:hAnsi="Arial"/>
      <w:b/>
      <w:spacing w:val="2"/>
      <w:sz w:val="29"/>
      <w:szCs w:val="29"/>
      <w:lang w:val="x-none" w:eastAsia="ru-RU" w:bidi="ar-SA"/>
    </w:rPr>
  </w:style>
  <w:style w:type="character" w:customStyle="1" w:styleId="70">
    <w:name w:val="Заголовок 7 Знак"/>
    <w:link w:val="7"/>
    <w:rsid w:val="000D3DC8"/>
    <w:rPr>
      <w:rFonts w:ascii="Times New Roman" w:eastAsia="Times New Roman" w:hAnsi="Times New Roman"/>
      <w:sz w:val="24"/>
      <w:szCs w:val="24"/>
    </w:rPr>
  </w:style>
  <w:style w:type="character" w:customStyle="1" w:styleId="80">
    <w:name w:val="Заголовок 8 Знак"/>
    <w:link w:val="8"/>
    <w:rsid w:val="000D3DC8"/>
    <w:rPr>
      <w:rFonts w:ascii="Times New Roman" w:eastAsia="Times New Roman" w:hAnsi="Times New Roman"/>
      <w:i/>
      <w:iCs/>
      <w:sz w:val="24"/>
      <w:szCs w:val="24"/>
    </w:rPr>
  </w:style>
  <w:style w:type="numbering" w:customStyle="1" w:styleId="13">
    <w:name w:val="Нет списка1"/>
    <w:next w:val="a2"/>
    <w:semiHidden/>
    <w:rsid w:val="000D3DC8"/>
  </w:style>
  <w:style w:type="paragraph" w:customStyle="1" w:styleId="14">
    <w:name w:val=" Знак Знак1 Знак Знак"/>
    <w:basedOn w:val="a"/>
    <w:rsid w:val="000D3DC8"/>
    <w:pPr>
      <w:spacing w:after="160" w:line="240" w:lineRule="exact"/>
    </w:pPr>
    <w:rPr>
      <w:rFonts w:ascii="Verdana" w:eastAsia="Times New Roman" w:hAnsi="Verdana"/>
      <w:sz w:val="20"/>
      <w:szCs w:val="20"/>
      <w:lang w:val="en-US"/>
    </w:rPr>
  </w:style>
  <w:style w:type="paragraph" w:styleId="afc">
    <w:name w:val="caption"/>
    <w:basedOn w:val="a"/>
    <w:next w:val="a"/>
    <w:qFormat/>
    <w:rsid w:val="000D3DC8"/>
    <w:pPr>
      <w:widowControl w:val="0"/>
      <w:shd w:val="clear" w:color="auto" w:fill="FFFFFF"/>
      <w:autoSpaceDE w:val="0"/>
      <w:autoSpaceDN w:val="0"/>
      <w:adjustRightInd w:val="0"/>
      <w:spacing w:after="0" w:line="391" w:lineRule="exact"/>
      <w:ind w:left="4003"/>
    </w:pPr>
    <w:rPr>
      <w:rFonts w:ascii="Times New Roman" w:eastAsia="Times New Roman" w:hAnsi="Times New Roman"/>
      <w:b/>
      <w:bCs/>
      <w:color w:val="000000"/>
      <w:spacing w:val="-5"/>
      <w:sz w:val="26"/>
      <w:szCs w:val="26"/>
      <w:lang w:eastAsia="ru-RU"/>
    </w:rPr>
  </w:style>
  <w:style w:type="character" w:customStyle="1" w:styleId="15">
    <w:name w:val="Основной шрифт абзаца1"/>
    <w:rsid w:val="000D3DC8"/>
  </w:style>
  <w:style w:type="character" w:styleId="afd">
    <w:name w:val="page number"/>
    <w:rsid w:val="000D3DC8"/>
  </w:style>
  <w:style w:type="paragraph" w:customStyle="1" w:styleId="ConsPlusCell">
    <w:name w:val="ConsPlusCell"/>
    <w:basedOn w:val="a"/>
    <w:rsid w:val="000D3DC8"/>
    <w:pPr>
      <w:suppressAutoHyphens/>
      <w:spacing w:after="0" w:line="240" w:lineRule="auto"/>
    </w:pPr>
    <w:rPr>
      <w:rFonts w:ascii="Arial" w:eastAsia="Times New Roman" w:hAnsi="Arial"/>
      <w:sz w:val="20"/>
      <w:szCs w:val="20"/>
      <w:lang w:eastAsia="ru-RU"/>
    </w:rPr>
  </w:style>
  <w:style w:type="paragraph" w:customStyle="1" w:styleId="afe">
    <w:name w:val="Обычный.Название подразделения"/>
    <w:rsid w:val="000D3DC8"/>
    <w:rPr>
      <w:rFonts w:ascii="SchoolBook" w:eastAsia="Times New Roman" w:hAnsi="SchoolBook"/>
      <w:sz w:val="28"/>
    </w:rPr>
  </w:style>
  <w:style w:type="character" w:customStyle="1" w:styleId="ConsPlusNormal0">
    <w:name w:val="ConsPlusNormal Знак"/>
    <w:link w:val="ConsPlusNormal"/>
    <w:rsid w:val="00070210"/>
    <w:rPr>
      <w:rFonts w:ascii="Arial" w:eastAsia="Times New Roman" w:hAnsi="Arial"/>
    </w:rPr>
  </w:style>
  <w:style w:type="paragraph" w:styleId="aff">
    <w:name w:val="footnote text"/>
    <w:basedOn w:val="a"/>
    <w:link w:val="aff0"/>
    <w:uiPriority w:val="99"/>
    <w:semiHidden/>
    <w:unhideWhenUsed/>
    <w:rsid w:val="0091163A"/>
    <w:pPr>
      <w:spacing w:after="0" w:line="360" w:lineRule="atLeast"/>
      <w:jc w:val="both"/>
    </w:pPr>
    <w:rPr>
      <w:rFonts w:ascii="Times New Roman" w:eastAsia="Times New Roman" w:hAnsi="Times New Roman"/>
      <w:sz w:val="20"/>
      <w:szCs w:val="20"/>
      <w:lang w:eastAsia="ru-RU"/>
    </w:rPr>
  </w:style>
  <w:style w:type="character" w:customStyle="1" w:styleId="aff0">
    <w:name w:val="Текст сноски Знак"/>
    <w:link w:val="aff"/>
    <w:uiPriority w:val="99"/>
    <w:semiHidden/>
    <w:rsid w:val="0091163A"/>
    <w:rPr>
      <w:rFonts w:ascii="Times New Roman" w:eastAsia="Times New Roman" w:hAnsi="Times New Roman"/>
    </w:rPr>
  </w:style>
  <w:style w:type="character" w:styleId="aff1">
    <w:name w:val="footnote reference"/>
    <w:uiPriority w:val="99"/>
    <w:semiHidden/>
    <w:unhideWhenUsed/>
    <w:rsid w:val="0091163A"/>
    <w:rPr>
      <w:vertAlign w:val="superscript"/>
    </w:rPr>
  </w:style>
  <w:style w:type="paragraph" w:customStyle="1" w:styleId="Standard">
    <w:name w:val="Standard"/>
    <w:rsid w:val="00E37AC7"/>
    <w:pPr>
      <w:suppressAutoHyphens/>
      <w:autoSpaceDN w:val="0"/>
      <w:spacing w:after="200" w:line="276" w:lineRule="auto"/>
      <w:textAlignment w:val="baseline"/>
    </w:pPr>
    <w:rPr>
      <w:kern w:val="3"/>
      <w:sz w:val="22"/>
      <w:szCs w:val="22"/>
      <w:lang w:eastAsia="zh-CN"/>
    </w:rPr>
  </w:style>
  <w:style w:type="character" w:customStyle="1" w:styleId="Internetlink">
    <w:name w:val="Internet link"/>
    <w:rsid w:val="004610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32155">
      <w:bodyDiv w:val="1"/>
      <w:marLeft w:val="0"/>
      <w:marRight w:val="0"/>
      <w:marTop w:val="0"/>
      <w:marBottom w:val="0"/>
      <w:divBdr>
        <w:top w:val="none" w:sz="0" w:space="0" w:color="auto"/>
        <w:left w:val="none" w:sz="0" w:space="0" w:color="auto"/>
        <w:bottom w:val="none" w:sz="0" w:space="0" w:color="auto"/>
        <w:right w:val="none" w:sz="0" w:space="0" w:color="auto"/>
      </w:divBdr>
    </w:div>
    <w:div w:id="1009406917">
      <w:bodyDiv w:val="1"/>
      <w:marLeft w:val="0"/>
      <w:marRight w:val="0"/>
      <w:marTop w:val="0"/>
      <w:marBottom w:val="0"/>
      <w:divBdr>
        <w:top w:val="none" w:sz="0" w:space="0" w:color="auto"/>
        <w:left w:val="none" w:sz="0" w:space="0" w:color="auto"/>
        <w:bottom w:val="none" w:sz="0" w:space="0" w:color="auto"/>
        <w:right w:val="none" w:sz="0" w:space="0" w:color="auto"/>
      </w:divBdr>
    </w:div>
    <w:div w:id="189805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tel:88007071003" TargetMode="External"/><Relationship Id="rId26" Type="http://schemas.openxmlformats.org/officeDocument/2006/relationships/hyperlink" Target="mailto:belreg@mfc31.ru" TargetMode="External"/><Relationship Id="rId39" Type="http://schemas.openxmlformats.org/officeDocument/2006/relationships/hyperlink" Target="mailto:korocha@mfc31.ru" TargetMode="External"/><Relationship Id="rId21" Type="http://schemas.openxmlformats.org/officeDocument/2006/relationships/hyperlink" Target="mailto:alekseevka@mfc31.ru" TargetMode="External"/><Relationship Id="rId34" Type="http://schemas.openxmlformats.org/officeDocument/2006/relationships/hyperlink" Target="tel:88007071003" TargetMode="External"/><Relationship Id="rId42" Type="http://schemas.openxmlformats.org/officeDocument/2006/relationships/hyperlink" Target="tel:88007071003" TargetMode="External"/><Relationship Id="rId47" Type="http://schemas.openxmlformats.org/officeDocument/2006/relationships/hyperlink" Target="mailto:novoskol@mfc31.ru" TargetMode="External"/><Relationship Id="rId50" Type="http://schemas.openxmlformats.org/officeDocument/2006/relationships/hyperlink" Target="tel:88007071003" TargetMode="External"/><Relationship Id="rId55" Type="http://schemas.openxmlformats.org/officeDocument/2006/relationships/hyperlink" Target="mailto:rovenki@mfc31.ru" TargetMode="External"/><Relationship Id="rId63" Type="http://schemas.openxmlformats.org/officeDocument/2006/relationships/hyperlink" Target="mailto:chernyanka@mfc31.ru" TargetMode="External"/><Relationship Id="rId68" Type="http://schemas.openxmlformats.org/officeDocument/2006/relationships/image" Target="media/image1.wmf"/><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91;&#1089;&#1079;&#1085;31.&#1088;&#1092;" TargetMode="External"/><Relationship Id="rId29" Type="http://schemas.openxmlformats.org/officeDocument/2006/relationships/hyperlink" Target="tel:880070710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5AE922F16F7E0B6CC9B48094662D1E44A59133718F70B116C9E4D430599F7A2B0088A7C0eEO" TargetMode="External"/><Relationship Id="rId24" Type="http://schemas.openxmlformats.org/officeDocument/2006/relationships/hyperlink" Target="tel:88007071003" TargetMode="External"/><Relationship Id="rId32" Type="http://schemas.openxmlformats.org/officeDocument/2006/relationships/hyperlink" Target="mailto:veydelevka@mfc31.ru" TargetMode="External"/><Relationship Id="rId37" Type="http://schemas.openxmlformats.org/officeDocument/2006/relationships/hyperlink" Target="tel:88007071003" TargetMode="External"/><Relationship Id="rId40" Type="http://schemas.openxmlformats.org/officeDocument/2006/relationships/hyperlink" Target="mailto:korocha@mfc31.ru" TargetMode="External"/><Relationship Id="rId45" Type="http://schemas.openxmlformats.org/officeDocument/2006/relationships/hyperlink" Target="mailto:novoskol@mfc31.ru" TargetMode="External"/><Relationship Id="rId53" Type="http://schemas.openxmlformats.org/officeDocument/2006/relationships/hyperlink" Target="mailto:rovenki@mfc31.ru" TargetMode="External"/><Relationship Id="rId58" Type="http://schemas.openxmlformats.org/officeDocument/2006/relationships/hyperlink" Target="mailto:stoskol@mfc31.ru" TargetMode="External"/><Relationship Id="rId66" Type="http://schemas.openxmlformats.org/officeDocument/2006/relationships/hyperlink" Target="tel:88007071003" TargetMode="External"/><Relationship Id="rId5" Type="http://schemas.openxmlformats.org/officeDocument/2006/relationships/settings" Target="settings.xml"/><Relationship Id="rId15" Type="http://schemas.openxmlformats.org/officeDocument/2006/relationships/hyperlink" Target="NULL" TargetMode="External"/><Relationship Id="rId23" Type="http://schemas.openxmlformats.org/officeDocument/2006/relationships/hyperlink" Target="mailto:alekseevka@mfc31.ru" TargetMode="External"/><Relationship Id="rId28" Type="http://schemas.openxmlformats.org/officeDocument/2006/relationships/hyperlink" Target="mailto:borisovka@mfc31.ru" TargetMode="External"/><Relationship Id="rId36" Type="http://schemas.openxmlformats.org/officeDocument/2006/relationships/hyperlink" Target="tel:88007071003" TargetMode="External"/><Relationship Id="rId49" Type="http://schemas.openxmlformats.org/officeDocument/2006/relationships/hyperlink" Target="tel:88007071003" TargetMode="External"/><Relationship Id="rId57" Type="http://schemas.openxmlformats.org/officeDocument/2006/relationships/hyperlink" Target="mailto:stoskol@mfc31.ru" TargetMode="External"/><Relationship Id="rId61" Type="http://schemas.openxmlformats.org/officeDocument/2006/relationships/hyperlink" Target="mailto:stoskol@mfc31.ru" TargetMode="External"/><Relationship Id="rId10" Type="http://schemas.openxmlformats.org/officeDocument/2006/relationships/hyperlink" Target="consultantplus://offline/ref=3B661B81ADF5CF768C814339AC0F142D617AD43052FE50840990E4CAFF0823D536596054C2751D9FE73389188455478A1624145E07EC894Ed4N3M" TargetMode="External"/><Relationship Id="rId19" Type="http://schemas.openxmlformats.org/officeDocument/2006/relationships/hyperlink" Target="tel:88007071003" TargetMode="External"/><Relationship Id="rId31" Type="http://schemas.openxmlformats.org/officeDocument/2006/relationships/hyperlink" Target="tel:88007071003" TargetMode="External"/><Relationship Id="rId44" Type="http://schemas.openxmlformats.org/officeDocument/2006/relationships/hyperlink" Target="tel:88007071003" TargetMode="External"/><Relationship Id="rId52" Type="http://schemas.openxmlformats.org/officeDocument/2006/relationships/hyperlink" Target="mailto:rovenki@mfc31.ru" TargetMode="External"/><Relationship Id="rId60" Type="http://schemas.openxmlformats.org/officeDocument/2006/relationships/hyperlink" Target="mailto:stoskol@mfc31.ru" TargetMode="External"/><Relationship Id="rId65" Type="http://schemas.openxmlformats.org/officeDocument/2006/relationships/hyperlink" Target="mailto:chernyanka@mfc31.ru" TargetMode="External"/><Relationship Id="rId4" Type="http://schemas.microsoft.com/office/2007/relationships/stylesWithEffects" Target="stylesWithEffects.xml"/><Relationship Id="rId9" Type="http://schemas.openxmlformats.org/officeDocument/2006/relationships/hyperlink" Target="consultantplus://offline/ref=A435233D294E8A42DDFCC424E3723F76F66C4125AE7D02B39B3F485984r0xFI" TargetMode="External"/><Relationship Id="rId14" Type="http://schemas.openxmlformats.org/officeDocument/2006/relationships/hyperlink" Target="http://www.gosuslugi31.ru" TargetMode="External"/><Relationship Id="rId22" Type="http://schemas.openxmlformats.org/officeDocument/2006/relationships/hyperlink" Target="mailto:alekseevka@mfc31.ru" TargetMode="External"/><Relationship Id="rId27" Type="http://schemas.openxmlformats.org/officeDocument/2006/relationships/hyperlink" Target="tel:88007071003" TargetMode="External"/><Relationship Id="rId30" Type="http://schemas.openxmlformats.org/officeDocument/2006/relationships/hyperlink" Target="mailto:valuyki@mfc31.ru" TargetMode="External"/><Relationship Id="rId35" Type="http://schemas.openxmlformats.org/officeDocument/2006/relationships/hyperlink" Target="tel:88007071003" TargetMode="External"/><Relationship Id="rId43" Type="http://schemas.openxmlformats.org/officeDocument/2006/relationships/hyperlink" Target="tel:88007071003" TargetMode="External"/><Relationship Id="rId48" Type="http://schemas.openxmlformats.org/officeDocument/2006/relationships/hyperlink" Target="tel:88007071003" TargetMode="External"/><Relationship Id="rId56" Type="http://schemas.openxmlformats.org/officeDocument/2006/relationships/hyperlink" Target="tel:88007071003" TargetMode="External"/><Relationship Id="rId64" Type="http://schemas.openxmlformats.org/officeDocument/2006/relationships/hyperlink" Target="mailto:chernyanka@mfc31.ru"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mailto:rovenki@mfc31.r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5" Type="http://schemas.openxmlformats.org/officeDocument/2006/relationships/hyperlink" Target="mailto:belreg@mfc31.ru" TargetMode="External"/><Relationship Id="rId33" Type="http://schemas.openxmlformats.org/officeDocument/2006/relationships/hyperlink" Target="tel:88007071003" TargetMode="External"/><Relationship Id="rId38" Type="http://schemas.openxmlformats.org/officeDocument/2006/relationships/hyperlink" Target="mailto:korocha@mfc31.ru" TargetMode="External"/><Relationship Id="rId46" Type="http://schemas.openxmlformats.org/officeDocument/2006/relationships/hyperlink" Target="mailto:novoskol@mfc31.ru" TargetMode="External"/><Relationship Id="rId59" Type="http://schemas.openxmlformats.org/officeDocument/2006/relationships/hyperlink" Target="mailto:stoskol@mfc31.ru" TargetMode="External"/><Relationship Id="rId67" Type="http://schemas.openxmlformats.org/officeDocument/2006/relationships/hyperlink" Target="tel:88007071003" TargetMode="External"/><Relationship Id="rId20" Type="http://schemas.openxmlformats.org/officeDocument/2006/relationships/hyperlink" Target="tel:88007071003" TargetMode="External"/><Relationship Id="rId41" Type="http://schemas.openxmlformats.org/officeDocument/2006/relationships/hyperlink" Target="tel:88007071003" TargetMode="External"/><Relationship Id="rId54" Type="http://schemas.openxmlformats.org/officeDocument/2006/relationships/hyperlink" Target="mailto:rovenki@mfc31.ru" TargetMode="External"/><Relationship Id="rId62" Type="http://schemas.openxmlformats.org/officeDocument/2006/relationships/hyperlink" Target="tel:88007071003" TargetMode="External"/><Relationship Id="rId7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8EB8C-373D-4D43-9056-8E5ECFBB3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19304</Words>
  <Characters>110035</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Microsoft</Company>
  <LinksUpToDate>false</LinksUpToDate>
  <CharactersWithSpaces>129081</CharactersWithSpaces>
  <SharedDoc>false</SharedDoc>
  <HLinks>
    <vt:vector size="354" baseType="variant">
      <vt:variant>
        <vt:i4>6684704</vt:i4>
      </vt:variant>
      <vt:variant>
        <vt:i4>174</vt:i4>
      </vt:variant>
      <vt:variant>
        <vt:i4>0</vt:i4>
      </vt:variant>
      <vt:variant>
        <vt:i4>5</vt:i4>
      </vt:variant>
      <vt:variant>
        <vt:lpwstr>tel:88007071003</vt:lpwstr>
      </vt:variant>
      <vt:variant>
        <vt:lpwstr/>
      </vt:variant>
      <vt:variant>
        <vt:i4>6684704</vt:i4>
      </vt:variant>
      <vt:variant>
        <vt:i4>171</vt:i4>
      </vt:variant>
      <vt:variant>
        <vt:i4>0</vt:i4>
      </vt:variant>
      <vt:variant>
        <vt:i4>5</vt:i4>
      </vt:variant>
      <vt:variant>
        <vt:lpwstr>tel:88007071003</vt:lpwstr>
      </vt:variant>
      <vt:variant>
        <vt:lpwstr/>
      </vt:variant>
      <vt:variant>
        <vt:i4>5111915</vt:i4>
      </vt:variant>
      <vt:variant>
        <vt:i4>168</vt:i4>
      </vt:variant>
      <vt:variant>
        <vt:i4>0</vt:i4>
      </vt:variant>
      <vt:variant>
        <vt:i4>5</vt:i4>
      </vt:variant>
      <vt:variant>
        <vt:lpwstr>mailto:chernyanka@mfc31.ru</vt:lpwstr>
      </vt:variant>
      <vt:variant>
        <vt:lpwstr/>
      </vt:variant>
      <vt:variant>
        <vt:i4>5111915</vt:i4>
      </vt:variant>
      <vt:variant>
        <vt:i4>165</vt:i4>
      </vt:variant>
      <vt:variant>
        <vt:i4>0</vt:i4>
      </vt:variant>
      <vt:variant>
        <vt:i4>5</vt:i4>
      </vt:variant>
      <vt:variant>
        <vt:lpwstr>mailto:chernyanka@mfc31.ru</vt:lpwstr>
      </vt:variant>
      <vt:variant>
        <vt:lpwstr/>
      </vt:variant>
      <vt:variant>
        <vt:i4>5111915</vt:i4>
      </vt:variant>
      <vt:variant>
        <vt:i4>162</vt:i4>
      </vt:variant>
      <vt:variant>
        <vt:i4>0</vt:i4>
      </vt:variant>
      <vt:variant>
        <vt:i4>5</vt:i4>
      </vt:variant>
      <vt:variant>
        <vt:lpwstr>mailto:chernyanka@mfc31.ru</vt:lpwstr>
      </vt:variant>
      <vt:variant>
        <vt:lpwstr/>
      </vt:variant>
      <vt:variant>
        <vt:i4>6684704</vt:i4>
      </vt:variant>
      <vt:variant>
        <vt:i4>159</vt:i4>
      </vt:variant>
      <vt:variant>
        <vt:i4>0</vt:i4>
      </vt:variant>
      <vt:variant>
        <vt:i4>5</vt:i4>
      </vt:variant>
      <vt:variant>
        <vt:lpwstr>tel:88007071003</vt:lpwstr>
      </vt:variant>
      <vt:variant>
        <vt:lpwstr/>
      </vt:variant>
      <vt:variant>
        <vt:i4>3407897</vt:i4>
      </vt:variant>
      <vt:variant>
        <vt:i4>156</vt:i4>
      </vt:variant>
      <vt:variant>
        <vt:i4>0</vt:i4>
      </vt:variant>
      <vt:variant>
        <vt:i4>5</vt:i4>
      </vt:variant>
      <vt:variant>
        <vt:lpwstr>mailto:stoskol@mfc31.ru</vt:lpwstr>
      </vt:variant>
      <vt:variant>
        <vt:lpwstr/>
      </vt:variant>
      <vt:variant>
        <vt:i4>3407897</vt:i4>
      </vt:variant>
      <vt:variant>
        <vt:i4>153</vt:i4>
      </vt:variant>
      <vt:variant>
        <vt:i4>0</vt:i4>
      </vt:variant>
      <vt:variant>
        <vt:i4>5</vt:i4>
      </vt:variant>
      <vt:variant>
        <vt:lpwstr>mailto:stoskol@mfc31.ru</vt:lpwstr>
      </vt:variant>
      <vt:variant>
        <vt:lpwstr/>
      </vt:variant>
      <vt:variant>
        <vt:i4>3407897</vt:i4>
      </vt:variant>
      <vt:variant>
        <vt:i4>150</vt:i4>
      </vt:variant>
      <vt:variant>
        <vt:i4>0</vt:i4>
      </vt:variant>
      <vt:variant>
        <vt:i4>5</vt:i4>
      </vt:variant>
      <vt:variant>
        <vt:lpwstr>mailto:stoskol@mfc31.ru</vt:lpwstr>
      </vt:variant>
      <vt:variant>
        <vt:lpwstr/>
      </vt:variant>
      <vt:variant>
        <vt:i4>3407897</vt:i4>
      </vt:variant>
      <vt:variant>
        <vt:i4>147</vt:i4>
      </vt:variant>
      <vt:variant>
        <vt:i4>0</vt:i4>
      </vt:variant>
      <vt:variant>
        <vt:i4>5</vt:i4>
      </vt:variant>
      <vt:variant>
        <vt:lpwstr>mailto:stoskol@mfc31.ru</vt:lpwstr>
      </vt:variant>
      <vt:variant>
        <vt:lpwstr/>
      </vt:variant>
      <vt:variant>
        <vt:i4>3407897</vt:i4>
      </vt:variant>
      <vt:variant>
        <vt:i4>144</vt:i4>
      </vt:variant>
      <vt:variant>
        <vt:i4>0</vt:i4>
      </vt:variant>
      <vt:variant>
        <vt:i4>5</vt:i4>
      </vt:variant>
      <vt:variant>
        <vt:lpwstr>mailto:stoskol@mfc31.ru</vt:lpwstr>
      </vt:variant>
      <vt:variant>
        <vt:lpwstr/>
      </vt:variant>
      <vt:variant>
        <vt:i4>6684704</vt:i4>
      </vt:variant>
      <vt:variant>
        <vt:i4>141</vt:i4>
      </vt:variant>
      <vt:variant>
        <vt:i4>0</vt:i4>
      </vt:variant>
      <vt:variant>
        <vt:i4>5</vt:i4>
      </vt:variant>
      <vt:variant>
        <vt:lpwstr>tel:88007071003</vt:lpwstr>
      </vt:variant>
      <vt:variant>
        <vt:lpwstr/>
      </vt:variant>
      <vt:variant>
        <vt:i4>2883600</vt:i4>
      </vt:variant>
      <vt:variant>
        <vt:i4>138</vt:i4>
      </vt:variant>
      <vt:variant>
        <vt:i4>0</vt:i4>
      </vt:variant>
      <vt:variant>
        <vt:i4>5</vt:i4>
      </vt:variant>
      <vt:variant>
        <vt:lpwstr>mailto:rovenki@mfc31.ru</vt:lpwstr>
      </vt:variant>
      <vt:variant>
        <vt:lpwstr/>
      </vt:variant>
      <vt:variant>
        <vt:i4>2883600</vt:i4>
      </vt:variant>
      <vt:variant>
        <vt:i4>135</vt:i4>
      </vt:variant>
      <vt:variant>
        <vt:i4>0</vt:i4>
      </vt:variant>
      <vt:variant>
        <vt:i4>5</vt:i4>
      </vt:variant>
      <vt:variant>
        <vt:lpwstr>mailto:rovenki@mfc31.ru</vt:lpwstr>
      </vt:variant>
      <vt:variant>
        <vt:lpwstr/>
      </vt:variant>
      <vt:variant>
        <vt:i4>2883600</vt:i4>
      </vt:variant>
      <vt:variant>
        <vt:i4>132</vt:i4>
      </vt:variant>
      <vt:variant>
        <vt:i4>0</vt:i4>
      </vt:variant>
      <vt:variant>
        <vt:i4>5</vt:i4>
      </vt:variant>
      <vt:variant>
        <vt:lpwstr>mailto:rovenki@mfc31.ru</vt:lpwstr>
      </vt:variant>
      <vt:variant>
        <vt:lpwstr/>
      </vt:variant>
      <vt:variant>
        <vt:i4>2883600</vt:i4>
      </vt:variant>
      <vt:variant>
        <vt:i4>129</vt:i4>
      </vt:variant>
      <vt:variant>
        <vt:i4>0</vt:i4>
      </vt:variant>
      <vt:variant>
        <vt:i4>5</vt:i4>
      </vt:variant>
      <vt:variant>
        <vt:lpwstr>mailto:rovenki@mfc31.ru</vt:lpwstr>
      </vt:variant>
      <vt:variant>
        <vt:lpwstr/>
      </vt:variant>
      <vt:variant>
        <vt:i4>2883600</vt:i4>
      </vt:variant>
      <vt:variant>
        <vt:i4>126</vt:i4>
      </vt:variant>
      <vt:variant>
        <vt:i4>0</vt:i4>
      </vt:variant>
      <vt:variant>
        <vt:i4>5</vt:i4>
      </vt:variant>
      <vt:variant>
        <vt:lpwstr>mailto:rovenki@mfc31.ru</vt:lpwstr>
      </vt:variant>
      <vt:variant>
        <vt:lpwstr/>
      </vt:variant>
      <vt:variant>
        <vt:i4>6684704</vt:i4>
      </vt:variant>
      <vt:variant>
        <vt:i4>123</vt:i4>
      </vt:variant>
      <vt:variant>
        <vt:i4>0</vt:i4>
      </vt:variant>
      <vt:variant>
        <vt:i4>5</vt:i4>
      </vt:variant>
      <vt:variant>
        <vt:lpwstr>tel:88007071003</vt:lpwstr>
      </vt:variant>
      <vt:variant>
        <vt:lpwstr/>
      </vt:variant>
      <vt:variant>
        <vt:i4>6684704</vt:i4>
      </vt:variant>
      <vt:variant>
        <vt:i4>120</vt:i4>
      </vt:variant>
      <vt:variant>
        <vt:i4>0</vt:i4>
      </vt:variant>
      <vt:variant>
        <vt:i4>5</vt:i4>
      </vt:variant>
      <vt:variant>
        <vt:lpwstr>tel:88007071003</vt:lpwstr>
      </vt:variant>
      <vt:variant>
        <vt:lpwstr/>
      </vt:variant>
      <vt:variant>
        <vt:i4>6684704</vt:i4>
      </vt:variant>
      <vt:variant>
        <vt:i4>117</vt:i4>
      </vt:variant>
      <vt:variant>
        <vt:i4>0</vt:i4>
      </vt:variant>
      <vt:variant>
        <vt:i4>5</vt:i4>
      </vt:variant>
      <vt:variant>
        <vt:lpwstr>tel:88007071003</vt:lpwstr>
      </vt:variant>
      <vt:variant>
        <vt:lpwstr/>
      </vt:variant>
      <vt:variant>
        <vt:i4>2621440</vt:i4>
      </vt:variant>
      <vt:variant>
        <vt:i4>114</vt:i4>
      </vt:variant>
      <vt:variant>
        <vt:i4>0</vt:i4>
      </vt:variant>
      <vt:variant>
        <vt:i4>5</vt:i4>
      </vt:variant>
      <vt:variant>
        <vt:lpwstr>mailto:novoskol@mfc31.ru</vt:lpwstr>
      </vt:variant>
      <vt:variant>
        <vt:lpwstr/>
      </vt:variant>
      <vt:variant>
        <vt:i4>2621440</vt:i4>
      </vt:variant>
      <vt:variant>
        <vt:i4>111</vt:i4>
      </vt:variant>
      <vt:variant>
        <vt:i4>0</vt:i4>
      </vt:variant>
      <vt:variant>
        <vt:i4>5</vt:i4>
      </vt:variant>
      <vt:variant>
        <vt:lpwstr>mailto:novoskol@mfc31.ru</vt:lpwstr>
      </vt:variant>
      <vt:variant>
        <vt:lpwstr/>
      </vt:variant>
      <vt:variant>
        <vt:i4>2621440</vt:i4>
      </vt:variant>
      <vt:variant>
        <vt:i4>108</vt:i4>
      </vt:variant>
      <vt:variant>
        <vt:i4>0</vt:i4>
      </vt:variant>
      <vt:variant>
        <vt:i4>5</vt:i4>
      </vt:variant>
      <vt:variant>
        <vt:lpwstr>mailto:novoskol@mfc31.ru</vt:lpwstr>
      </vt:variant>
      <vt:variant>
        <vt:lpwstr/>
      </vt:variant>
      <vt:variant>
        <vt:i4>6684704</vt:i4>
      </vt:variant>
      <vt:variant>
        <vt:i4>105</vt:i4>
      </vt:variant>
      <vt:variant>
        <vt:i4>0</vt:i4>
      </vt:variant>
      <vt:variant>
        <vt:i4>5</vt:i4>
      </vt:variant>
      <vt:variant>
        <vt:lpwstr>tel:88007071003</vt:lpwstr>
      </vt:variant>
      <vt:variant>
        <vt:lpwstr/>
      </vt:variant>
      <vt:variant>
        <vt:i4>6684704</vt:i4>
      </vt:variant>
      <vt:variant>
        <vt:i4>102</vt:i4>
      </vt:variant>
      <vt:variant>
        <vt:i4>0</vt:i4>
      </vt:variant>
      <vt:variant>
        <vt:i4>5</vt:i4>
      </vt:variant>
      <vt:variant>
        <vt:lpwstr>tel:88007071003</vt:lpwstr>
      </vt:variant>
      <vt:variant>
        <vt:lpwstr/>
      </vt:variant>
      <vt:variant>
        <vt:i4>6684704</vt:i4>
      </vt:variant>
      <vt:variant>
        <vt:i4>99</vt:i4>
      </vt:variant>
      <vt:variant>
        <vt:i4>0</vt:i4>
      </vt:variant>
      <vt:variant>
        <vt:i4>5</vt:i4>
      </vt:variant>
      <vt:variant>
        <vt:lpwstr>tel:88007071003</vt:lpwstr>
      </vt:variant>
      <vt:variant>
        <vt:lpwstr/>
      </vt:variant>
      <vt:variant>
        <vt:i4>6684704</vt:i4>
      </vt:variant>
      <vt:variant>
        <vt:i4>96</vt:i4>
      </vt:variant>
      <vt:variant>
        <vt:i4>0</vt:i4>
      </vt:variant>
      <vt:variant>
        <vt:i4>5</vt:i4>
      </vt:variant>
      <vt:variant>
        <vt:lpwstr>tel:88007071003</vt:lpwstr>
      </vt:variant>
      <vt:variant>
        <vt:lpwstr/>
      </vt:variant>
      <vt:variant>
        <vt:i4>3407897</vt:i4>
      </vt:variant>
      <vt:variant>
        <vt:i4>93</vt:i4>
      </vt:variant>
      <vt:variant>
        <vt:i4>0</vt:i4>
      </vt:variant>
      <vt:variant>
        <vt:i4>5</vt:i4>
      </vt:variant>
      <vt:variant>
        <vt:lpwstr>mailto:korocha@mfc31.ru</vt:lpwstr>
      </vt:variant>
      <vt:variant>
        <vt:lpwstr/>
      </vt:variant>
      <vt:variant>
        <vt:i4>3407897</vt:i4>
      </vt:variant>
      <vt:variant>
        <vt:i4>90</vt:i4>
      </vt:variant>
      <vt:variant>
        <vt:i4>0</vt:i4>
      </vt:variant>
      <vt:variant>
        <vt:i4>5</vt:i4>
      </vt:variant>
      <vt:variant>
        <vt:lpwstr>mailto:korocha@mfc31.ru</vt:lpwstr>
      </vt:variant>
      <vt:variant>
        <vt:lpwstr/>
      </vt:variant>
      <vt:variant>
        <vt:i4>3407897</vt:i4>
      </vt:variant>
      <vt:variant>
        <vt:i4>87</vt:i4>
      </vt:variant>
      <vt:variant>
        <vt:i4>0</vt:i4>
      </vt:variant>
      <vt:variant>
        <vt:i4>5</vt:i4>
      </vt:variant>
      <vt:variant>
        <vt:lpwstr>mailto:korocha@mfc31.ru</vt:lpwstr>
      </vt:variant>
      <vt:variant>
        <vt:lpwstr/>
      </vt:variant>
      <vt:variant>
        <vt:i4>6684704</vt:i4>
      </vt:variant>
      <vt:variant>
        <vt:i4>84</vt:i4>
      </vt:variant>
      <vt:variant>
        <vt:i4>0</vt:i4>
      </vt:variant>
      <vt:variant>
        <vt:i4>5</vt:i4>
      </vt:variant>
      <vt:variant>
        <vt:lpwstr>tel:88007071003</vt:lpwstr>
      </vt:variant>
      <vt:variant>
        <vt:lpwstr/>
      </vt:variant>
      <vt:variant>
        <vt:i4>6684704</vt:i4>
      </vt:variant>
      <vt:variant>
        <vt:i4>81</vt:i4>
      </vt:variant>
      <vt:variant>
        <vt:i4>0</vt:i4>
      </vt:variant>
      <vt:variant>
        <vt:i4>5</vt:i4>
      </vt:variant>
      <vt:variant>
        <vt:lpwstr>tel:88007071003</vt:lpwstr>
      </vt:variant>
      <vt:variant>
        <vt:lpwstr/>
      </vt:variant>
      <vt:variant>
        <vt:i4>6684704</vt:i4>
      </vt:variant>
      <vt:variant>
        <vt:i4>78</vt:i4>
      </vt:variant>
      <vt:variant>
        <vt:i4>0</vt:i4>
      </vt:variant>
      <vt:variant>
        <vt:i4>5</vt:i4>
      </vt:variant>
      <vt:variant>
        <vt:lpwstr>tel:88007071003</vt:lpwstr>
      </vt:variant>
      <vt:variant>
        <vt:lpwstr/>
      </vt:variant>
      <vt:variant>
        <vt:i4>6684704</vt:i4>
      </vt:variant>
      <vt:variant>
        <vt:i4>75</vt:i4>
      </vt:variant>
      <vt:variant>
        <vt:i4>0</vt:i4>
      </vt:variant>
      <vt:variant>
        <vt:i4>5</vt:i4>
      </vt:variant>
      <vt:variant>
        <vt:lpwstr>tel:88007071003</vt:lpwstr>
      </vt:variant>
      <vt:variant>
        <vt:lpwstr/>
      </vt:variant>
      <vt:variant>
        <vt:i4>6684704</vt:i4>
      </vt:variant>
      <vt:variant>
        <vt:i4>72</vt:i4>
      </vt:variant>
      <vt:variant>
        <vt:i4>0</vt:i4>
      </vt:variant>
      <vt:variant>
        <vt:i4>5</vt:i4>
      </vt:variant>
      <vt:variant>
        <vt:lpwstr>tel:88007071003</vt:lpwstr>
      </vt:variant>
      <vt:variant>
        <vt:lpwstr/>
      </vt:variant>
      <vt:variant>
        <vt:i4>4718717</vt:i4>
      </vt:variant>
      <vt:variant>
        <vt:i4>69</vt:i4>
      </vt:variant>
      <vt:variant>
        <vt:i4>0</vt:i4>
      </vt:variant>
      <vt:variant>
        <vt:i4>5</vt:i4>
      </vt:variant>
      <vt:variant>
        <vt:lpwstr>mailto:veydelevka@mfc31.ru</vt:lpwstr>
      </vt:variant>
      <vt:variant>
        <vt:lpwstr/>
      </vt:variant>
      <vt:variant>
        <vt:i4>6684704</vt:i4>
      </vt:variant>
      <vt:variant>
        <vt:i4>66</vt:i4>
      </vt:variant>
      <vt:variant>
        <vt:i4>0</vt:i4>
      </vt:variant>
      <vt:variant>
        <vt:i4>5</vt:i4>
      </vt:variant>
      <vt:variant>
        <vt:lpwstr>tel:88007071003</vt:lpwstr>
      </vt:variant>
      <vt:variant>
        <vt:lpwstr/>
      </vt:variant>
      <vt:variant>
        <vt:i4>2424846</vt:i4>
      </vt:variant>
      <vt:variant>
        <vt:i4>63</vt:i4>
      </vt:variant>
      <vt:variant>
        <vt:i4>0</vt:i4>
      </vt:variant>
      <vt:variant>
        <vt:i4>5</vt:i4>
      </vt:variant>
      <vt:variant>
        <vt:lpwstr>mailto:valuyki@mfc31.ru</vt:lpwstr>
      </vt:variant>
      <vt:variant>
        <vt:lpwstr/>
      </vt:variant>
      <vt:variant>
        <vt:i4>6684704</vt:i4>
      </vt:variant>
      <vt:variant>
        <vt:i4>60</vt:i4>
      </vt:variant>
      <vt:variant>
        <vt:i4>0</vt:i4>
      </vt:variant>
      <vt:variant>
        <vt:i4>5</vt:i4>
      </vt:variant>
      <vt:variant>
        <vt:lpwstr>tel:88007071003</vt:lpwstr>
      </vt:variant>
      <vt:variant>
        <vt:lpwstr/>
      </vt:variant>
      <vt:variant>
        <vt:i4>5963891</vt:i4>
      </vt:variant>
      <vt:variant>
        <vt:i4>57</vt:i4>
      </vt:variant>
      <vt:variant>
        <vt:i4>0</vt:i4>
      </vt:variant>
      <vt:variant>
        <vt:i4>5</vt:i4>
      </vt:variant>
      <vt:variant>
        <vt:lpwstr>mailto:borisovka@mfc31.ru</vt:lpwstr>
      </vt:variant>
      <vt:variant>
        <vt:lpwstr/>
      </vt:variant>
      <vt:variant>
        <vt:i4>6684704</vt:i4>
      </vt:variant>
      <vt:variant>
        <vt:i4>54</vt:i4>
      </vt:variant>
      <vt:variant>
        <vt:i4>0</vt:i4>
      </vt:variant>
      <vt:variant>
        <vt:i4>5</vt:i4>
      </vt:variant>
      <vt:variant>
        <vt:lpwstr>tel:88007071003</vt:lpwstr>
      </vt:variant>
      <vt:variant>
        <vt:lpwstr/>
      </vt:variant>
      <vt:variant>
        <vt:i4>4653175</vt:i4>
      </vt:variant>
      <vt:variant>
        <vt:i4>51</vt:i4>
      </vt:variant>
      <vt:variant>
        <vt:i4>0</vt:i4>
      </vt:variant>
      <vt:variant>
        <vt:i4>5</vt:i4>
      </vt:variant>
      <vt:variant>
        <vt:lpwstr>mailto:belreg@mfc31.ru</vt:lpwstr>
      </vt:variant>
      <vt:variant>
        <vt:lpwstr/>
      </vt:variant>
      <vt:variant>
        <vt:i4>4653175</vt:i4>
      </vt:variant>
      <vt:variant>
        <vt:i4>48</vt:i4>
      </vt:variant>
      <vt:variant>
        <vt:i4>0</vt:i4>
      </vt:variant>
      <vt:variant>
        <vt:i4>5</vt:i4>
      </vt:variant>
      <vt:variant>
        <vt:lpwstr>mailto:belreg@mfc31.ru</vt:lpwstr>
      </vt:variant>
      <vt:variant>
        <vt:lpwstr/>
      </vt:variant>
      <vt:variant>
        <vt:i4>6684704</vt:i4>
      </vt:variant>
      <vt:variant>
        <vt:i4>45</vt:i4>
      </vt:variant>
      <vt:variant>
        <vt:i4>0</vt:i4>
      </vt:variant>
      <vt:variant>
        <vt:i4>5</vt:i4>
      </vt:variant>
      <vt:variant>
        <vt:lpwstr>tel:88007071003</vt:lpwstr>
      </vt:variant>
      <vt:variant>
        <vt:lpwstr/>
      </vt:variant>
      <vt:variant>
        <vt:i4>5570674</vt:i4>
      </vt:variant>
      <vt:variant>
        <vt:i4>42</vt:i4>
      </vt:variant>
      <vt:variant>
        <vt:i4>0</vt:i4>
      </vt:variant>
      <vt:variant>
        <vt:i4>5</vt:i4>
      </vt:variant>
      <vt:variant>
        <vt:lpwstr>mailto:alekseevka@mfc31.ru</vt:lpwstr>
      </vt:variant>
      <vt:variant>
        <vt:lpwstr/>
      </vt:variant>
      <vt:variant>
        <vt:i4>5570674</vt:i4>
      </vt:variant>
      <vt:variant>
        <vt:i4>39</vt:i4>
      </vt:variant>
      <vt:variant>
        <vt:i4>0</vt:i4>
      </vt:variant>
      <vt:variant>
        <vt:i4>5</vt:i4>
      </vt:variant>
      <vt:variant>
        <vt:lpwstr>mailto:alekseevka@mfc31.ru</vt:lpwstr>
      </vt:variant>
      <vt:variant>
        <vt:lpwstr/>
      </vt:variant>
      <vt:variant>
        <vt:i4>5570674</vt:i4>
      </vt:variant>
      <vt:variant>
        <vt:i4>36</vt:i4>
      </vt:variant>
      <vt:variant>
        <vt:i4>0</vt:i4>
      </vt:variant>
      <vt:variant>
        <vt:i4>5</vt:i4>
      </vt:variant>
      <vt:variant>
        <vt:lpwstr>mailto:alekseevka@mfc31.ru</vt:lpwstr>
      </vt:variant>
      <vt:variant>
        <vt:lpwstr/>
      </vt:variant>
      <vt:variant>
        <vt:i4>6684704</vt:i4>
      </vt:variant>
      <vt:variant>
        <vt:i4>33</vt:i4>
      </vt:variant>
      <vt:variant>
        <vt:i4>0</vt:i4>
      </vt:variant>
      <vt:variant>
        <vt:i4>5</vt:i4>
      </vt:variant>
      <vt:variant>
        <vt:lpwstr>tel:88007071003</vt:lpwstr>
      </vt:variant>
      <vt:variant>
        <vt:lpwstr/>
      </vt:variant>
      <vt:variant>
        <vt:i4>6684704</vt:i4>
      </vt:variant>
      <vt:variant>
        <vt:i4>30</vt:i4>
      </vt:variant>
      <vt:variant>
        <vt:i4>0</vt:i4>
      </vt:variant>
      <vt:variant>
        <vt:i4>5</vt:i4>
      </vt:variant>
      <vt:variant>
        <vt:lpwstr>tel:88007071003</vt:lpwstr>
      </vt:variant>
      <vt:variant>
        <vt:lpwstr/>
      </vt:variant>
      <vt:variant>
        <vt:i4>6684704</vt:i4>
      </vt:variant>
      <vt:variant>
        <vt:i4>27</vt:i4>
      </vt:variant>
      <vt:variant>
        <vt:i4>0</vt:i4>
      </vt:variant>
      <vt:variant>
        <vt:i4>5</vt:i4>
      </vt:variant>
      <vt:variant>
        <vt:lpwstr>tel:88007071003</vt:lpwstr>
      </vt:variant>
      <vt:variant>
        <vt:lpwstr/>
      </vt:variant>
      <vt:variant>
        <vt:i4>851994</vt:i4>
      </vt:variant>
      <vt:variant>
        <vt:i4>24</vt:i4>
      </vt:variant>
      <vt:variant>
        <vt:i4>0</vt:i4>
      </vt:variant>
      <vt:variant>
        <vt:i4>5</vt:i4>
      </vt:variant>
      <vt:variant>
        <vt:lpwstr>http://www.gosuslugi.ru/</vt:lpwstr>
      </vt:variant>
      <vt:variant>
        <vt:lpwstr/>
      </vt:variant>
      <vt:variant>
        <vt:i4>67503108</vt:i4>
      </vt:variant>
      <vt:variant>
        <vt:i4>21</vt:i4>
      </vt:variant>
      <vt:variant>
        <vt:i4>0</vt:i4>
      </vt:variant>
      <vt:variant>
        <vt:i4>5</vt:i4>
      </vt:variant>
      <vt:variant>
        <vt:lpwstr>http://усзн31.рф/</vt:lpwstr>
      </vt:variant>
      <vt:variant>
        <vt:lpwstr/>
      </vt:variant>
      <vt:variant>
        <vt:i4>262153</vt:i4>
      </vt:variant>
      <vt:variant>
        <vt:i4>18</vt:i4>
      </vt:variant>
      <vt:variant>
        <vt:i4>0</vt:i4>
      </vt:variant>
      <vt:variant>
        <vt:i4>5</vt:i4>
      </vt:variant>
      <vt:variant>
        <vt:lpwstr>http:///</vt:lpwstr>
      </vt:variant>
      <vt:variant>
        <vt:lpwstr/>
      </vt:variant>
      <vt:variant>
        <vt:i4>3932201</vt:i4>
      </vt:variant>
      <vt:variant>
        <vt:i4>15</vt:i4>
      </vt:variant>
      <vt:variant>
        <vt:i4>0</vt:i4>
      </vt:variant>
      <vt:variant>
        <vt:i4>5</vt:i4>
      </vt:variant>
      <vt:variant>
        <vt:lpwstr>http://www.gosuslugi31.ru/</vt:lpwstr>
      </vt:variant>
      <vt:variant>
        <vt:lpwstr/>
      </vt:variant>
      <vt:variant>
        <vt:i4>851994</vt:i4>
      </vt:variant>
      <vt:variant>
        <vt:i4>12</vt:i4>
      </vt:variant>
      <vt:variant>
        <vt:i4>0</vt:i4>
      </vt:variant>
      <vt:variant>
        <vt:i4>5</vt:i4>
      </vt:variant>
      <vt:variant>
        <vt:lpwstr>http://www.gosuslugi.ru/</vt:lpwstr>
      </vt:variant>
      <vt:variant>
        <vt:lpwstr/>
      </vt:variant>
      <vt:variant>
        <vt:i4>851994</vt:i4>
      </vt:variant>
      <vt:variant>
        <vt:i4>9</vt:i4>
      </vt:variant>
      <vt:variant>
        <vt:i4>0</vt:i4>
      </vt:variant>
      <vt:variant>
        <vt:i4>5</vt:i4>
      </vt:variant>
      <vt:variant>
        <vt:lpwstr>http://www.gosuslugi.ru/</vt:lpwstr>
      </vt:variant>
      <vt:variant>
        <vt:lpwstr/>
      </vt:variant>
      <vt:variant>
        <vt:i4>2490466</vt:i4>
      </vt:variant>
      <vt:variant>
        <vt:i4>6</vt:i4>
      </vt:variant>
      <vt:variant>
        <vt:i4>0</vt:i4>
      </vt:variant>
      <vt:variant>
        <vt:i4>5</vt:i4>
      </vt:variant>
      <vt:variant>
        <vt:lpwstr>consultantplus://offline/ref=885AE922F16F7E0B6CC9B48094662D1E44A59133718F70B116C9E4D430599F7A2B0088A7C0eEO</vt:lpwstr>
      </vt:variant>
      <vt:variant>
        <vt:lpwstr/>
      </vt:variant>
      <vt:variant>
        <vt:i4>7798889</vt:i4>
      </vt:variant>
      <vt:variant>
        <vt:i4>3</vt:i4>
      </vt:variant>
      <vt:variant>
        <vt:i4>0</vt:i4>
      </vt:variant>
      <vt:variant>
        <vt:i4>5</vt:i4>
      </vt:variant>
      <vt:variant>
        <vt:lpwstr>consultantplus://offline/ref=3B661B81ADF5CF768C814339AC0F142D617AD43052FE50840990E4CAFF0823D536596054C2751D9FE73389188455478A1624145E07EC894Ed4N3M</vt:lpwstr>
      </vt:variant>
      <vt:variant>
        <vt:lpwstr/>
      </vt:variant>
      <vt:variant>
        <vt:i4>1704024</vt:i4>
      </vt:variant>
      <vt:variant>
        <vt:i4>0</vt:i4>
      </vt:variant>
      <vt:variant>
        <vt:i4>0</vt:i4>
      </vt:variant>
      <vt:variant>
        <vt:i4>5</vt:i4>
      </vt:variant>
      <vt:variant>
        <vt:lpwstr>consultantplus://offline/ref=A435233D294E8A42DDFCC424E3723F76F66C4125AE7D02B39B3F485984r0xFI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Пользователь</dc:creator>
  <cp:lastModifiedBy>Сергей Воевода</cp:lastModifiedBy>
  <cp:revision>2</cp:revision>
  <cp:lastPrinted>2020-08-26T11:28:00Z</cp:lastPrinted>
  <dcterms:created xsi:type="dcterms:W3CDTF">2020-08-31T07:24:00Z</dcterms:created>
  <dcterms:modified xsi:type="dcterms:W3CDTF">2020-08-31T07:24:00Z</dcterms:modified>
</cp:coreProperties>
</file>