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11" w:rsidRDefault="00B84713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0311" w:rsidRPr="00B34CFF" w:rsidRDefault="00890311" w:rsidP="00890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4CFF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bookmarkEnd w:id="0"/>
    <w:p w:rsidR="00B84713" w:rsidRPr="00A95CD1" w:rsidRDefault="00B84713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Отчет опекуна – это документ, позволяющий органам опеки отслеживать распоряжение доходами подопечного, полученных от имущества или перечисленных в виде пособий от государства. Он предоставляется ежегодно не позднее 1 февраля года, следующего за отчетным периодом. 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   </w:t>
      </w:r>
      <w:r w:rsidRPr="00A95CD1">
        <w:rPr>
          <w:rFonts w:ascii="Times New Roman" w:hAnsi="Times New Roman" w:cs="Times New Roman"/>
          <w:sz w:val="24"/>
          <w:szCs w:val="24"/>
        </w:rPr>
        <w:t xml:space="preserve">  </w:t>
      </w:r>
      <w:r w:rsidRPr="00A95CD1">
        <w:rPr>
          <w:rFonts w:ascii="Times New Roman" w:hAnsi="Times New Roman" w:cs="Times New Roman"/>
          <w:b/>
          <w:sz w:val="24"/>
          <w:szCs w:val="24"/>
        </w:rPr>
        <w:t>Опекун (попечитель) обязан: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-и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звещать </w:t>
      </w:r>
      <w:proofErr w:type="spellStart"/>
      <w:r w:rsidR="003C4305" w:rsidRPr="00A95C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3C4305" w:rsidRPr="00A95CD1">
        <w:rPr>
          <w:rFonts w:ascii="Times New Roman" w:hAnsi="Times New Roman" w:cs="Times New Roman"/>
          <w:sz w:val="24"/>
          <w:szCs w:val="24"/>
        </w:rPr>
        <w:t xml:space="preserve"> о смене адреса проживания не позднее дня</w:t>
      </w:r>
      <w:r w:rsidRPr="00A95CD1">
        <w:rPr>
          <w:rFonts w:ascii="Times New Roman" w:hAnsi="Times New Roman" w:cs="Times New Roman"/>
          <w:sz w:val="24"/>
          <w:szCs w:val="24"/>
        </w:rPr>
        <w:t xml:space="preserve">, следующего за датой отъезда;  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-в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оспитывать в ребенке положительные качества; 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п</w:t>
      </w:r>
      <w:r w:rsidR="003C4305" w:rsidRPr="00A95CD1">
        <w:rPr>
          <w:rFonts w:ascii="Times New Roman" w:hAnsi="Times New Roman" w:cs="Times New Roman"/>
          <w:sz w:val="24"/>
          <w:szCs w:val="24"/>
        </w:rPr>
        <w:t>роживать вместе с подопечным; Распор</w:t>
      </w:r>
      <w:r w:rsidRPr="00A95CD1">
        <w:rPr>
          <w:rFonts w:ascii="Times New Roman" w:hAnsi="Times New Roman" w:cs="Times New Roman"/>
          <w:sz w:val="24"/>
          <w:szCs w:val="24"/>
        </w:rPr>
        <w:t>яжаться имуществом опекаемого;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- т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ребовать </w:t>
      </w:r>
      <w:proofErr w:type="gramStart"/>
      <w:r w:rsidR="003C4305" w:rsidRPr="00A95CD1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3C4305" w:rsidRPr="00A95CD1">
        <w:rPr>
          <w:rFonts w:ascii="Times New Roman" w:hAnsi="Times New Roman" w:cs="Times New Roman"/>
          <w:sz w:val="24"/>
          <w:szCs w:val="24"/>
        </w:rPr>
        <w:t xml:space="preserve"> опекаемого в случае незаконного удержания его родственниками; 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з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аботиться о психологическом и физическом здоровье ребенка; </w:t>
      </w:r>
    </w:p>
    <w:p w:rsidR="00B84713" w:rsidRPr="00A95CD1" w:rsidRDefault="00B84713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с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одействовать в получении образования несовершеннолетним. </w:t>
      </w:r>
    </w:p>
    <w:p w:rsidR="00DD4FBB" w:rsidRPr="00A95CD1" w:rsidRDefault="00B84713" w:rsidP="00714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  </w:t>
      </w:r>
      <w:r w:rsidRPr="00A95CD1">
        <w:rPr>
          <w:rFonts w:ascii="Times New Roman" w:hAnsi="Times New Roman" w:cs="Times New Roman"/>
          <w:sz w:val="24"/>
          <w:szCs w:val="24"/>
        </w:rPr>
        <w:t xml:space="preserve">  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Предоставление отчета </w:t>
      </w:r>
      <w:proofErr w:type="gramStart"/>
      <w:r w:rsidR="003C4305" w:rsidRPr="00A95CD1">
        <w:rPr>
          <w:rFonts w:ascii="Times New Roman" w:hAnsi="Times New Roman" w:cs="Times New Roman"/>
          <w:sz w:val="24"/>
          <w:szCs w:val="24"/>
        </w:rPr>
        <w:t>–</w:t>
      </w:r>
      <w:r w:rsidR="007146D1">
        <w:rPr>
          <w:rFonts w:ascii="Times New Roman" w:hAnsi="Times New Roman" w:cs="Times New Roman"/>
          <w:sz w:val="24"/>
          <w:szCs w:val="24"/>
        </w:rPr>
        <w:t xml:space="preserve">  также</w:t>
      </w:r>
      <w:proofErr w:type="gramEnd"/>
      <w:r w:rsidR="007146D1">
        <w:rPr>
          <w:rFonts w:ascii="Times New Roman" w:hAnsi="Times New Roman" w:cs="Times New Roman"/>
          <w:sz w:val="24"/>
          <w:szCs w:val="24"/>
        </w:rPr>
        <w:t xml:space="preserve"> </w:t>
      </w:r>
      <w:r w:rsidR="003C4305" w:rsidRPr="00A95CD1">
        <w:rPr>
          <w:rFonts w:ascii="Times New Roman" w:hAnsi="Times New Roman" w:cs="Times New Roman"/>
          <w:sz w:val="24"/>
          <w:szCs w:val="24"/>
        </w:rPr>
        <w:t>об</w:t>
      </w:r>
      <w:r w:rsidR="007146D1">
        <w:rPr>
          <w:rFonts w:ascii="Times New Roman" w:hAnsi="Times New Roman" w:cs="Times New Roman"/>
          <w:sz w:val="24"/>
          <w:szCs w:val="24"/>
        </w:rPr>
        <w:t>язательство опекуна.</w:t>
      </w:r>
    </w:p>
    <w:p w:rsidR="00DD4FBB" w:rsidRPr="00A95CD1" w:rsidRDefault="00DD4FBB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 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Отчет опекуна позволяет </w:t>
      </w:r>
      <w:proofErr w:type="spellStart"/>
      <w:r w:rsidR="003C4305" w:rsidRPr="00A95C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3C4305" w:rsidRPr="00A95CD1">
        <w:rPr>
          <w:rFonts w:ascii="Times New Roman" w:hAnsi="Times New Roman" w:cs="Times New Roman"/>
          <w:sz w:val="24"/>
          <w:szCs w:val="24"/>
        </w:rPr>
        <w:t xml:space="preserve"> контролировать правомерность распоряжения имуществом опекаемого. Согласно ст. 37 ГК РФ, представитель вправе пользоваться средствами опекаемого, но исключительно в его интересах. </w:t>
      </w:r>
    </w:p>
    <w:p w:rsidR="00DD4FBB" w:rsidRPr="00A95CD1" w:rsidRDefault="00DD4FBB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</w:t>
      </w:r>
      <w:r w:rsidR="003C4305" w:rsidRPr="00A95CD1">
        <w:rPr>
          <w:rFonts w:ascii="Times New Roman" w:hAnsi="Times New Roman" w:cs="Times New Roman"/>
          <w:sz w:val="24"/>
          <w:szCs w:val="24"/>
        </w:rPr>
        <w:t>Если отменить отчетность, случаи незаконной траты денег значительно увеличатся.</w:t>
      </w:r>
      <w:r w:rsidRPr="00A95CD1">
        <w:rPr>
          <w:rFonts w:ascii="Times New Roman" w:hAnsi="Times New Roman" w:cs="Times New Roman"/>
          <w:sz w:val="24"/>
          <w:szCs w:val="24"/>
        </w:rPr>
        <w:t xml:space="preserve"> Какие здесь есть особенности: а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лименты, пенсии, пособия зачисляются на особый номинальный счет. </w:t>
      </w:r>
      <w:r w:rsidRPr="00A95C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4FBB" w:rsidRPr="00A95CD1" w:rsidRDefault="00DD4FBB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</w:t>
      </w:r>
      <w:r w:rsidRPr="00A95CD1">
        <w:rPr>
          <w:rFonts w:ascii="Times New Roman" w:hAnsi="Times New Roman" w:cs="Times New Roman"/>
          <w:sz w:val="24"/>
          <w:szCs w:val="24"/>
        </w:rPr>
        <w:t xml:space="preserve"> 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Опекун вправе пользоваться ими без предварительного согласия </w:t>
      </w:r>
      <w:proofErr w:type="spellStart"/>
      <w:r w:rsidR="003C4305" w:rsidRPr="00A95C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3C4305" w:rsidRPr="00A95CD1">
        <w:rPr>
          <w:rFonts w:ascii="Times New Roman" w:hAnsi="Times New Roman" w:cs="Times New Roman"/>
          <w:sz w:val="24"/>
          <w:szCs w:val="24"/>
        </w:rPr>
        <w:t>. Впоследствии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о тратах предоставляется отчет.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 Сделки по отчуждению или сдаче в аренду </w:t>
      </w:r>
      <w:proofErr w:type="gramStart"/>
      <w:r w:rsidR="003C4305" w:rsidRPr="00A95CD1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3C4305" w:rsidRPr="00A95CD1">
        <w:rPr>
          <w:rFonts w:ascii="Times New Roman" w:hAnsi="Times New Roman" w:cs="Times New Roman"/>
          <w:sz w:val="24"/>
          <w:szCs w:val="24"/>
        </w:rPr>
        <w:t xml:space="preserve"> опекаемого без предварит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ельного согласия </w:t>
      </w:r>
      <w:proofErr w:type="spellStart"/>
      <w:r w:rsidR="00A95CD1" w:rsidRPr="00A95C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A95CD1" w:rsidRPr="00A95CD1">
        <w:rPr>
          <w:rFonts w:ascii="Times New Roman" w:hAnsi="Times New Roman" w:cs="Times New Roman"/>
          <w:sz w:val="24"/>
          <w:szCs w:val="24"/>
        </w:rPr>
        <w:t xml:space="preserve"> запрещены.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 Распоряжение имуществом недееспособного производится с учетом его мнения. Если его невозможно получить, опекун должен ориентироваться на информацию о предпочтениях, полученную от родственников и иных близких лиц. Отчет позволяет полностью контролировать все траты: сколько зачислено и израсходовано</w:t>
      </w:r>
      <w:r w:rsidRPr="00A95CD1">
        <w:rPr>
          <w:rFonts w:ascii="Times New Roman" w:hAnsi="Times New Roman" w:cs="Times New Roman"/>
          <w:sz w:val="24"/>
          <w:szCs w:val="24"/>
        </w:rPr>
        <w:t>,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 сумму пособий, сколько денег получено от сдачи жилья в аренду и потрачено впоследствии, и т.д. Для подтверждения трат опекун прикладывает к отчетности чеки. Суммы, указанные в чеках, должны соответствовать суммам из отчета. </w:t>
      </w:r>
    </w:p>
    <w:p w:rsidR="00DD4FBB" w:rsidRPr="00A95CD1" w:rsidRDefault="00A95CD1" w:rsidP="00A9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4305" w:rsidRPr="00A95CD1">
        <w:rPr>
          <w:rFonts w:ascii="Times New Roman" w:hAnsi="Times New Roman" w:cs="Times New Roman"/>
          <w:sz w:val="24"/>
          <w:szCs w:val="24"/>
        </w:rPr>
        <w:t>Опекуны предоставляют отчеты о тратах по разным формам в зависимости от того, кого опекают – детей до 18 лет или совершеннолетних недееспособных граждан</w:t>
      </w:r>
      <w:r w:rsidR="00DD4FBB" w:rsidRPr="00A95CD1">
        <w:rPr>
          <w:rFonts w:ascii="Times New Roman" w:hAnsi="Times New Roman" w:cs="Times New Roman"/>
          <w:sz w:val="24"/>
          <w:szCs w:val="24"/>
        </w:rPr>
        <w:t>.</w:t>
      </w:r>
    </w:p>
    <w:p w:rsidR="00DD4FBB" w:rsidRPr="00A95CD1" w:rsidRDefault="00DD4FBB" w:rsidP="00A95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CD1">
        <w:rPr>
          <w:rFonts w:ascii="Times New Roman" w:hAnsi="Times New Roman" w:cs="Times New Roman"/>
          <w:b/>
          <w:sz w:val="24"/>
          <w:szCs w:val="24"/>
        </w:rPr>
        <w:t>Ч</w:t>
      </w:r>
      <w:r w:rsidR="003C4305" w:rsidRPr="00A95CD1">
        <w:rPr>
          <w:rFonts w:ascii="Times New Roman" w:hAnsi="Times New Roman" w:cs="Times New Roman"/>
          <w:b/>
          <w:sz w:val="24"/>
          <w:szCs w:val="24"/>
        </w:rPr>
        <w:t xml:space="preserve">то необходимо отразить: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- 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Ф.И.О., дата рождения, паспортные данные, место трудоустройства, место жительства попечителя;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- </w:t>
      </w:r>
      <w:r w:rsidR="003C4305" w:rsidRPr="00A95CD1">
        <w:rPr>
          <w:rFonts w:ascii="Times New Roman" w:hAnsi="Times New Roman" w:cs="Times New Roman"/>
          <w:sz w:val="24"/>
          <w:szCs w:val="24"/>
        </w:rPr>
        <w:t>Ф.И.О., адрес проживания, дата установления опеки над подопечным;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с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ведения об акте </w:t>
      </w:r>
      <w:proofErr w:type="spellStart"/>
      <w:r w:rsidR="003C4305" w:rsidRPr="00A95C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3C4305" w:rsidRPr="00A95CD1">
        <w:rPr>
          <w:rFonts w:ascii="Times New Roman" w:hAnsi="Times New Roman" w:cs="Times New Roman"/>
          <w:sz w:val="24"/>
          <w:szCs w:val="24"/>
        </w:rPr>
        <w:t xml:space="preserve"> о назначении опекуна;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и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нформация о недвижимости, автомобилях, деньгах, ценных бумагах опекаемого;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д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анные о сохранности ценных вещей;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с</w:t>
      </w:r>
      <w:r w:rsidR="003C4305" w:rsidRPr="00A95CD1">
        <w:rPr>
          <w:rFonts w:ascii="Times New Roman" w:hAnsi="Times New Roman" w:cs="Times New Roman"/>
          <w:sz w:val="24"/>
          <w:szCs w:val="24"/>
        </w:rPr>
        <w:t>ведения о полученных доходах подопечного: алименты, пенсия, пособия, компенсационные выплаты;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р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азмер дохода, полученного от имущества подопечного; 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в</w:t>
      </w:r>
      <w:r w:rsidR="003C4305" w:rsidRPr="00A95CD1">
        <w:rPr>
          <w:rFonts w:ascii="Times New Roman" w:hAnsi="Times New Roman" w:cs="Times New Roman"/>
          <w:sz w:val="24"/>
          <w:szCs w:val="24"/>
        </w:rPr>
        <w:t>еличина расходов на ремонт, лечение, иные траты на недееспособного с указанием итоговой суммы;</w:t>
      </w:r>
    </w:p>
    <w:p w:rsidR="00DD4FBB" w:rsidRPr="00A95CD1" w:rsidRDefault="00DD4FBB" w:rsidP="00A9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>- р</w:t>
      </w:r>
      <w:r w:rsidR="003C4305" w:rsidRPr="00A95CD1">
        <w:rPr>
          <w:rFonts w:ascii="Times New Roman" w:hAnsi="Times New Roman" w:cs="Times New Roman"/>
          <w:sz w:val="24"/>
          <w:szCs w:val="24"/>
        </w:rPr>
        <w:t xml:space="preserve">азмер уплаченных налогов. </w:t>
      </w:r>
    </w:p>
    <w:p w:rsidR="00DD4FBB" w:rsidRPr="00A95CD1" w:rsidRDefault="00DD4FBB" w:rsidP="00B84713">
      <w:pPr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CD1" w:rsidRPr="00A95CD1">
        <w:rPr>
          <w:rFonts w:ascii="Times New Roman" w:hAnsi="Times New Roman" w:cs="Times New Roman"/>
          <w:sz w:val="24"/>
          <w:szCs w:val="24"/>
        </w:rPr>
        <w:t xml:space="preserve">     </w:t>
      </w:r>
      <w:r w:rsidR="003C4305" w:rsidRPr="00A95CD1">
        <w:rPr>
          <w:rFonts w:ascii="Times New Roman" w:hAnsi="Times New Roman" w:cs="Times New Roman"/>
          <w:sz w:val="24"/>
          <w:szCs w:val="24"/>
        </w:rPr>
        <w:t>В конце опекун ставит подпись с расшифровкой.</w:t>
      </w:r>
    </w:p>
    <w:p w:rsidR="002E0BBB" w:rsidRPr="00A95CD1" w:rsidRDefault="003C4305" w:rsidP="00B84713">
      <w:pPr>
        <w:rPr>
          <w:rFonts w:ascii="Times New Roman" w:hAnsi="Times New Roman" w:cs="Times New Roman"/>
          <w:sz w:val="24"/>
          <w:szCs w:val="24"/>
        </w:rPr>
      </w:pPr>
      <w:r w:rsidRPr="00A95CD1">
        <w:rPr>
          <w:rFonts w:ascii="Times New Roman" w:hAnsi="Times New Roman" w:cs="Times New Roman"/>
          <w:sz w:val="24"/>
          <w:szCs w:val="24"/>
        </w:rPr>
        <w:t xml:space="preserve"> </w:t>
      </w:r>
      <w:r w:rsidRPr="00A95CD1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A95CD1">
        <w:rPr>
          <w:rFonts w:ascii="Times New Roman" w:hAnsi="Times New Roman" w:cs="Times New Roman"/>
          <w:sz w:val="24"/>
          <w:szCs w:val="24"/>
        </w:rPr>
        <w:t xml:space="preserve"> В обоих случаях к отчету должны прилагаться документы, подтверждающие затраты: чеки, квитанции, накладные. Если опекун не может подтвердить расходы квитанцией, вмест</w:t>
      </w:r>
      <w:r w:rsidR="00A95CD1" w:rsidRPr="00A95CD1">
        <w:rPr>
          <w:rFonts w:ascii="Times New Roman" w:hAnsi="Times New Roman" w:cs="Times New Roman"/>
          <w:sz w:val="24"/>
          <w:szCs w:val="24"/>
        </w:rPr>
        <w:t>о нее составляется расписка. Она</w:t>
      </w:r>
      <w:r w:rsidRPr="00A95CD1">
        <w:rPr>
          <w:rFonts w:ascii="Times New Roman" w:hAnsi="Times New Roman" w:cs="Times New Roman"/>
          <w:sz w:val="24"/>
          <w:szCs w:val="24"/>
        </w:rPr>
        <w:t xml:space="preserve"> может понадобиться и в тех случаях, когда опекун вправе самостоятельно распоряжаться средствами подопечного: алиментами, пособиями, и пр. Какие данные указываются в расписк</w:t>
      </w:r>
      <w:r w:rsidR="00A95CD1" w:rsidRPr="00A95CD1">
        <w:rPr>
          <w:rFonts w:ascii="Times New Roman" w:hAnsi="Times New Roman" w:cs="Times New Roman"/>
          <w:sz w:val="24"/>
          <w:szCs w:val="24"/>
        </w:rPr>
        <w:t>е: Ф.И.О. опекуна и подопечного, п</w:t>
      </w:r>
      <w:r w:rsidRPr="00A95CD1">
        <w:rPr>
          <w:rFonts w:ascii="Times New Roman" w:hAnsi="Times New Roman" w:cs="Times New Roman"/>
          <w:sz w:val="24"/>
          <w:szCs w:val="24"/>
        </w:rPr>
        <w:t>редметы и вещи, н</w:t>
      </w:r>
      <w:r w:rsidR="00A95CD1" w:rsidRPr="00A95CD1">
        <w:rPr>
          <w:rFonts w:ascii="Times New Roman" w:hAnsi="Times New Roman" w:cs="Times New Roman"/>
          <w:sz w:val="24"/>
          <w:szCs w:val="24"/>
        </w:rPr>
        <w:t>а которые потрачены деньги.</w:t>
      </w:r>
      <w:r w:rsidRPr="00A95C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0BBB" w:rsidRPr="00A95CD1" w:rsidSect="00DD4FBB">
      <w:type w:val="continuous"/>
      <w:pgSz w:w="11906" w:h="16838" w:code="9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5F"/>
    <w:rsid w:val="00282D5C"/>
    <w:rsid w:val="002E0BBB"/>
    <w:rsid w:val="003C4305"/>
    <w:rsid w:val="0058172B"/>
    <w:rsid w:val="007146D1"/>
    <w:rsid w:val="00890311"/>
    <w:rsid w:val="008C205F"/>
    <w:rsid w:val="00A95CD1"/>
    <w:rsid w:val="00B34CFF"/>
    <w:rsid w:val="00B84713"/>
    <w:rsid w:val="00D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C35C-247B-47D3-8595-D80CE1B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2022-12-27T08:13:00Z</dcterms:created>
  <dcterms:modified xsi:type="dcterms:W3CDTF">2022-12-27T10:17:00Z</dcterms:modified>
</cp:coreProperties>
</file>