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3" w:rsidRPr="00EF2C33" w:rsidRDefault="00EF2C33" w:rsidP="00EF2C33">
      <w:pPr>
        <w:ind w:firstLine="709"/>
        <w:jc w:val="center"/>
        <w:rPr>
          <w:b/>
        </w:rPr>
      </w:pPr>
      <w:r w:rsidRPr="00EF2C33">
        <w:rPr>
          <w:b/>
        </w:rPr>
        <w:t>Размер ежемесячной выплаты из материнского капитала увеличен</w:t>
      </w:r>
    </w:p>
    <w:p w:rsidR="00EF2C33" w:rsidRPr="00EF2C33" w:rsidRDefault="00EF2C33" w:rsidP="00EF2C33">
      <w:pPr>
        <w:ind w:firstLine="709"/>
        <w:jc w:val="center"/>
      </w:pPr>
    </w:p>
    <w:p w:rsidR="00EF2C33" w:rsidRDefault="00EF2C33" w:rsidP="00EF2C33">
      <w:pPr>
        <w:autoSpaceDE w:val="0"/>
        <w:autoSpaceDN w:val="0"/>
        <w:adjustRightInd w:val="0"/>
        <w:ind w:firstLine="709"/>
        <w:jc w:val="both"/>
        <w:rPr>
          <w:color w:val="000000"/>
        </w:rPr>
      </w:pPr>
      <w:r>
        <w:t xml:space="preserve">Напоминаем жителям городского округа, что </w:t>
      </w:r>
      <w:r w:rsidRPr="00EF2C33">
        <w:rPr>
          <w:color w:val="000000"/>
        </w:rPr>
        <w:t>с 2018 года</w:t>
      </w:r>
      <w:r>
        <w:rPr>
          <w:color w:val="000000"/>
        </w:rPr>
        <w:t xml:space="preserve"> </w:t>
      </w:r>
      <w:r w:rsidRPr="00EF2C33">
        <w:rPr>
          <w:color w:val="000000"/>
        </w:rPr>
        <w:t>семьям предоставлена возможность получения ежемесячных выплат из средств материнского</w:t>
      </w:r>
      <w:r>
        <w:rPr>
          <w:color w:val="000000"/>
        </w:rPr>
        <w:t xml:space="preserve"> (семейного) </w:t>
      </w:r>
      <w:r w:rsidRPr="00EF2C33">
        <w:rPr>
          <w:color w:val="000000"/>
        </w:rPr>
        <w:t xml:space="preserve">капитала. За прошедший год в </w:t>
      </w:r>
      <w:r>
        <w:rPr>
          <w:color w:val="000000"/>
        </w:rPr>
        <w:t>Управление</w:t>
      </w:r>
      <w:r w:rsidRPr="00EF2C33">
        <w:rPr>
          <w:color w:val="000000"/>
        </w:rPr>
        <w:t xml:space="preserve"> ПФР с заявлениями на получение ежемесячной выплаты обратил</w:t>
      </w:r>
      <w:r w:rsidR="00475888">
        <w:rPr>
          <w:color w:val="000000"/>
        </w:rPr>
        <w:t>и</w:t>
      </w:r>
      <w:r w:rsidRPr="00EF2C33">
        <w:rPr>
          <w:color w:val="000000"/>
        </w:rPr>
        <w:t xml:space="preserve">сь </w:t>
      </w:r>
      <w:r>
        <w:rPr>
          <w:color w:val="000000"/>
        </w:rPr>
        <w:t>17</w:t>
      </w:r>
      <w:r w:rsidRPr="00EF2C33">
        <w:rPr>
          <w:color w:val="000000"/>
        </w:rPr>
        <w:t xml:space="preserve"> владельц</w:t>
      </w:r>
      <w:r>
        <w:rPr>
          <w:color w:val="000000"/>
        </w:rPr>
        <w:t>ев</w:t>
      </w:r>
      <w:r w:rsidRPr="00EF2C33">
        <w:rPr>
          <w:color w:val="000000"/>
        </w:rPr>
        <w:t xml:space="preserve"> сертификатов, </w:t>
      </w:r>
      <w:r>
        <w:rPr>
          <w:color w:val="000000"/>
        </w:rPr>
        <w:t>к</w:t>
      </w:r>
      <w:r w:rsidR="00E8737D">
        <w:rPr>
          <w:color w:val="000000"/>
        </w:rPr>
        <w:t>оторые</w:t>
      </w:r>
      <w:r w:rsidRPr="00EF2C33">
        <w:rPr>
          <w:color w:val="000000"/>
        </w:rPr>
        <w:t xml:space="preserve"> </w:t>
      </w:r>
      <w:r w:rsidR="00475888">
        <w:rPr>
          <w:color w:val="000000"/>
        </w:rPr>
        <w:t xml:space="preserve">уже </w:t>
      </w:r>
      <w:r w:rsidRPr="00EF2C33">
        <w:rPr>
          <w:color w:val="000000"/>
        </w:rPr>
        <w:t>получ</w:t>
      </w:r>
      <w:r w:rsidR="00475888">
        <w:rPr>
          <w:color w:val="000000"/>
        </w:rPr>
        <w:t>или</w:t>
      </w:r>
      <w:r w:rsidRPr="00EF2C33">
        <w:rPr>
          <w:color w:val="000000"/>
        </w:rPr>
        <w:t xml:space="preserve"> полагающуюся им выплату на общую сумму </w:t>
      </w:r>
      <w:r w:rsidR="00475888">
        <w:rPr>
          <w:color w:val="000000"/>
        </w:rPr>
        <w:t>пол</w:t>
      </w:r>
      <w:r>
        <w:rPr>
          <w:color w:val="000000"/>
        </w:rPr>
        <w:t>миллиона</w:t>
      </w:r>
      <w:r w:rsidRPr="00EF2C33">
        <w:rPr>
          <w:color w:val="000000"/>
        </w:rPr>
        <w:t xml:space="preserve"> рублей. </w:t>
      </w:r>
    </w:p>
    <w:p w:rsidR="00EF2C33" w:rsidRPr="00EF2C33" w:rsidRDefault="00EF2C33" w:rsidP="00EF2C33">
      <w:pPr>
        <w:autoSpaceDE w:val="0"/>
        <w:autoSpaceDN w:val="0"/>
        <w:adjustRightInd w:val="0"/>
        <w:ind w:firstLine="709"/>
        <w:jc w:val="both"/>
        <w:rPr>
          <w:color w:val="000000"/>
        </w:rPr>
      </w:pPr>
      <w:r w:rsidRPr="00EF2C33">
        <w:rPr>
          <w:color w:val="000000"/>
        </w:rPr>
        <w:t>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EF2C33" w:rsidRPr="00EF2C33" w:rsidRDefault="00EF2C33" w:rsidP="00EF2C33">
      <w:pPr>
        <w:autoSpaceDE w:val="0"/>
        <w:autoSpaceDN w:val="0"/>
        <w:adjustRightInd w:val="0"/>
        <w:ind w:firstLine="709"/>
        <w:jc w:val="both"/>
        <w:rPr>
          <w:color w:val="000000"/>
        </w:rPr>
      </w:pPr>
      <w:r w:rsidRPr="00EF2C33">
        <w:rPr>
          <w:color w:val="000000"/>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w:t>
      </w:r>
      <w:proofErr w:type="spellStart"/>
      <w:r w:rsidR="009D667F">
        <w:rPr>
          <w:color w:val="000000"/>
        </w:rPr>
        <w:t>новооскольских</w:t>
      </w:r>
      <w:proofErr w:type="spellEnd"/>
      <w:r w:rsidRPr="00EF2C33">
        <w:rPr>
          <w:color w:val="000000"/>
        </w:rPr>
        <w:t xml:space="preserve"> семей, обратившихся в Пенсионный фонд в 2019 году, размер выплаты будет равен прожиточному минимуму ребенка за 2 квартал 2018 года –  8291 рублю.</w:t>
      </w:r>
    </w:p>
    <w:p w:rsidR="00EF2C33" w:rsidRPr="00EF2C33" w:rsidRDefault="00EF2C33" w:rsidP="00EF2C33">
      <w:pPr>
        <w:autoSpaceDE w:val="0"/>
        <w:autoSpaceDN w:val="0"/>
        <w:adjustRightInd w:val="0"/>
        <w:ind w:firstLine="709"/>
        <w:jc w:val="both"/>
        <w:rPr>
          <w:color w:val="000000"/>
        </w:rPr>
      </w:pPr>
      <w:r w:rsidRPr="00EF2C33">
        <w:rPr>
          <w:color w:val="000000"/>
        </w:rPr>
        <w:t xml:space="preserve">Ежемесячная выплата устанавливается на один год, и по </w:t>
      </w:r>
      <w:proofErr w:type="gramStart"/>
      <w:r w:rsidRPr="00EF2C33">
        <w:rPr>
          <w:color w:val="000000"/>
        </w:rPr>
        <w:t>прошествии</w:t>
      </w:r>
      <w:proofErr w:type="gramEnd"/>
      <w:r w:rsidRPr="00EF2C33">
        <w:rPr>
          <w:color w:val="000000"/>
        </w:rPr>
        <w:t xml:space="preserve"> этого времени семье необходимо повторно обратиться в клиентскую службу Управления ПФР или многофункциональный центр, чтобы подать новое заявление о предоставлении средств.</w:t>
      </w:r>
    </w:p>
    <w:p w:rsidR="00EF2C33" w:rsidRPr="00EF2C33" w:rsidRDefault="00EF2C33" w:rsidP="00EF2C33">
      <w:pPr>
        <w:autoSpaceDE w:val="0"/>
        <w:autoSpaceDN w:val="0"/>
        <w:adjustRightInd w:val="0"/>
        <w:ind w:firstLine="709"/>
        <w:jc w:val="both"/>
        <w:rPr>
          <w:color w:val="000000"/>
        </w:rPr>
      </w:pPr>
      <w:r w:rsidRPr="00EF2C33">
        <w:rPr>
          <w:color w:val="000000"/>
        </w:rPr>
        <w:t>Напом</w:t>
      </w:r>
      <w:r w:rsidR="00E8737D">
        <w:rPr>
          <w:color w:val="000000"/>
        </w:rPr>
        <w:t>и</w:t>
      </w:r>
      <w:r w:rsidRPr="00EF2C33">
        <w:rPr>
          <w:color w:val="000000"/>
        </w:rPr>
        <w:t>н</w:t>
      </w:r>
      <w:r w:rsidR="00E8737D">
        <w:rPr>
          <w:color w:val="000000"/>
        </w:rPr>
        <w:t>ае</w:t>
      </w:r>
      <w:r w:rsidRPr="00EF2C33">
        <w:rPr>
          <w:color w:val="000000"/>
        </w:rPr>
        <w:t xml:space="preserve">м,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EF2C33">
        <w:rPr>
          <w:color w:val="000000"/>
        </w:rPr>
        <w:t>ограничены</w:t>
      </w:r>
      <w:proofErr w:type="gramEnd"/>
      <w:r w:rsidRPr="00EF2C33">
        <w:rPr>
          <w:color w:val="000000"/>
        </w:rPr>
        <w:t>.</w:t>
      </w:r>
    </w:p>
    <w:p w:rsidR="00EF2C33" w:rsidRDefault="00EF2C33" w:rsidP="00EF2C33">
      <w:pPr>
        <w:autoSpaceDE w:val="0"/>
        <w:autoSpaceDN w:val="0"/>
        <w:adjustRightInd w:val="0"/>
        <w:ind w:firstLine="709"/>
        <w:jc w:val="both"/>
        <w:rPr>
          <w:color w:val="000000"/>
        </w:rPr>
      </w:pPr>
      <w:r w:rsidRPr="00EF2C33">
        <w:rPr>
          <w:color w:val="000000"/>
        </w:rPr>
        <w:t>Размер материнского капитала в 2019 году составляет 453</w:t>
      </w:r>
      <w:r w:rsidR="00E8737D">
        <w:rPr>
          <w:color w:val="000000"/>
        </w:rPr>
        <w:t>026</w:t>
      </w:r>
      <w:r w:rsidRPr="00EF2C33">
        <w:rPr>
          <w:color w:val="000000"/>
        </w:rPr>
        <w:t xml:space="preserve"> рублей.</w:t>
      </w:r>
    </w:p>
    <w:p w:rsidR="008A6BC5" w:rsidRPr="00FD0A62" w:rsidRDefault="008A6BC5" w:rsidP="008A6BC5">
      <w:pPr>
        <w:pStyle w:val="1"/>
        <w:spacing w:before="120"/>
        <w:rPr>
          <w:sz w:val="20"/>
          <w:szCs w:val="20"/>
        </w:rPr>
      </w:pPr>
      <w:r w:rsidRPr="00FD0A62">
        <w:rPr>
          <w:sz w:val="20"/>
          <w:szCs w:val="20"/>
        </w:rPr>
        <w:t xml:space="preserve">Государственное учреждение - Управление Пенсионного фонда Российской Федерации </w:t>
      </w:r>
    </w:p>
    <w:p w:rsidR="008A6BC5" w:rsidRPr="00FD0A62" w:rsidRDefault="008A6BC5" w:rsidP="008A6BC5">
      <w:pPr>
        <w:ind w:left="-540"/>
        <w:jc w:val="center"/>
      </w:pPr>
      <w:r w:rsidRPr="00FD0A62">
        <w:rPr>
          <w:sz w:val="20"/>
          <w:szCs w:val="20"/>
        </w:rPr>
        <w:t xml:space="preserve">в </w:t>
      </w:r>
      <w:proofErr w:type="spellStart"/>
      <w:r w:rsidRPr="00FD0A62">
        <w:rPr>
          <w:sz w:val="20"/>
          <w:szCs w:val="20"/>
        </w:rPr>
        <w:t>Новооскольском</w:t>
      </w:r>
      <w:proofErr w:type="spellEnd"/>
      <w:r w:rsidRPr="00FD0A62">
        <w:rPr>
          <w:sz w:val="20"/>
          <w:szCs w:val="20"/>
        </w:rPr>
        <w:t xml:space="preserve"> районе Белгородской области.</w:t>
      </w:r>
    </w:p>
    <w:p w:rsidR="00286364" w:rsidRPr="00EF2C33" w:rsidRDefault="00286364" w:rsidP="00286364">
      <w:pPr>
        <w:autoSpaceDE w:val="0"/>
        <w:autoSpaceDN w:val="0"/>
        <w:adjustRightInd w:val="0"/>
        <w:jc w:val="both"/>
        <w:rPr>
          <w:color w:val="000000"/>
        </w:rPr>
      </w:pPr>
    </w:p>
    <w:p w:rsidR="006F1A30" w:rsidRPr="00EF2C33" w:rsidRDefault="006F1A30"/>
    <w:sectPr w:rsidR="006F1A30" w:rsidRPr="00EF2C33" w:rsidSect="006F1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C33"/>
    <w:rsid w:val="00286364"/>
    <w:rsid w:val="00305AEA"/>
    <w:rsid w:val="00475888"/>
    <w:rsid w:val="00592A6B"/>
    <w:rsid w:val="006F1A30"/>
    <w:rsid w:val="008A6BC5"/>
    <w:rsid w:val="009D667F"/>
    <w:rsid w:val="00B41179"/>
    <w:rsid w:val="00E8737D"/>
    <w:rsid w:val="00EF2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A6BC5"/>
    <w:pPr>
      <w:keepNext/>
      <w:autoSpaceDE w:val="0"/>
      <w:autoSpaceDN w:val="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9</cp:revision>
  <dcterms:created xsi:type="dcterms:W3CDTF">2019-01-22T11:52:00Z</dcterms:created>
  <dcterms:modified xsi:type="dcterms:W3CDTF">2019-01-22T12:25:00Z</dcterms:modified>
</cp:coreProperties>
</file>