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3" w:rsidRPr="00B552B5" w:rsidRDefault="00B552B5" w:rsidP="00B55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B5">
        <w:rPr>
          <w:rFonts w:ascii="Times New Roman" w:hAnsi="Times New Roman" w:cs="Times New Roman"/>
          <w:b/>
          <w:sz w:val="24"/>
          <w:szCs w:val="24"/>
        </w:rPr>
        <w:t xml:space="preserve">Ответ на вопрос о </w:t>
      </w:r>
      <w:r w:rsidR="00B73337">
        <w:rPr>
          <w:rFonts w:ascii="Times New Roman" w:hAnsi="Times New Roman" w:cs="Times New Roman"/>
          <w:b/>
          <w:sz w:val="24"/>
          <w:szCs w:val="24"/>
        </w:rPr>
        <w:t xml:space="preserve">количестве </w:t>
      </w:r>
      <w:r w:rsidRPr="00B552B5">
        <w:rPr>
          <w:rFonts w:ascii="Times New Roman" w:hAnsi="Times New Roman" w:cs="Times New Roman"/>
          <w:b/>
          <w:sz w:val="24"/>
          <w:szCs w:val="24"/>
        </w:rPr>
        <w:t>пенсионных коэффициент</w:t>
      </w:r>
      <w:r w:rsidR="00B73337">
        <w:rPr>
          <w:rFonts w:ascii="Times New Roman" w:hAnsi="Times New Roman" w:cs="Times New Roman"/>
          <w:b/>
          <w:sz w:val="24"/>
          <w:szCs w:val="24"/>
        </w:rPr>
        <w:t>ов</w:t>
      </w:r>
      <w:r w:rsidR="00CC3119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</w:p>
    <w:p w:rsidR="00B552B5" w:rsidRDefault="00B552B5" w:rsidP="00B5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337" w:rsidRPr="00BB017D" w:rsidRDefault="00B73337" w:rsidP="00B5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7D">
        <w:rPr>
          <w:rFonts w:ascii="Times New Roman" w:hAnsi="Times New Roman" w:cs="Times New Roman"/>
          <w:sz w:val="24"/>
          <w:szCs w:val="24"/>
        </w:rPr>
        <w:t>Жители городского округа интересуются условиями для назначения страховой пенсии по старости. Сегодня публикуем ответ на вопрос о количестве пенсионных коэффициентов, заданный специалистам управления Пенсионного фонда Татьяной С. из Нового Оскола. Татьяна спрашивает: как можно узнать, сколько пенсионных коэффициентов она заработает за 2019 год?</w:t>
      </w:r>
    </w:p>
    <w:p w:rsidR="00FA3E97" w:rsidRPr="00BB017D" w:rsidRDefault="00FA3E97" w:rsidP="00FA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7D">
        <w:rPr>
          <w:rFonts w:ascii="Times New Roman" w:hAnsi="Times New Roman" w:cs="Times New Roman"/>
          <w:sz w:val="24"/>
          <w:szCs w:val="24"/>
        </w:rPr>
        <w:t xml:space="preserve">Количество пенсионных коэффициентов, которое можно сформировать за год, имеет предел. Чтобы узнать, сколько пенсионных коэффициентов будет начислено Вам в текущем году, необходимо зайти на сайт Пенсионного фонда России </w:t>
      </w:r>
      <w:hyperlink r:id="rId4" w:history="1">
        <w:r w:rsidR="00B6699B" w:rsidRPr="00BB0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www.pfrf.ru</w:t>
        </w:r>
      </w:hyperlink>
      <w:r w:rsidR="00B6699B" w:rsidRPr="00BB017D">
        <w:rPr>
          <w:rFonts w:ascii="Times New Roman" w:hAnsi="Times New Roman" w:cs="Times New Roman"/>
          <w:sz w:val="24"/>
          <w:szCs w:val="24"/>
        </w:rPr>
        <w:t xml:space="preserve"> в раздел «Пенсионный калькулятор» и ввести ежемесячный доход от своей трудовой деятельности </w:t>
      </w:r>
      <w:r w:rsidR="000753D0" w:rsidRPr="00BB017D">
        <w:rPr>
          <w:rFonts w:ascii="Times New Roman" w:hAnsi="Times New Roman" w:cs="Times New Roman"/>
          <w:sz w:val="24"/>
          <w:szCs w:val="24"/>
        </w:rPr>
        <w:t xml:space="preserve">(в рублях) </w:t>
      </w:r>
      <w:r w:rsidR="00B6699B" w:rsidRPr="00BB017D">
        <w:rPr>
          <w:rFonts w:ascii="Times New Roman" w:hAnsi="Times New Roman" w:cs="Times New Roman"/>
          <w:sz w:val="24"/>
          <w:szCs w:val="24"/>
        </w:rPr>
        <w:t xml:space="preserve">до вычета налога на доходы физических лиц (НДФЛ). </w:t>
      </w:r>
      <w:r w:rsidR="000753D0" w:rsidRPr="00BB017D">
        <w:rPr>
          <w:rFonts w:ascii="Times New Roman" w:hAnsi="Times New Roman" w:cs="Times New Roman"/>
          <w:sz w:val="24"/>
          <w:szCs w:val="24"/>
        </w:rPr>
        <w:t xml:space="preserve">После нажатия клавиши «Рассчитать» появится результат расчета – количество пенсионных коэффициентов за год. </w:t>
      </w:r>
      <w:r w:rsidR="00B6699B" w:rsidRPr="00BB017D">
        <w:rPr>
          <w:rFonts w:ascii="Times New Roman" w:hAnsi="Times New Roman" w:cs="Times New Roman"/>
          <w:sz w:val="24"/>
          <w:szCs w:val="24"/>
        </w:rPr>
        <w:t>Например, если в 2019 году</w:t>
      </w:r>
      <w:r w:rsidR="000753D0" w:rsidRPr="00BB017D">
        <w:rPr>
          <w:rFonts w:ascii="Times New Roman" w:hAnsi="Times New Roman" w:cs="Times New Roman"/>
          <w:sz w:val="24"/>
          <w:szCs w:val="24"/>
        </w:rPr>
        <w:t xml:space="preserve"> размер ежемесячной заработной платы до вычета НДФЛ – 20000 рублей, то величина индивидуального пенсионного коэффициента за год составит 2,09; если 30000 рублей, то </w:t>
      </w:r>
      <w:r w:rsidR="001635D6" w:rsidRPr="00BB017D">
        <w:rPr>
          <w:rFonts w:ascii="Times New Roman" w:hAnsi="Times New Roman" w:cs="Times New Roman"/>
          <w:sz w:val="24"/>
          <w:szCs w:val="24"/>
        </w:rPr>
        <w:t xml:space="preserve">- </w:t>
      </w:r>
      <w:r w:rsidR="000753D0" w:rsidRPr="00BB017D">
        <w:rPr>
          <w:rFonts w:ascii="Times New Roman" w:hAnsi="Times New Roman" w:cs="Times New Roman"/>
          <w:sz w:val="24"/>
          <w:szCs w:val="24"/>
        </w:rPr>
        <w:t xml:space="preserve">3,13; если 40000 рублей, то – 4,17. </w:t>
      </w:r>
    </w:p>
    <w:p w:rsidR="000E7544" w:rsidRPr="00BB017D" w:rsidRDefault="001635D6" w:rsidP="00FA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7D">
        <w:rPr>
          <w:rFonts w:ascii="Times New Roman" w:hAnsi="Times New Roman" w:cs="Times New Roman"/>
          <w:sz w:val="24"/>
          <w:szCs w:val="24"/>
        </w:rPr>
        <w:t>Напоминаем, что о</w:t>
      </w:r>
      <w:r w:rsidR="00F24FFD" w:rsidRPr="00BB017D">
        <w:rPr>
          <w:rFonts w:ascii="Times New Roman" w:hAnsi="Times New Roman" w:cs="Times New Roman"/>
          <w:sz w:val="24"/>
          <w:szCs w:val="24"/>
        </w:rPr>
        <w:t xml:space="preserve">дним из необходимых условий для назначения страховой пенсии по старости является наличие у гражданина необходимого количества пенсионных коэффициентов (баллов). В 2019 году для назначения страховой пенсии по старости необходимо иметь не менее 16,2 пенсионных коэффициентов, с 2025 года – не менее 30. </w:t>
      </w:r>
      <w:r w:rsidR="000E7544" w:rsidRPr="00BB017D">
        <w:rPr>
          <w:rFonts w:ascii="Times New Roman" w:hAnsi="Times New Roman" w:cs="Times New Roman"/>
          <w:sz w:val="24"/>
          <w:szCs w:val="24"/>
        </w:rPr>
        <w:t xml:space="preserve">Информацию о количестве пенсионных коэффициентов, которые уже зафиксированы на Вашем индивидуальном лицевом счете в Пенсионном фонде России, </w:t>
      </w:r>
      <w:r w:rsidRPr="00BB017D">
        <w:rPr>
          <w:rFonts w:ascii="Times New Roman" w:hAnsi="Times New Roman" w:cs="Times New Roman"/>
          <w:sz w:val="24"/>
          <w:szCs w:val="24"/>
        </w:rPr>
        <w:t xml:space="preserve">Вы </w:t>
      </w:r>
      <w:r w:rsidR="000E7544" w:rsidRPr="00BB017D">
        <w:rPr>
          <w:rFonts w:ascii="Times New Roman" w:hAnsi="Times New Roman" w:cs="Times New Roman"/>
          <w:sz w:val="24"/>
          <w:szCs w:val="24"/>
        </w:rPr>
        <w:t>мож</w:t>
      </w:r>
      <w:r w:rsidRPr="00BB017D">
        <w:rPr>
          <w:rFonts w:ascii="Times New Roman" w:hAnsi="Times New Roman" w:cs="Times New Roman"/>
          <w:sz w:val="24"/>
          <w:szCs w:val="24"/>
        </w:rPr>
        <w:t>ете</w:t>
      </w:r>
      <w:r w:rsidR="000E7544" w:rsidRPr="00BB017D">
        <w:rPr>
          <w:rFonts w:ascii="Times New Roman" w:hAnsi="Times New Roman" w:cs="Times New Roman"/>
          <w:sz w:val="24"/>
          <w:szCs w:val="24"/>
        </w:rPr>
        <w:t xml:space="preserve"> получить через интернет в Личном кабинете гражданина на сайте ПФР </w:t>
      </w:r>
      <w:hyperlink r:id="rId5" w:history="1">
        <w:r w:rsidR="000E7544" w:rsidRPr="00BB0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www.pfrf.ru</w:t>
        </w:r>
      </w:hyperlink>
      <w:r w:rsidR="000E7544" w:rsidRPr="00BB017D">
        <w:rPr>
          <w:rFonts w:ascii="Times New Roman" w:hAnsi="Times New Roman" w:cs="Times New Roman"/>
          <w:sz w:val="24"/>
          <w:szCs w:val="24"/>
        </w:rPr>
        <w:t>.</w:t>
      </w:r>
    </w:p>
    <w:p w:rsidR="00985ED1" w:rsidRDefault="00985ED1" w:rsidP="00985ED1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985ED1" w:rsidRPr="000D024F" w:rsidRDefault="00985ED1" w:rsidP="00985ED1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D024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D024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0D024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B552B5" w:rsidRPr="00BB017D" w:rsidRDefault="00B552B5" w:rsidP="00BB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2B5" w:rsidRPr="00BB017D" w:rsidSect="00F6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2B5"/>
    <w:rsid w:val="000753D0"/>
    <w:rsid w:val="000E7544"/>
    <w:rsid w:val="001635D6"/>
    <w:rsid w:val="00985ED1"/>
    <w:rsid w:val="00B552B5"/>
    <w:rsid w:val="00B6699B"/>
    <w:rsid w:val="00B73337"/>
    <w:rsid w:val="00B81A24"/>
    <w:rsid w:val="00BB017D"/>
    <w:rsid w:val="00CC3119"/>
    <w:rsid w:val="00F24FFD"/>
    <w:rsid w:val="00F66DA3"/>
    <w:rsid w:val="00FA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9B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985ED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2019-10-24T14:34:00Z</dcterms:created>
  <dcterms:modified xsi:type="dcterms:W3CDTF">2019-10-24T15:19:00Z</dcterms:modified>
</cp:coreProperties>
</file>